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77fde3274481" w:history="1">
              <w:r>
                <w:rPr>
                  <w:rStyle w:val="Hyperlink"/>
                </w:rPr>
                <w:t>2025-2031年中国乙酰螺旋霉素市场现状研究分析与发展趋势预测报告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77fde3274481" w:history="1">
              <w:r>
                <w:rPr>
                  <w:rStyle w:val="Hyperlink"/>
                </w:rPr>
                <w:t>2025-2031年中国乙酰螺旋霉素市场现状研究分析与发展趋势预测报告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77fde3274481" w:history="1">
                <w:r>
                  <w:rPr>
                    <w:rStyle w:val="Hyperlink"/>
                  </w:rPr>
                  <w:t>https://www.20087.com/8/95/YiXianLuoXuanMeiSuFaZhanXianZhua.html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常用于治疗呼吸道、皮肤和软组织感染。近年来，随着细菌耐药性的增加，抗生素的有效性和合理使用成为全球公共卫生关注的焦点。尽管乙酰螺旋霉素在某些感染治疗中仍然有效，但其过度使用和滥用可能导致耐药菌株的出现，对人类健康构成威胁。</w:t>
      </w:r>
      <w:r>
        <w:rPr>
          <w:rFonts w:hint="eastAsia"/>
        </w:rPr>
        <w:br/>
      </w:r>
      <w:r>
        <w:rPr>
          <w:rFonts w:hint="eastAsia"/>
        </w:rPr>
        <w:t>　　未来，乙酰螺旋霉素和其他抗生素的使用将更加注重合理性和精准医疗。一方面，通过加强监测和管理，限制抗生素的不当使用，防止耐药性的进一步扩散。另一方面，行业将加大对抗生素新靶点和新药物的研究，开发具有新作用机制的抗生素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77fde3274481" w:history="1">
        <w:r>
          <w:rPr>
            <w:rStyle w:val="Hyperlink"/>
          </w:rPr>
          <w:t>2025-2031年中国乙酰螺旋霉素市场现状研究分析与发展趋势预测报告</w:t>
        </w:r>
      </w:hyperlink>
      <w:r>
        <w:rPr>
          <w:rFonts w:hint="eastAsia"/>
        </w:rPr>
        <w:t>》全面梳理了乙酰螺旋霉素产业链，结合市场需求和市场规模等数据，深入剖析乙酰螺旋霉素行业现状。报告详细探讨了乙酰螺旋霉素市场竞争格局，重点关注重点企业及其品牌影响力，并分析了乙酰螺旋霉素价格机制和细分市场特征。通过对乙酰螺旋霉素技术现状及未来方向的评估，报告展望了乙酰螺旋霉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世界乙酰螺旋霉素产业发展形势分析</w:t>
      </w:r>
      <w:r>
        <w:rPr>
          <w:rFonts w:hint="eastAsia"/>
        </w:rPr>
        <w:br/>
      </w:r>
      <w:r>
        <w:rPr>
          <w:rFonts w:hint="eastAsia"/>
        </w:rPr>
        <w:t>　　第一节 世界乙酰螺旋霉素产业发展概况分析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一、世界乙酰螺旋霉素生产技术发展分析</w:t>
      </w:r>
      <w:r>
        <w:rPr>
          <w:rFonts w:hint="eastAsia"/>
        </w:rPr>
        <w:br/>
      </w:r>
      <w:r>
        <w:rPr>
          <w:rFonts w:hint="eastAsia"/>
        </w:rPr>
        <w:t>　　　　二、世界乙酰螺旋霉素市场需求分析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四、世界乙酰螺旋霉素产品进出贸易分析</w:t>
      </w:r>
      <w:r>
        <w:rPr>
          <w:rFonts w:hint="eastAsia"/>
        </w:rPr>
        <w:br/>
      </w:r>
      <w:r>
        <w:rPr>
          <w:rFonts w:hint="eastAsia"/>
        </w:rPr>
        <w:t>　　第二节 世界各国乙酰螺旋霉素产品竞争战略分析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2025-2031年世界乙酰螺旋霉素产业发展前景趋势预测分析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中国乙酰螺旋霉素行业市场发展环境分析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国内乙酰螺旋霉素经济环境分析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三、2025年中国乙酰螺旋霉素经济发展预测分析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中国乙酰螺旋霉素行业政策环境分析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中国乙酰螺旋霉素产业营运格局分析</w:t>
      </w:r>
      <w:r>
        <w:rPr>
          <w:rFonts w:hint="eastAsia"/>
        </w:rPr>
        <w:br/>
      </w:r>
      <w:r>
        <w:rPr>
          <w:rFonts w:hint="eastAsia"/>
        </w:rPr>
        <w:t>　　第一节 中国乙酰螺旋霉素产业发展状况分析</w:t>
      </w:r>
      <w:r>
        <w:rPr>
          <w:rFonts w:hint="eastAsia"/>
        </w:rPr>
        <w:br/>
      </w:r>
      <w:r>
        <w:rPr>
          <w:rFonts w:hint="eastAsia"/>
        </w:rPr>
        <w:t>　　　　一、乙酰螺旋霉素产业特点分析</w:t>
      </w:r>
      <w:r>
        <w:rPr>
          <w:rFonts w:hint="eastAsia"/>
        </w:rPr>
        <w:br/>
      </w:r>
      <w:r>
        <w:rPr>
          <w:rFonts w:hint="eastAsia"/>
        </w:rPr>
        <w:t>　　　　二、乙酰螺旋霉素产业发展动态分析</w:t>
      </w:r>
      <w:r>
        <w:rPr>
          <w:rFonts w:hint="eastAsia"/>
        </w:rPr>
        <w:br/>
      </w:r>
      <w:r>
        <w:rPr>
          <w:rFonts w:hint="eastAsia"/>
        </w:rPr>
        <w:t>　　　　三、乙酰螺旋霉素产业技术研发分析</w:t>
      </w:r>
      <w:r>
        <w:rPr>
          <w:rFonts w:hint="eastAsia"/>
        </w:rPr>
        <w:br/>
      </w:r>
      <w:r>
        <w:rPr>
          <w:rFonts w:hint="eastAsia"/>
        </w:rPr>
        <w:t>　　第二节 中国乙酰螺旋霉素市场价格发展分析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二、影响中国乙酰螺旋霉素价格走势因素分析</w:t>
      </w:r>
      <w:r>
        <w:rPr>
          <w:rFonts w:hint="eastAsia"/>
        </w:rPr>
        <w:br/>
      </w:r>
      <w:r>
        <w:rPr>
          <w:rFonts w:hint="eastAsia"/>
        </w:rPr>
        <w:t>　　第三节 中国乙酰螺旋霉素发展存在问题与对策分析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中国乙酰螺旋霉素市场深度调研分析</w:t>
      </w:r>
      <w:r>
        <w:rPr>
          <w:rFonts w:hint="eastAsia"/>
        </w:rPr>
        <w:br/>
      </w:r>
      <w:r>
        <w:rPr>
          <w:rFonts w:hint="eastAsia"/>
        </w:rPr>
        <w:t>　　第一节 中国乙酰螺旋霉素市场发展综述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三、产品市场供给分析</w:t>
      </w:r>
      <w:r>
        <w:rPr>
          <w:rFonts w:hint="eastAsia"/>
        </w:rPr>
        <w:br/>
      </w:r>
      <w:r>
        <w:rPr>
          <w:rFonts w:hint="eastAsia"/>
        </w:rPr>
        <w:t>　　第二节 中国乙酰螺旋霉素市场销售分析</w:t>
      </w:r>
      <w:r>
        <w:rPr>
          <w:rFonts w:hint="eastAsia"/>
        </w:rPr>
        <w:br/>
      </w:r>
      <w:r>
        <w:rPr>
          <w:rFonts w:hint="eastAsia"/>
        </w:rPr>
        <w:t>　　第三节 中国影响乙酰螺旋霉素市场供需因素分析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2020-2025年中国乙酰螺旋霉素制造所属行业数据监测分析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2020-2025年中国乙酰螺旋霉素所属行业总体数据分析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一、2025年中国乙酰螺旋霉素所属行业企业数据分析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2020-2025年中国乙酰螺旋霉素所属行业不同规模企业数据分析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一、2025年中国乙酰螺旋霉素所属行业不同规模企业数据分析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2020-2025年中国乙酰螺旋霉素所属行业不同所有制企业数据分析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一、2025年中国乙酰螺旋霉素所属行业不同所有制企业数据分析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中国乙酰螺旋霉素产业竞争格局分析</w:t>
      </w:r>
      <w:r>
        <w:rPr>
          <w:rFonts w:hint="eastAsia"/>
        </w:rPr>
        <w:br/>
      </w:r>
      <w:r>
        <w:rPr>
          <w:rFonts w:hint="eastAsia"/>
        </w:rPr>
        <w:t>　　第一节 中国乙酰螺旋霉素技术竞争分析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二、中国乙酰螺旋霉素产品技术与世界差距分析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三、中国产品品牌竞争分析</w:t>
      </w:r>
      <w:r>
        <w:rPr>
          <w:rFonts w:hint="eastAsia"/>
        </w:rPr>
        <w:br/>
      </w:r>
      <w:r>
        <w:rPr>
          <w:rFonts w:hint="eastAsia"/>
        </w:rPr>
        <w:t>　　第二节 中国乙酰螺旋霉素集中度分析</w:t>
      </w:r>
      <w:r>
        <w:rPr>
          <w:rFonts w:hint="eastAsia"/>
        </w:rPr>
        <w:br/>
      </w:r>
      <w:r>
        <w:rPr>
          <w:rFonts w:hint="eastAsia"/>
        </w:rPr>
        <w:t>　　　　一、乙酰螺旋霉素市场集中度分析</w:t>
      </w:r>
      <w:r>
        <w:rPr>
          <w:rFonts w:hint="eastAsia"/>
        </w:rPr>
        <w:br/>
      </w:r>
      <w:r>
        <w:rPr>
          <w:rFonts w:hint="eastAsia"/>
        </w:rPr>
        <w:t>　　　　二、乙酰螺旋霉素生产企业集中度分析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中国乙酰螺旋霉素产业竞争存在的问题分析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中国乙酰螺旋霉素企业提升竞争力策略分析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中国乙酰螺旋霉素行业竞争对手分析</w:t>
      </w:r>
      <w:r>
        <w:rPr>
          <w:rFonts w:hint="eastAsia"/>
        </w:rPr>
        <w:br/>
      </w:r>
      <w:r>
        <w:rPr>
          <w:rFonts w:hint="eastAsia"/>
        </w:rPr>
        <w:t>　　第一节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辽宁可济药业有限公司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朝阳富祥药业有限公司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开封市天诚生化电子有限公司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第二节 中国医药行业的经济运行状况</w:t>
      </w:r>
      <w:r>
        <w:rPr>
          <w:rFonts w:hint="eastAsia"/>
        </w:rPr>
        <w:br/>
      </w:r>
      <w:r>
        <w:rPr>
          <w:rFonts w:hint="eastAsia"/>
        </w:rPr>
        <w:t>　　　　一、国内医药市场平稳增长</w:t>
      </w:r>
      <w:r>
        <w:rPr>
          <w:rFonts w:hint="eastAsia"/>
        </w:rPr>
        <w:br/>
      </w:r>
      <w:r>
        <w:rPr>
          <w:rFonts w:hint="eastAsia"/>
        </w:rPr>
        <w:t>　　　　二、中国医药业固定资产投资及生产情况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三、国内医药类企业收益良好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2025-2031年中国乙酰螺旋霉素产业发展前景趋势分析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2025-2031年中国乙酰螺旋霉素产业发展展望分析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一、2025-2031年中国化学药品制剂制造业预测分析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2025-2031年中国乙酰螺旋霉素市场发展预测分析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2025-2031年中国乙酰螺旋霉素行业投资机会与风险分析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2025-2031年中国乙酰螺旋霉素行业投资环境分析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77fde3274481" w:history="1">
        <w:r>
          <w:rPr>
            <w:rStyle w:val="Hyperlink"/>
          </w:rPr>
          <w:t>2025-2031年中国乙酰螺旋霉素市场现状研究分析与发展趋势预测报告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77fde3274481" w:history="1">
        <w:r>
          <w:rPr>
            <w:rStyle w:val="Hyperlink"/>
          </w:rPr>
          <w:t>https://www.20087.com/8/95/YiXianLuoXuanMeiSuFaZhanXianZhua.html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4d980936349a6" w:history="1">
      <w:r>
        <w:rPr>
          <w:rStyle w:val="Hyperlink"/>
        </w:rPr>
        <w:t>2025-2031年中国乙酰螺旋霉素市场现状研究分析与发展趋势预测报告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XianLuoXuanMeiSuFaZhanXianZhua.html" TargetMode="External" Id="R9c6177fde327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XianLuoXuanMeiSuFaZhanXianZhua.html" TargetMode="External" Id="Rd094d9809363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2025-05-05T00:10:00Z</dcterms:created>
  <dcterms:modified xsi:type="dcterms:W3CDTF">2025-05-05T01:10:00Z</dcterms:modified>
  <dc:subject>2025-2031年中国乙酰螺旋霉素市场现状研究分析与发展趋势预测报告</dc:subject>
  <dc:title>2025-2031年中国乙酰螺旋霉素市场现状研究分析与发展趋势预测报告</dc:title>
  <cp:keywords>2025-2031年中国乙酰螺旋霉素市场现状研究分析与发展趋势预测报告</cp:keywords>
  <dc:description>2025-2031年中国乙酰螺旋霉素市场现状研究分析与发展趋势预测报告</dc:description>
</cp:coreProperties>
</file>