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90020f87847dd" w:history="1">
              <w:r>
                <w:rPr>
                  <w:rStyle w:val="Hyperlink"/>
                </w:rPr>
                <w:t>2025版中国健康市场调研与前景预测分析报告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90020f87847dd" w:history="1">
              <w:r>
                <w:rPr>
                  <w:rStyle w:val="Hyperlink"/>
                </w:rPr>
                <w:t>2025版中国健康市场调研与前景预测分析报告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90020f87847dd" w:history="1">
                <w:r>
                  <w:rPr>
                    <w:rStyle w:val="Hyperlink"/>
                  </w:rPr>
                  <w:t>https://www.20087.com/8/15/JianKangShiChangXuQiuFenXiYuCe.html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涵盖了从预防、诊断、治疗到康复的全过程，随着人口老龄化和慢性疾病发病率的上升，对高质量医疗服务和健康管理的需求日益增加。数字健康技术，如远程医疗、可穿戴设备和AI辅助诊断，正在重塑健康产业。然而，数据隐私和医疗资源分配不均是行业面临的挑战。</w:t>
      </w:r>
      <w:r>
        <w:rPr>
          <w:rFonts w:hint="eastAsia"/>
        </w:rPr>
        <w:br/>
      </w:r>
      <w:r>
        <w:rPr>
          <w:rFonts w:hint="eastAsia"/>
        </w:rPr>
        <w:t>　　未来，健康产业将更加注重个性化和预防性医疗。通过基因测序和生物标志物分析，实现疾病的早期诊断和精准治疗。同时，利用大数据和AI技术，提供个性化的健康管理和疾病预防方案，将医疗重心从治疗转向预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二、健康产业特点</w:t>
      </w:r>
      <w:r>
        <w:rPr>
          <w:rFonts w:hint="eastAsia"/>
        </w:rPr>
        <w:br/>
      </w:r>
      <w:r>
        <w:rPr>
          <w:rFonts w:hint="eastAsia"/>
        </w:rPr>
        <w:t>　　　　三、健康产业范围界定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四、加拿大健康发展战略</w:t>
      </w:r>
      <w:r>
        <w:rPr>
          <w:rFonts w:hint="eastAsia"/>
        </w:rPr>
        <w:br/>
      </w:r>
      <w:r>
        <w:rPr>
          <w:rFonts w:hint="eastAsia"/>
        </w:rPr>
        <w:t>　　　　五、“健康日本21”战略</w:t>
      </w:r>
      <w:r>
        <w:rPr>
          <w:rFonts w:hint="eastAsia"/>
        </w:rPr>
        <w:br/>
      </w:r>
      <w:r>
        <w:rPr>
          <w:rFonts w:hint="eastAsia"/>
        </w:rPr>
        <w:t>　　　　六、“健康中国2025年”战略</w:t>
      </w:r>
      <w:r>
        <w:rPr>
          <w:rFonts w:hint="eastAsia"/>
        </w:rPr>
        <w:br/>
      </w:r>
      <w:r>
        <w:rPr>
          <w:rFonts w:hint="eastAsia"/>
        </w:rPr>
        <w:t>　　第五节 健康产业的发展概况分析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二、中国健康产业的需求分析</w:t>
      </w:r>
      <w:r>
        <w:rPr>
          <w:rFonts w:hint="eastAsia"/>
        </w:rPr>
        <w:br/>
      </w:r>
      <w:r>
        <w:rPr>
          <w:rFonts w:hint="eastAsia"/>
        </w:rPr>
        <w:t>　　　　三、健康产业面临的障碍和矛盾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七、2025-2031年中国保健食品市场盈利预测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一、保健用品产业发展现状</w:t>
      </w:r>
      <w:r>
        <w:rPr>
          <w:rFonts w:hint="eastAsia"/>
        </w:rPr>
        <w:br/>
      </w:r>
      <w:r>
        <w:rPr>
          <w:rFonts w:hint="eastAsia"/>
        </w:rPr>
        <w:t>　　　　二、保健用品产业发展蓝皮书</w:t>
      </w:r>
      <w:r>
        <w:rPr>
          <w:rFonts w:hint="eastAsia"/>
        </w:rPr>
        <w:br/>
      </w:r>
      <w:r>
        <w:rPr>
          <w:rFonts w:hint="eastAsia"/>
        </w:rPr>
        <w:t>　　　　三、保健用品市场规模及增长</w:t>
      </w:r>
      <w:r>
        <w:rPr>
          <w:rFonts w:hint="eastAsia"/>
        </w:rPr>
        <w:br/>
      </w:r>
      <w:r>
        <w:rPr>
          <w:rFonts w:hint="eastAsia"/>
        </w:rPr>
        <w:t>　　　　四、保健用品细分产品结构</w:t>
      </w:r>
      <w:r>
        <w:rPr>
          <w:rFonts w:hint="eastAsia"/>
        </w:rPr>
        <w:br/>
      </w:r>
      <w:r>
        <w:rPr>
          <w:rFonts w:hint="eastAsia"/>
        </w:rPr>
        <w:t>　　　　五、2025-2031年中国保健用品产值预测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三、医药中间体及原料药市场分析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五、中低端医疗器械市场分析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三、行业集群分布</w:t>
      </w:r>
      <w:r>
        <w:rPr>
          <w:rFonts w:hint="eastAsia"/>
        </w:rPr>
        <w:br/>
      </w:r>
      <w:r>
        <w:rPr>
          <w:rFonts w:hint="eastAsia"/>
        </w:rPr>
        <w:t>　　　　四、乳山打造康复医疗产业高地</w:t>
      </w:r>
      <w:r>
        <w:rPr>
          <w:rFonts w:hint="eastAsia"/>
        </w:rPr>
        <w:br/>
      </w:r>
      <w:r>
        <w:rPr>
          <w:rFonts w:hint="eastAsia"/>
        </w:rPr>
        <w:t>　　　　五、海南大力发展康复疗养项目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三、蓬莱china-newstart中心规划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四、成都国际医学城-新医疗健康产业集群模式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六、中山健康科技产业集群</w:t>
      </w:r>
      <w:r>
        <w:rPr>
          <w:rFonts w:hint="eastAsia"/>
        </w:rPr>
        <w:br/>
      </w:r>
      <w:r>
        <w:rPr>
          <w:rFonts w:hint="eastAsia"/>
        </w:rPr>
        <w:t>　　　　七、道滘健康产业园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（三）企业主要架构分析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（四）医院竞争优势分析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（四）医院主要设备介绍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（三）医院主要设备分析</w:t>
      </w:r>
      <w:r>
        <w:rPr>
          <w:rFonts w:hint="eastAsia"/>
        </w:rPr>
        <w:br/>
      </w:r>
      <w:r>
        <w:rPr>
          <w:rFonts w:hint="eastAsia"/>
        </w:rPr>
        <w:t>　　　　　　（四）医院发展战略分析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（二）中心主要科室分析</w:t>
      </w:r>
      <w:r>
        <w:rPr>
          <w:rFonts w:hint="eastAsia"/>
        </w:rPr>
        <w:br/>
      </w:r>
      <w:r>
        <w:rPr>
          <w:rFonts w:hint="eastAsia"/>
        </w:rPr>
        <w:t>　　　　　　（三）中心特色疗法分析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（二）“中医疗养游”介绍</w:t>
      </w:r>
      <w:r>
        <w:rPr>
          <w:rFonts w:hint="eastAsia"/>
        </w:rPr>
        <w:br/>
      </w:r>
      <w:r>
        <w:rPr>
          <w:rFonts w:hint="eastAsia"/>
        </w:rPr>
        <w:t>　　　　　　（三）“中医疗养游”特色</w:t>
      </w:r>
      <w:r>
        <w:rPr>
          <w:rFonts w:hint="eastAsia"/>
        </w:rPr>
        <w:br/>
      </w:r>
      <w:r>
        <w:rPr>
          <w:rFonts w:hint="eastAsia"/>
        </w:rPr>
        <w:t>　　　　　　（四）“中医疗养游”问题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（二）企业服务项目简介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一、宝力豪健身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（三）企业主要课程分析</w:t>
      </w:r>
      <w:r>
        <w:rPr>
          <w:rFonts w:hint="eastAsia"/>
        </w:rPr>
        <w:br/>
      </w:r>
      <w:r>
        <w:rPr>
          <w:rFonts w:hint="eastAsia"/>
        </w:rPr>
        <w:t>　　　　　　（四）企业环境设施分析</w:t>
      </w:r>
      <w:r>
        <w:rPr>
          <w:rFonts w:hint="eastAsia"/>
        </w:rPr>
        <w:br/>
      </w:r>
      <w:r>
        <w:rPr>
          <w:rFonts w:hint="eastAsia"/>
        </w:rPr>
        <w:t>　　　　　　（五）企业健身门店分布</w:t>
      </w:r>
      <w:r>
        <w:rPr>
          <w:rFonts w:hint="eastAsia"/>
        </w:rPr>
        <w:br/>
      </w:r>
      <w:r>
        <w:rPr>
          <w:rFonts w:hint="eastAsia"/>
        </w:rPr>
        <w:t>　　　　二、浩沙实业（福建）有限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三、英派斯健康科技有限公司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四、中体倍力健身俱乐部有限公司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（三）企业疾病评估模型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（二）企业健检产品介绍</w:t>
      </w:r>
      <w:r>
        <w:rPr>
          <w:rFonts w:hint="eastAsia"/>
        </w:rPr>
        <w:br/>
      </w:r>
      <w:r>
        <w:rPr>
          <w:rFonts w:hint="eastAsia"/>
        </w:rPr>
        <w:t>　　　　　　（三）企业健检设备介绍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（三）企业技术平台介绍</w:t>
      </w:r>
      <w:r>
        <w:rPr>
          <w:rFonts w:hint="eastAsia"/>
        </w:rPr>
        <w:br/>
      </w:r>
      <w:r>
        <w:rPr>
          <w:rFonts w:hint="eastAsia"/>
        </w:rPr>
        <w:t>　　　　　　（四）企业品牌形象分析</w:t>
      </w:r>
      <w:r>
        <w:rPr>
          <w:rFonts w:hint="eastAsia"/>
        </w:rPr>
        <w:br/>
      </w:r>
      <w:r>
        <w:rPr>
          <w:rFonts w:hint="eastAsia"/>
        </w:rPr>
        <w:t>　　　　四、上海量健生物科技发展有限公司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（二）企业自然精品产品</w:t>
      </w:r>
      <w:r>
        <w:rPr>
          <w:rFonts w:hint="eastAsia"/>
        </w:rPr>
        <w:br/>
      </w:r>
      <w:r>
        <w:rPr>
          <w:rFonts w:hint="eastAsia"/>
        </w:rPr>
        <w:t>　　　　　　（三）企业健康服务分析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2025-2031年中国健康产业前景预测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2025-2031年中国健康产业发展战略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四、健康服务品牌战略管理的策略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　　（一）健康管理将成疾病防控主流</w:t>
      </w:r>
      <w:r>
        <w:rPr>
          <w:rFonts w:hint="eastAsia"/>
        </w:rPr>
        <w:br/>
      </w:r>
      <w:r>
        <w:rPr>
          <w:rFonts w:hint="eastAsia"/>
        </w:rPr>
        <w:t>　　　　　　（二）服务与营销创新是关键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　　五、外资对中国健康管理行业的投资热情很高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第二节 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一、健康服务投资潜力分析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2025-2031年中国健康服务产业投资风险及控制策略分析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中~智~林~－济研：中国健康服务产业发展战略分析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2020-2025年中国健康产业市场规模增长趋势图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12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19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22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23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29 2020-2025年全国医院病人门诊及住院费用统计</w:t>
      </w:r>
      <w:r>
        <w:rPr>
          <w:rFonts w:hint="eastAsia"/>
        </w:rPr>
        <w:br/>
      </w:r>
      <w:r>
        <w:rPr>
          <w:rFonts w:hint="eastAsia"/>
        </w:rPr>
        <w:t>　　图表 30 2020-2025年基层医疗卫生机构病人门诊及住院费用统计</w:t>
      </w:r>
      <w:r>
        <w:rPr>
          <w:rFonts w:hint="eastAsia"/>
        </w:rPr>
        <w:br/>
      </w:r>
      <w:r>
        <w:rPr>
          <w:rFonts w:hint="eastAsia"/>
        </w:rPr>
        <w:t>　　图表 31 2020-2025年中国保健食品制造行业经济指标分析</w:t>
      </w:r>
      <w:r>
        <w:rPr>
          <w:rFonts w:hint="eastAsia"/>
        </w:rPr>
        <w:br/>
      </w:r>
      <w:r>
        <w:rPr>
          <w:rFonts w:hint="eastAsia"/>
        </w:rPr>
        <w:t>　　图表 32 2020-2025年中国保健用品产值增长趋势图</w:t>
      </w:r>
      <w:r>
        <w:rPr>
          <w:rFonts w:hint="eastAsia"/>
        </w:rPr>
        <w:br/>
      </w:r>
      <w:r>
        <w:rPr>
          <w:rFonts w:hint="eastAsia"/>
        </w:rPr>
        <w:t>　　图表 33 中国保健用品细分行业结构图</w:t>
      </w:r>
      <w:r>
        <w:rPr>
          <w:rFonts w:hint="eastAsia"/>
        </w:rPr>
        <w:br/>
      </w:r>
      <w:r>
        <w:rPr>
          <w:rFonts w:hint="eastAsia"/>
        </w:rPr>
        <w:t>　　图表 34 2025-2031年中国保健用品产值预测趋势图</w:t>
      </w:r>
      <w:r>
        <w:rPr>
          <w:rFonts w:hint="eastAsia"/>
        </w:rPr>
        <w:br/>
      </w:r>
      <w:r>
        <w:rPr>
          <w:rFonts w:hint="eastAsia"/>
        </w:rPr>
        <w:t>　　图表 37 2020-2025年中国医药行业工业总产值情况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39 2020-2025年中国医药行业增加值增长率走势图</w:t>
      </w:r>
      <w:r>
        <w:rPr>
          <w:rFonts w:hint="eastAsia"/>
        </w:rPr>
        <w:br/>
      </w:r>
      <w:r>
        <w:rPr>
          <w:rFonts w:hint="eastAsia"/>
        </w:rPr>
        <w:t>　　图表 40 2020-2025年中国医药行业工业销售产值情况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41 2020-2025年中国医药行业单月销售产值及其增速走势图</w:t>
      </w:r>
      <w:r>
        <w:rPr>
          <w:rFonts w:hint="eastAsia"/>
        </w:rPr>
        <w:br/>
      </w:r>
      <w:r>
        <w:rPr>
          <w:rFonts w:hint="eastAsia"/>
        </w:rPr>
        <w:t>　　图表 42 2020-2025年中国医药行业累计销售产值及其增速走势图</w:t>
      </w:r>
      <w:r>
        <w:rPr>
          <w:rFonts w:hint="eastAsia"/>
        </w:rPr>
        <w:br/>
      </w:r>
      <w:r>
        <w:rPr>
          <w:rFonts w:hint="eastAsia"/>
        </w:rPr>
        <w:t>　　图表 43 2020-2025年中国中西药品零售总额情况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44 2020-2025年中国中西药品单月零售总额及其增速走势图</w:t>
      </w:r>
      <w:r>
        <w:rPr>
          <w:rFonts w:hint="eastAsia"/>
        </w:rPr>
        <w:br/>
      </w:r>
      <w:r>
        <w:rPr>
          <w:rFonts w:hint="eastAsia"/>
        </w:rPr>
        <w:t>　　图表 47 2020-2025年中国化学药品原药产量及其增速走势图</w:t>
      </w:r>
      <w:r>
        <w:rPr>
          <w:rFonts w:hint="eastAsia"/>
        </w:rPr>
        <w:br/>
      </w:r>
      <w:r>
        <w:rPr>
          <w:rFonts w:hint="eastAsia"/>
        </w:rPr>
        <w:t>　　图表 49 2020-2025年中国中成药产量及其增速走势图</w:t>
      </w:r>
      <w:r>
        <w:rPr>
          <w:rFonts w:hint="eastAsia"/>
        </w:rPr>
        <w:br/>
      </w:r>
      <w:r>
        <w:rPr>
          <w:rFonts w:hint="eastAsia"/>
        </w:rPr>
        <w:t>　　图表 51 汪氏蜜蜂园有限公司主要产品表</w:t>
      </w:r>
      <w:r>
        <w:rPr>
          <w:rFonts w:hint="eastAsia"/>
        </w:rPr>
        <w:br/>
      </w:r>
      <w:r>
        <w:rPr>
          <w:rFonts w:hint="eastAsia"/>
        </w:rPr>
        <w:t>　　图表 52 汪氏蜜蜂园有限公司巢牌汪氏蜂胶软胶囊图</w:t>
      </w:r>
      <w:r>
        <w:rPr>
          <w:rFonts w:hint="eastAsia"/>
        </w:rPr>
        <w:br/>
      </w:r>
      <w:r>
        <w:rPr>
          <w:rFonts w:hint="eastAsia"/>
        </w:rPr>
        <w:t>　　图表 53 汪氏蜜蜂园销售网络图</w:t>
      </w:r>
      <w:r>
        <w:rPr>
          <w:rFonts w:hint="eastAsia"/>
        </w:rPr>
        <w:br/>
      </w:r>
      <w:r>
        <w:rPr>
          <w:rFonts w:hint="eastAsia"/>
        </w:rPr>
        <w:t>　　图表 54 北京康比特体育科技股份有限公司产品系列表</w:t>
      </w:r>
      <w:r>
        <w:rPr>
          <w:rFonts w:hint="eastAsia"/>
        </w:rPr>
        <w:br/>
      </w:r>
      <w:r>
        <w:rPr>
          <w:rFonts w:hint="eastAsia"/>
        </w:rPr>
        <w:t>　　图表 55 上海交大昂立股份有限公司“天然元”营养补充剂维生素类产品图</w:t>
      </w:r>
      <w:r>
        <w:rPr>
          <w:rFonts w:hint="eastAsia"/>
        </w:rPr>
        <w:br/>
      </w:r>
      <w:r>
        <w:rPr>
          <w:rFonts w:hint="eastAsia"/>
        </w:rPr>
        <w:t>　　图表 56 新时代健康产业（集团）有限公司主要产品表</w:t>
      </w:r>
      <w:r>
        <w:rPr>
          <w:rFonts w:hint="eastAsia"/>
        </w:rPr>
        <w:br/>
      </w:r>
      <w:r>
        <w:rPr>
          <w:rFonts w:hint="eastAsia"/>
        </w:rPr>
        <w:t>　　图表 57 新时代健康产业（集团）有限公司松花参宝片</w:t>
      </w:r>
      <w:r>
        <w:rPr>
          <w:rFonts w:hint="eastAsia"/>
        </w:rPr>
        <w:br/>
      </w:r>
      <w:r>
        <w:rPr>
          <w:rFonts w:hint="eastAsia"/>
        </w:rPr>
        <w:t>　　图表 58 中脉科技集团（公司）牛初乳、蜂灵胶囊</w:t>
      </w:r>
      <w:r>
        <w:rPr>
          <w:rFonts w:hint="eastAsia"/>
        </w:rPr>
        <w:br/>
      </w:r>
      <w:r>
        <w:rPr>
          <w:rFonts w:hint="eastAsia"/>
        </w:rPr>
        <w:t>　　图表 59 济南欧脉医疗器械有限公司产品系列表</w:t>
      </w:r>
      <w:r>
        <w:rPr>
          <w:rFonts w:hint="eastAsia"/>
        </w:rPr>
        <w:br/>
      </w:r>
      <w:r>
        <w:rPr>
          <w:rFonts w:hint="eastAsia"/>
        </w:rPr>
        <w:t>　　图表 60 济南欧脉医疗器械有限公司服务网络图</w:t>
      </w:r>
      <w:r>
        <w:rPr>
          <w:rFonts w:hint="eastAsia"/>
        </w:rPr>
        <w:br/>
      </w:r>
      <w:r>
        <w:rPr>
          <w:rFonts w:hint="eastAsia"/>
        </w:rPr>
        <w:t>　　图表 61 北京和平医院先进设备图</w:t>
      </w:r>
      <w:r>
        <w:rPr>
          <w:rFonts w:hint="eastAsia"/>
        </w:rPr>
        <w:br/>
      </w:r>
      <w:r>
        <w:rPr>
          <w:rFonts w:hint="eastAsia"/>
        </w:rPr>
        <w:t>　　图表 62 宝力豪健身亚健康解决方案实施流程图</w:t>
      </w:r>
      <w:r>
        <w:rPr>
          <w:rFonts w:hint="eastAsia"/>
        </w:rPr>
        <w:br/>
      </w:r>
      <w:r>
        <w:rPr>
          <w:rFonts w:hint="eastAsia"/>
        </w:rPr>
        <w:t>　　图表 63 宝力豪健身门店分布图</w:t>
      </w:r>
      <w:r>
        <w:rPr>
          <w:rFonts w:hint="eastAsia"/>
        </w:rPr>
        <w:br/>
      </w:r>
      <w:r>
        <w:rPr>
          <w:rFonts w:hint="eastAsia"/>
        </w:rPr>
        <w:t>　　图表 64 爱康国宾体检套餐表</w:t>
      </w:r>
      <w:r>
        <w:rPr>
          <w:rFonts w:hint="eastAsia"/>
        </w:rPr>
        <w:br/>
      </w:r>
      <w:r>
        <w:rPr>
          <w:rFonts w:hint="eastAsia"/>
        </w:rPr>
        <w:t>　　图表 65 爱康国宾疾病检测系列表</w:t>
      </w:r>
      <w:r>
        <w:rPr>
          <w:rFonts w:hint="eastAsia"/>
        </w:rPr>
        <w:br/>
      </w:r>
      <w:r>
        <w:rPr>
          <w:rFonts w:hint="eastAsia"/>
        </w:rPr>
        <w:t>　　图表 66 爱康国宾各项评估系列表</w:t>
      </w:r>
      <w:r>
        <w:rPr>
          <w:rFonts w:hint="eastAsia"/>
        </w:rPr>
        <w:br/>
      </w:r>
      <w:r>
        <w:rPr>
          <w:rFonts w:hint="eastAsia"/>
        </w:rPr>
        <w:t>　　图表 67 爱康国宾体检中心分布表</w:t>
      </w:r>
      <w:r>
        <w:rPr>
          <w:rFonts w:hint="eastAsia"/>
        </w:rPr>
        <w:br/>
      </w:r>
      <w:r>
        <w:rPr>
          <w:rFonts w:hint="eastAsia"/>
        </w:rPr>
        <w:t>　　图表 68 北京美兆健检产品表</w:t>
      </w:r>
      <w:r>
        <w:rPr>
          <w:rFonts w:hint="eastAsia"/>
        </w:rPr>
        <w:br/>
      </w:r>
      <w:r>
        <w:rPr>
          <w:rFonts w:hint="eastAsia"/>
        </w:rPr>
        <w:t>　　图表 69 联合基因科技集团6大技术平台表</w:t>
      </w:r>
      <w:r>
        <w:rPr>
          <w:rFonts w:hint="eastAsia"/>
        </w:rPr>
        <w:br/>
      </w:r>
      <w:r>
        <w:rPr>
          <w:rFonts w:hint="eastAsia"/>
        </w:rPr>
        <w:t>　　图表 70 量健生物保健品博可麦记图</w:t>
      </w:r>
      <w:r>
        <w:rPr>
          <w:rFonts w:hint="eastAsia"/>
        </w:rPr>
        <w:br/>
      </w:r>
      <w:r>
        <w:rPr>
          <w:rFonts w:hint="eastAsia"/>
        </w:rPr>
        <w:t>　　图表 71 2025-2031年中国健产业市场规模预测趋势图</w:t>
      </w:r>
      <w:r>
        <w:rPr>
          <w:rFonts w:hint="eastAsia"/>
        </w:rPr>
        <w:br/>
      </w:r>
      <w:r>
        <w:rPr>
          <w:rFonts w:hint="eastAsia"/>
        </w:rPr>
        <w:t>　　图表 72 健康服务行业价格策略</w:t>
      </w:r>
      <w:r>
        <w:rPr>
          <w:rFonts w:hint="eastAsia"/>
        </w:rPr>
        <w:br/>
      </w:r>
      <w:r>
        <w:rPr>
          <w:rFonts w:hint="eastAsia"/>
        </w:rPr>
        <w:t>　　图表 73 健康服务行业的定价目标</w:t>
      </w:r>
      <w:r>
        <w:rPr>
          <w:rFonts w:hint="eastAsia"/>
        </w:rPr>
        <w:br/>
      </w:r>
      <w:r>
        <w:rPr>
          <w:rFonts w:hint="eastAsia"/>
        </w:rPr>
        <w:t>　　图表 74 企业品牌化过程</w:t>
      </w:r>
      <w:r>
        <w:rPr>
          <w:rFonts w:hint="eastAsia"/>
        </w:rPr>
        <w:br/>
      </w:r>
      <w:r>
        <w:rPr>
          <w:rFonts w:hint="eastAsia"/>
        </w:rPr>
        <w:t>　　图表 75 产品生命周期描述图</w:t>
      </w:r>
      <w:r>
        <w:rPr>
          <w:rFonts w:hint="eastAsia"/>
        </w:rPr>
        <w:br/>
      </w:r>
      <w:r>
        <w:rPr>
          <w:rFonts w:hint="eastAsia"/>
        </w:rPr>
        <w:t>　　图表 76 中国健康服务区域特征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90020f87847dd" w:history="1">
        <w:r>
          <w:rPr>
            <w:rStyle w:val="Hyperlink"/>
          </w:rPr>
          <w:t>2025版中国健康市场调研与前景预测分析报告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90020f87847dd" w:history="1">
        <w:r>
          <w:rPr>
            <w:rStyle w:val="Hyperlink"/>
          </w:rPr>
          <w:t>https://www.20087.com/8/15/JianKangShiChangXuQiuFenXiYuCe.html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48eea68d4cda" w:history="1">
      <w:r>
        <w:rPr>
          <w:rStyle w:val="Hyperlink"/>
        </w:rPr>
        <w:t>2025版中国健康市场调研与前景预测分析报告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nKangShiChangXuQiuFenXiYuCe.html" TargetMode="External" Id="R10890020f87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nKangShiChangXuQiuFenXiYuCe.html" TargetMode="External" Id="R35b948eea68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2025-04-29T04:24:00Z</dcterms:created>
  <dcterms:modified xsi:type="dcterms:W3CDTF">2025-04-29T05:24:00Z</dcterms:modified>
  <dc:subject>2025版中国健康市场调研与前景预测分析报告</dc:subject>
  <dc:title>2025版中国健康市场调研与前景预测分析报告</dc:title>
  <cp:keywords>2025版中国健康市场调研与前景预测分析报告</cp:keywords>
  <dc:description>2025版中国健康市场调研与前景预测分析报告</dc:description>
</cp:coreProperties>
</file>