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426971e0c4c34" w:history="1">
              <w:r>
                <w:rPr>
                  <w:rStyle w:val="Hyperlink"/>
                </w:rPr>
                <w:t>2026-2032年全球与中国健康监测手表行业分析及市场前景预测报告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426971e0c4c34" w:history="1">
              <w:r>
                <w:rPr>
                  <w:rStyle w:val="Hyperlink"/>
                </w:rPr>
                <w:t>2026-2032年全球与中国健康监测手表行业分析及市场前景预测报告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426971e0c4c34" w:history="1">
                <w:r>
                  <w:rPr>
                    <w:rStyle w:val="Hyperlink"/>
                  </w:rPr>
                  <w:t>https://www.20087.com/8/25/JianKangJianCeShouBiaoDeFaZhanQianJing.html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监测手表近年来已从基础计步与心率追踪设备，演进为集成多模态生理参数采集的智能可穿戴终端。健康监测手表普遍搭载光电容积脉搏波（PPG）传感器、加速度计、陀螺仪及部分型号配备血氧饱和度、皮肤电反应甚至体温监测模块。操作系统层面，多数厂商依托自有生态或与移动健康平台深度整合，实现数据同步、异常预警与健康建议推送。在临床验证方面，部分高端型号已通过医疗器械认证，支持房颤筛查、睡眠呼吸暂停初步识别等医疗级功能。然而，受限于腕部接触式传感的物理边界，测量精度与稳定性仍面临挑战，尤其在运动干扰、肤色差异及个体生理变异等场景下表现不一。此外，用户对长期佩戴舒适性、电池续航及隐私安全的关注，也成为制约产品普及的关键因素。</w:t>
      </w:r>
      <w:r>
        <w:rPr>
          <w:rFonts w:hint="eastAsia"/>
        </w:rPr>
        <w:br/>
      </w:r>
      <w:r>
        <w:rPr>
          <w:rFonts w:hint="eastAsia"/>
        </w:rPr>
        <w:t>　　未来，健康监测手表将朝着“精准化、个性化与诊疗一体化”方向加速演进。一方面，新型柔性电子材料与微型化生物传感器的突破，有望提升信号采集质量并拓展监测维度，如无创血糖、血压连续监测等高价值指标正逐步进入工程验证阶段。另一方面，人工智能算法的深度嵌入将推动设备从“被动记录”转向“主动干预”，通过融合用户历史健康档案、环境数据与实时生理信号，构建动态健康风险评估模型，并联动远程医疗系统实现早期预警与闭环管理。此外，监管框架的完善与跨机构数据互通机制的建立，将进一步打通消费级设备与专业医疗体系之间的壁垒，使健康监测手表成为数字健康生态中的核心入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426971e0c4c34" w:history="1">
        <w:r>
          <w:rPr>
            <w:rStyle w:val="Hyperlink"/>
          </w:rPr>
          <w:t>2026-2032年全球与中国健康监测手表行业分析及市场前景预测报告</w:t>
        </w:r>
      </w:hyperlink>
      <w:r>
        <w:rPr>
          <w:rFonts w:hint="eastAsia"/>
        </w:rPr>
        <w:t>》基于统计局、相关协会及科研机构的详实数据，采用科学分析方法，系统研究了健康监测手表市场发展状况。报告从健康监测手表市场规模、竞争格局、技术路线等维度，分析了健康监测手表行业现状及主要企业经营情况，评估了健康监测手表不同细分领域的增长潜力与风险。结合政策环境与技术创新方向，客观预测了健康监测手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按产品类型细分，全球健康监测手表市场规模2020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男款</w:t>
      </w:r>
      <w:r>
        <w:rPr>
          <w:rFonts w:hint="eastAsia"/>
        </w:rPr>
        <w:br/>
      </w:r>
      <w:r>
        <w:rPr>
          <w:rFonts w:hint="eastAsia"/>
        </w:rPr>
        <w:t>　　　　1.3.3 女款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按应用细分，全球健康监测手表市场规模2020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健康监测手表行业发展总体概况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健康监测手表行业发展主要特点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健康监测手表行业发展影响因素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健康监测手表有利因素</w:t>
      </w:r>
      <w:r>
        <w:rPr>
          <w:rFonts w:hint="eastAsia"/>
        </w:rPr>
        <w:br/>
      </w:r>
      <w:r>
        <w:rPr>
          <w:rFonts w:hint="eastAsia"/>
        </w:rPr>
        <w:t>　　　　1.5.3 .2 健康监测手表不利因素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全球市场，近三年健康监测手表主要企业占有率及排名（按销量）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健康监测手表主要企业在国际市场占有率（按销量，2022-2025）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2024年健康监测手表主要企业在国际市场排名（按销量）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全球市场主要企业健康监测手表销量（2022-2025）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全球市场，近三年健康监测手表主要企业占有率及排名（按收入）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健康监测手表主要企业在国际市场占有率（按收入，2022-2025）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2024年健康监测手表主要企业在国际市场排名（按收入）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全球市场主要企业健康监测手表销售收入（2022-2025）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全球市场主要企业健康监测手表销售价格（2022-2025）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中国市场，近三年健康监测手表主要企业占有率及排名（按销量）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健康监测手表主要企业在中国市场占有率（按销量，2022-2025）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2024年健康监测手表主要企业在中国市场排名（按销量）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中国市场主要企业健康监测手表销量（2022-2025）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中国市场，近三年健康监测手表主要企业占有率及排名（按收入）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健康监测手表主要企业在中国市场占有率（按收入，2022-2025）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2024年健康监测手表主要企业在中国市场排名（按收入）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中国市场主要企业健康监测手表销售收入（2022-2025）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全球主要厂商健康监测手表总部及产地分布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全球主要厂商成立时间及健康监测手表商业化日期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全球主要厂商健康监测手表产品类型及应用</w:t>
      </w:r>
      <w:r>
        <w:rPr>
          <w:rFonts w:hint="eastAsia"/>
        </w:rPr>
        <w:br/>
      </w:r>
      <w:r>
        <w:rPr>
          <w:rFonts w:hint="eastAsia"/>
        </w:rPr>
        <w:t>　　2.9 健康监测手表行业集中度、竞争程度分析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健康监测手表行业集中度分析：2024年全球Top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全球健康监测手表第一梯队、第二梯队和第三梯队生产商（品牌）及市场份额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全球健康监测手表总体规模分析</w:t>
      </w:r>
      <w:r>
        <w:rPr>
          <w:rFonts w:hint="eastAsia"/>
        </w:rPr>
        <w:br/>
      </w:r>
      <w:r>
        <w:rPr>
          <w:rFonts w:hint="eastAsia"/>
        </w:rPr>
        <w:t>　　3.1 全球健康监测手表供需现状及预测（2020-2032）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全球健康监测手表产能、产量、产能利用率及发展趋势（2020-2032）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全球健康监测手表产量、需求量及发展趋势（2020-2032）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全球主要地区健康监测手表产量及发展趋势（2020-2032）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全球主要地区健康监测手表产量（2020-2025）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全球主要地区健康监测手表产量（2026-2032）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全球主要地区健康监测手表产量市场份额（2020-2032）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中国健康监测手表供需现状及预测（2020-2032）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中国健康监测手表产能、产量、产能利用率及发展趋势（2020-2032）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中国健康监测手表产量、市场需求量及发展趋势（2020-2032）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中国市场健康监测手表进出口（2020-2032）</w:t>
      </w:r>
      <w:r>
        <w:rPr>
          <w:rFonts w:hint="eastAsia"/>
        </w:rPr>
        <w:br/>
      </w:r>
      <w:r>
        <w:rPr>
          <w:rFonts w:hint="eastAsia"/>
        </w:rPr>
        <w:t>　　3.4 全球健康监测手表销量及销售额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全球市场健康监测手表销售额（2020-2032）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全球市场健康监测手表销量（2020-2032）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全球市场健康监测手表价格趋势（2020-2032）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全球健康监测手表主要地区分析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全球主要地区健康监测手表市场规模分析：2020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全球主要地区健康监测手表销售收入及市场份额（2020-2025年）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全球主要地区健康监测手表销售收入预测（2026-2032年）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全球主要地区健康监测手表销量分析：2020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全球主要地区健康监测手表销量及市场份额（2020-2025年）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全球主要地区健康监测手表销量及市场份额预测（2026-2032）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北美市场健康监测手表销量、收入及增长率（2020-2032）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欧洲市场健康监测手表销量、收入及增长率（2020-2032）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中国市场健康监测手表销量、收入及增长率（2020-2032）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日本市场健康监测手表销量、收入及增长率（2020-2032）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东南亚市场健康监测手表销量、收入及增长率（2020-2032）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印度市场健康监测手表销量、收入及增长率（2020-2032）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健康监测手表销量、收入、价格及毛利率（2020-2025）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健康监测手表销量、收入、价格及毛利率（2020-2025）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健康监测手表销量、收入、价格及毛利率（2020-2025）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健康监测手表销量、收入、价格及毛利率（2020-2025）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健康监测手表销量、收入、价格及毛利率（2020-2025）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健康监测手表销量、收入、价格及毛利率（2020-2025）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健康监测手表销量、收入、价格及毛利率（2020-2025）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健康监测手表销量、收入、价格及毛利率（2020-2025）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健康监测手表销量、收入、价格及毛利率（2020-2025）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健康监测手表销量、收入、价格及毛利率（2020-2025）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健康监测手表销量、收入、价格及毛利率（2020-2025）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健康监测手表销量、收入、价格及毛利率（2020-2025）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健康监测手表销量、收入、价格及毛利率（2020-2025）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健康监测手表销量、收入、价格及毛利率（2020-2025）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健康监测手表销量、收入、价格及毛利率（2020-2025）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不同产品类型健康监测手表分析</w:t>
      </w:r>
      <w:r>
        <w:rPr>
          <w:rFonts w:hint="eastAsia"/>
        </w:rPr>
        <w:br/>
      </w:r>
      <w:r>
        <w:rPr>
          <w:rFonts w:hint="eastAsia"/>
        </w:rPr>
        <w:t>　　6.1 全球不同产品类型健康监测手表销量（2020-2032）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全球不同产品类型健康监测手表销量及市场份额（2020-2025）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全球不同产品类型健康监测手表销量预测（2026-2032）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全球不同产品类型健康监测手表收入（2020-2032）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全球不同产品类型健康监测手表收入及市场份额（2020-2025）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全球不同产品类型健康监测手表收入预测（2026-2032）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全球不同产品类型健康监测手表价格走势（2020-2032）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中国不同产品类型健康监测手表销量（2020-2032）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中国不同产品类型健康监测手表销量预测（2026-2032）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中国不同产品类型健康监测手表销量及市场份额（2020-2025）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中国不同产品类型健康监测手表收入（2020-2032）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中国不同产品类型健康监测手表收入及市场份额（2020-2025）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中国不同产品类型健康监测手表收入预测（2026-2032）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不同应用健康监测手表分析</w:t>
      </w:r>
      <w:r>
        <w:rPr>
          <w:rFonts w:hint="eastAsia"/>
        </w:rPr>
        <w:br/>
      </w:r>
      <w:r>
        <w:rPr>
          <w:rFonts w:hint="eastAsia"/>
        </w:rPr>
        <w:t>　　7.1 全球不同应用健康监测手表销量（2020-2032）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全球不同应用健康监测手表销量及市场份额（2020-2025）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全球不同应用健康监测手表销量预测（2026-2032）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全球不同应用健康监测手表收入（2020-2032）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全球不同应用健康监测手表收入及市场份额（2020-2025）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全球不同应用健康监测手表收入预测（2026-2032）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全球不同应用健康监测手表价格走势（2020-2032）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中国不同应用健康监测手表销量（2020-2032）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中国不同应用健康监测手表销量及市场份额（2020-2025）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中国不同应用健康监测手表销量预测（2026-2032）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中国不同应用健康监测手表收入（2020-2032）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中国不同应用健康监测手表收入及市场份额（2020-2025）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中国不同应用健康监测手表收入预测（2026-2032）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健康监测手表行业发展趋势</w:t>
      </w:r>
      <w:r>
        <w:rPr>
          <w:rFonts w:hint="eastAsia"/>
        </w:rPr>
        <w:br/>
      </w:r>
      <w:r>
        <w:rPr>
          <w:rFonts w:hint="eastAsia"/>
        </w:rPr>
        <w:t>　　8.2 健康监测手表行业主要驱动因素</w:t>
      </w:r>
      <w:r>
        <w:rPr>
          <w:rFonts w:hint="eastAsia"/>
        </w:rPr>
        <w:br/>
      </w:r>
      <w:r>
        <w:rPr>
          <w:rFonts w:hint="eastAsia"/>
        </w:rPr>
        <w:t>　　8.3 健康监测手表中国企业SWOT分析</w:t>
      </w:r>
      <w:r>
        <w:rPr>
          <w:rFonts w:hint="eastAsia"/>
        </w:rPr>
        <w:br/>
      </w:r>
      <w:r>
        <w:rPr>
          <w:rFonts w:hint="eastAsia"/>
        </w:rPr>
        <w:t>　　8.4 中国健康监测手表行业政策环境分析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健康监测手表行业产业链简介</w:t>
      </w:r>
      <w:r>
        <w:rPr>
          <w:rFonts w:hint="eastAsia"/>
        </w:rPr>
        <w:br/>
      </w:r>
      <w:r>
        <w:rPr>
          <w:rFonts w:hint="eastAsia"/>
        </w:rPr>
        <w:t>　　　　9.1.1 健康监测手表行业供应链分析</w:t>
      </w:r>
      <w:r>
        <w:rPr>
          <w:rFonts w:hint="eastAsia"/>
        </w:rPr>
        <w:br/>
      </w:r>
      <w:r>
        <w:rPr>
          <w:rFonts w:hint="eastAsia"/>
        </w:rPr>
        <w:t>　　　　9.1.2 健康监测手表主要原料及供应情况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健康监测手表行业采购模式</w:t>
      </w:r>
      <w:r>
        <w:rPr>
          <w:rFonts w:hint="eastAsia"/>
        </w:rPr>
        <w:br/>
      </w:r>
      <w:r>
        <w:rPr>
          <w:rFonts w:hint="eastAsia"/>
        </w:rPr>
        <w:t>　　9.3 健康监测手表行业生产模式</w:t>
      </w:r>
      <w:r>
        <w:rPr>
          <w:rFonts w:hint="eastAsia"/>
        </w:rPr>
        <w:br/>
      </w:r>
      <w:r>
        <w:rPr>
          <w:rFonts w:hint="eastAsia"/>
        </w:rPr>
        <w:t>　　9.4 健康监测手表行业销售模式及销售渠道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按产品类型细分，全球健康监测手表市场规模2020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按应用细分，全球健康监测手表市场规模（CAGR）2020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健康监测手表行业发展主要特点</w:t>
      </w:r>
      <w:r>
        <w:rPr>
          <w:rFonts w:hint="eastAsia"/>
        </w:rPr>
        <w:br/>
      </w:r>
      <w:r>
        <w:rPr>
          <w:rFonts w:hint="eastAsia"/>
        </w:rPr>
        <w:t>　　表 4： 健康监测手表行业发展有利因素分析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健康监测手表行业发展不利因素分析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进入健康监测手表行业壁垒</w:t>
      </w:r>
      <w:r>
        <w:rPr>
          <w:rFonts w:hint="eastAsia"/>
        </w:rPr>
        <w:br/>
      </w:r>
      <w:r>
        <w:rPr>
          <w:rFonts w:hint="eastAsia"/>
        </w:rPr>
        <w:t>　　表 7： 健康监测手表主要企业在国际市场占有率（按销量，2022-2025）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2024年健康监测手表主要企业在国际市场排名（按销量）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全球市场主要企业健康监测手表销量（2022-2025）&amp;（千件）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健康监测手表主要企业在国际市场占有率（按收入，2022-2025）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2024年健康监测手表主要企业在国际市场排名（按收入）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全球市场主要企业健康监测手表销售收入（2022-2025）&amp;（万元）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全球市场主要企业健康监测手表销售价格（2022-2025）&amp;（元/件）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健康监测手表主要企业在中国市场占有率（按销量，2022-2025）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2024年健康监测手表主要企业在中国市场排名（按销量）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中国市场主要企业健康监测手表销量（2022-2025）&amp;（千件）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健康监测手表主要企业在中国市场占有率（按收入，2022-2025）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2024年健康监测手表主要企业在中国市场排名（按收入）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中国市场主要企业健康监测手表销售收入（2022-2025）&amp;（万元）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全球主要厂商健康监测手表总部及产地分布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全球主要厂商成立时间及健康监测手表商业化日期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全球主要厂商健康监测手表产品类型及应用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2024年全球健康监测手表主要厂商市场地位（第一梯队、第二梯队和第三梯队）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全球健康监测手表市场投资、并购等现状分析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全球主要地区健康监测手表产量增速（CAGR）：（2020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全球主要地区健康监测手表产量（2020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全球主要地区健康监测手表产量（2020-2025）&amp;（千件）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全球主要地区健康监测手表产量（2026-2032）&amp;（千件）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全球主要地区健康监测手表产量市场份额（2020-2025）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全球主要地区健康监测手表产量（2026-2032）&amp;（千件）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中国市场健康监测手表产量、销量、进出口（2020-2025年）&amp;（千件）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中国市场健康监测手表产量、销量、进出口预测（2026-2032）&amp;（千件）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全球主要地区健康监测手表销售收入增速：（2020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全球主要地区健康监测手表销售收入（2020-2025）&amp;（万元）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全球主要地区健康监测手表销售收入市场份额（2020-2025）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全球主要地区健康监测手表收入（2026-2032）&amp;（万元）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全球主要地区健康监测手表收入市场份额（2026-2032）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全球主要地区健康监测手表销量（千件）：2020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全球主要地区健康监测手表销量（2020-2025）&amp;（千件）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全球主要地区健康监测手表销量市场份额（2020-2025）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全球主要地区健康监测手表销量（2026-2032）&amp;（千件）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全球主要地区健康监测手表销量份额（2026-2032）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健康监测手表销量（千件）、收入（万元）、价格（元/件）及毛利率（2020-2025）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健康监测手表销量（千件）、收入（万元）、价格（元/件）及毛利率（2020-2025）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健康监测手表销量（千件）、收入（万元）、价格（元/件）及毛利率（2020-2025）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健康监测手表销量（千件）、收入（万元）、价格（元/件）及毛利率（2020-2025）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健康监测手表销量（千件）、收入（万元）、价格（元/件）及毛利率（2020-2025）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健康监测手表销量（千件）、收入（万元）、价格（元/件）及毛利率（2020-2025）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健康监测手表销量（千件）、收入（万元）、价格（元/件）及毛利率（2020-2025）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健康监测手表销量（千件）、收入（万元）、价格（元/件）及毛利率（2020-2025）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健康监测手表销量（千件）、收入（万元）、价格（元/件）及毛利率（2020-2025）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健康监测手表销量（千件）、收入（万元）、价格（元/件）及毛利率（2020-2025）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健康监测手表销量（千件）、收入（万元）、价格（元/件）及毛利率（2020-2025）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健康监测手表销量（千件）、收入（万元）、价格（元/件）及毛利率（2020-2025）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健康监测手表销量（千件）、收入（万元）、价格（元/件）及毛利率（2020-2025）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健康监测手表销量（千件）、收入（万元）、价格（元/件）及毛利率（2020-2025）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健康监测手表生产基地、销售区域、竞争对手及市场地位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健康监测手表产品规格、参数及市场应用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健康监测手表销量（千件）、收入（万元）、价格（元/件）及毛利率（2020-2025）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全球不同产品类型健康监测手表销量（2020-2025年）&amp;（千件）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全球不同产品类型健康监测手表销量市场份额（2020-2025）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全球不同产品类型健康监测手表销量预测（2026-2032）&amp;（千件）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全球市场不同产品类型健康监测手表销量市场份额预测（2026-2032）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全球不同产品类型健康监测手表收入（2020-2025年）&amp;（万元）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全球不同产品类型健康监测手表收入市场份额（2020-2025）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全球不同产品类型健康监测手表收入预测（2026-2032）&amp;（万元）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全球不同产品类型健康监测手表收入市场份额预测（2026-2032）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中国不同产品类型健康监测手表销量预测（2026-2032）&amp;（千件）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全球市场不同产品类型健康监测手表销量市场份额预测（2026-2032）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中国不同产品类型健康监测手表销量（2020-2025年）&amp;（千件）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中国不同产品类型健康监测手表销量市场份额（2020-2025）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中国不同产品类型健康监测手表收入（2020-2025年）&amp;（万元）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中国不同产品类型健康监测手表收入市场份额（2020-2025）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中国不同产品类型健康监测手表收入预测（2026-2032）&amp;（万元）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中国不同产品类型健康监测手表收入市场份额预测（2026-2032）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全球不同应用健康监测手表销量（2020-2025年）&amp;（千件）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全球不同应用健康监测手表销量市场份额（2020-2025）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全球不同应用健康监测手表销量预测（2026-2032）&amp;（千件）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全球市场不同应用健康监测手表销量市场份额预测（2026-2032）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全球不同应用健康监测手表收入（2020-2025年）&amp;（万元）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全球不同应用健康监测手表收入市场份额（2020-2025）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全球不同应用健康监测手表收入预测（2026-2032）&amp;（万元）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全球不同应用健康监测手表收入市场份额预测（2026-2032）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中国不同应用健康监测手表销量（2020-2025年）&amp;（千件）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中国不同应用健康监测手表销量市场份额（2020-2025）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中国不同应用健康监测手表销量预测（2026-2032）&amp;（千件）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中国市场不同应用健康监测手表销量市场份额预测（2026-2032）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中国不同应用健康监测手表收入（2020-2025年）&amp;（万元）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中国不同应用健康监测手表收入市场份额（2020-2025）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中国不同应用健康监测手表收入预测（2026-2032）&amp;（万元）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中国不同应用健康监测手表收入市场份额预测（2026-2032）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健康监测手表行业发展趋势</w:t>
      </w:r>
      <w:r>
        <w:rPr>
          <w:rFonts w:hint="eastAsia"/>
        </w:rPr>
        <w:br/>
      </w:r>
      <w:r>
        <w:rPr>
          <w:rFonts w:hint="eastAsia"/>
        </w:rPr>
        <w:t>　　表 151： 健康监测手表行业主要驱动因素</w:t>
      </w:r>
      <w:r>
        <w:rPr>
          <w:rFonts w:hint="eastAsia"/>
        </w:rPr>
        <w:br/>
      </w:r>
      <w:r>
        <w:rPr>
          <w:rFonts w:hint="eastAsia"/>
        </w:rPr>
        <w:t>　　表 152： 健康监测手表行业供应链分析</w:t>
      </w:r>
      <w:r>
        <w:rPr>
          <w:rFonts w:hint="eastAsia"/>
        </w:rPr>
        <w:br/>
      </w:r>
      <w:r>
        <w:rPr>
          <w:rFonts w:hint="eastAsia"/>
        </w:rPr>
        <w:t>　　表 153： 健康监测手表上游原料供应商</w:t>
      </w:r>
      <w:r>
        <w:rPr>
          <w:rFonts w:hint="eastAsia"/>
        </w:rPr>
        <w:br/>
      </w:r>
      <w:r>
        <w:rPr>
          <w:rFonts w:hint="eastAsia"/>
        </w:rPr>
        <w:t>　　表 154： 健康监测手表主要地区不同应用客户分析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健康监测手表典型经销商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健康监测手表产品图片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全球不同产品类型健康监测手表销售额2020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全球不同产品类型健康监测手表市场份额2024 &amp; 2032</w:t>
      </w:r>
      <w:r>
        <w:rPr>
          <w:rFonts w:hint="eastAsia"/>
        </w:rPr>
        <w:br/>
      </w:r>
      <w:r>
        <w:rPr>
          <w:rFonts w:hint="eastAsia"/>
        </w:rPr>
        <w:t>　　图 4： 男款产品图片</w:t>
      </w:r>
      <w:r>
        <w:rPr>
          <w:rFonts w:hint="eastAsia"/>
        </w:rPr>
        <w:br/>
      </w:r>
      <w:r>
        <w:rPr>
          <w:rFonts w:hint="eastAsia"/>
        </w:rPr>
        <w:t>　　图 5： 女款产品图片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全球不同应用健康监测手表市场份额2024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2024年全球前五大生产商健康监测手表市场份额</w:t>
      </w:r>
      <w:r>
        <w:rPr>
          <w:rFonts w:hint="eastAsia"/>
        </w:rPr>
        <w:br/>
      </w:r>
      <w:r>
        <w:rPr>
          <w:rFonts w:hint="eastAsia"/>
        </w:rPr>
        <w:t>　　图 11： 2024年全球健康监测手表第一梯队、第二梯队和第三梯队厂商及市场份额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全球健康监测手表产能、产量、产能利用率及发展趋势（2020-2032）&amp;（千件）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全球健康监测手表产量、需求量及发展趋势（2020-2032）&amp;（千件）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全球主要地区健康监测手表产量市场份额（2020-2032）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中国健康监测手表产能、产量、产能利用率及发展趋势（2020-2032）&amp;（千件）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中国健康监测手表产量、市场需求量及发展趋势（2020-2032）&amp;（千件）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全球健康监测手表市场销售额及增长率：（2020-2032）&amp;（万元）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全球市场健康监测手表市场规模：2020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全球市场健康监测手表销量及增长率（2020-2032）&amp;（千件）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全球市场健康监测手表价格趋势（2020-2032）&amp;（元/件）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全球主要地区健康监测手表销售收入（2020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全球主要地区健康监测手表销售收入市场份额（2020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北美市场健康监测手表销量及增长率（2020-2032）&amp;（千件）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北美市场健康监测手表收入及增长率（2020-2032）&amp;（万元）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欧洲市场健康监测手表销量及增长率（2020-2032）&amp;（千件）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欧洲市场健康监测手表收入及增长率（2020-2032）&amp;（万元）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中国市场健康监测手表销量及增长率（2020-2032）&amp;（千件）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中国市场健康监测手表收入及增长率（2020-2032）&amp;（万元）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日本市场健康监测手表销量及增长率（2020-2032）&amp;（千件）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日本市场健康监测手表收入及增长率（2020-2032）&amp;（万元）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东南亚市场健康监测手表销量及增长率（2020-2032）&amp;（千件）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东南亚市场健康监测手表收入及增长率（2020-2032）&amp;（万元）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印度市场健康监测手表销量及增长率（2020-2032）&amp;（千件）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印度市场健康监测手表收入及增长率（2020-2032）&amp;（万元）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全球不同产品类型健康监测手表价格走势（2020-2032）&amp;（元/件）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全球不同应用健康监测手表价格走势（2020-2032）&amp;（元/件）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健康监测手表中国企业SWOT分析</w:t>
      </w:r>
      <w:r>
        <w:rPr>
          <w:rFonts w:hint="eastAsia"/>
        </w:rPr>
        <w:br/>
      </w:r>
      <w:r>
        <w:rPr>
          <w:rFonts w:hint="eastAsia"/>
        </w:rPr>
        <w:t>　　图 38： 健康监测手表产业链</w:t>
      </w:r>
      <w:r>
        <w:rPr>
          <w:rFonts w:hint="eastAsia"/>
        </w:rPr>
        <w:br/>
      </w:r>
      <w:r>
        <w:rPr>
          <w:rFonts w:hint="eastAsia"/>
        </w:rPr>
        <w:t>　　图 39： 健康监测手表行业采购模式分析</w:t>
      </w:r>
      <w:r>
        <w:rPr>
          <w:rFonts w:hint="eastAsia"/>
        </w:rPr>
        <w:br/>
      </w:r>
      <w:r>
        <w:rPr>
          <w:rFonts w:hint="eastAsia"/>
        </w:rPr>
        <w:t>　　图 40： 健康监测手表行业生产模式</w:t>
      </w:r>
      <w:r>
        <w:rPr>
          <w:rFonts w:hint="eastAsia"/>
        </w:rPr>
        <w:br/>
      </w:r>
      <w:r>
        <w:rPr>
          <w:rFonts w:hint="eastAsia"/>
        </w:rPr>
        <w:t>　　图 41： 健康监测手表行业销售模式分析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426971e0c4c34" w:history="1">
        <w:r>
          <w:rPr>
            <w:rStyle w:val="Hyperlink"/>
          </w:rPr>
          <w:t>2026-2032年全球与中国健康监测手表行业分析及市场前景预测报告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426971e0c4c34" w:history="1">
        <w:r>
          <w:rPr>
            <w:rStyle w:val="Hyperlink"/>
          </w:rPr>
          <w:t>https://www.20087.com/8/25/JianKangJianCeShouBiaoDeFaZhanQianJing.html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智能手表品牌、健康监测手表是智商税吗、dido和华为哪个测血压更准、鬼畜索材智能健康监测手表、健康监测手环哪个牌子好、健康监测手表哪个牌子好、健康监测手表功能、健康监测手表主要品牌、健康监测手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ccb3444c64aee" w:history="1">
      <w:r>
        <w:rPr>
          <w:rStyle w:val="Hyperlink"/>
        </w:rPr>
        <w:t>2026-2032年全球与中国健康监测手表行业分析及市场前景预测报告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JianKangJianCeShouBiaoDeFaZhanQianJing.html" TargetMode="External" Id="R470426971e0c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JianKangJianCeShouBiaoDeFaZhanQianJing.html" TargetMode="External" Id="Rd0dccb3444c6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2025-11-12T08:30:25Z</dcterms:created>
  <dcterms:modified xsi:type="dcterms:W3CDTF">2025-11-12T09:30:25Z</dcterms:modified>
  <dc:subject>2026-2032年全球与中国健康监测手表行业分析及市场前景预测报告</dc:subject>
  <dc:title>2026-2032年全球与中国健康监测手表行业分析及市场前景预测报告</dc:title>
  <cp:keywords>2026-2032年全球与中国健康监测手表行业分析及市场前景预测报告</cp:keywords>
  <dc:description>2026-2032年全球与中国健康监测手表行业分析及市场前景预测报告</dc:description>
</cp:coreProperties>
</file>