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39f26b6db40a4" w:history="1">
              <w:r>
                <w:rPr>
                  <w:rStyle w:val="Hyperlink"/>
                </w:rPr>
                <w:t>2026-2032年中国儿童病原体检测市场现状与发展前景报告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39f26b6db40a4" w:history="1">
              <w:r>
                <w:rPr>
                  <w:rStyle w:val="Hyperlink"/>
                </w:rPr>
                <w:t>2026-2032年中国儿童病原体检测市场现状与发展前景报告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39f26b6db40a4" w:history="1">
                <w:r>
                  <w:rPr>
                    <w:rStyle w:val="Hyperlink"/>
                  </w:rPr>
                  <w:t>https://www.20087.com/8/25/ErTongBingYuanTiJianCeDeXianZhuangYuFaZhanQianJing.html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病原体检测是针对婴幼儿及学龄前儿童常见感染性疾病（如呼吸道合胞病毒、流感病毒、腺病毒、肺炎支原体、肠道病毒等）开展的快速、精准病原学诊断服务，通常采用多重PCR、抗原快检或宏基因组测序（mNGS）技术。目前，儿童病原体检测主流检测产品强调样本量少（如咽拭子、鼻咽吸取物）、操作简便及结果可视化，以适应儿科临床对时效性与依从性的高要求；国际体外诊断企业凭借CE-IVDR认证、儿童特异性引物数据库及与儿科电子病历系统的数据对接构建专业壁垒。国内厂商在呼吸道联检试剂盒领域快速布局，但在低载量病原体灵敏度控制、混合感染判读算法及新生儿特殊病原谱覆盖方面仍有提升空间。临床关注点集中于避免抗生素滥用、缩短确诊时间及降低交叉感染风险。</w:t>
      </w:r>
      <w:r>
        <w:rPr>
          <w:rFonts w:hint="eastAsia"/>
        </w:rPr>
        <w:br/>
      </w:r>
      <w:r>
        <w:rPr>
          <w:rFonts w:hint="eastAsia"/>
        </w:rPr>
        <w:t>　　未来，儿童病原体检测将向居家自测、AI辅助判读与预防性筛查融合演进。微流控芯片集成核酸提取—扩增—检测全流程，支持家庭端15分钟出结果；AI模型结合症状、流行病学与检测数据生成诊疗建议。在疫苗可预防疾病监测中，检测数据反哺免疫规划调整。同时，干血斑或唾液替代传统采样，提升儿童接受度。长远看，儿童病原体检测将从被动诊断工具升级为儿童感染性疾病主动防控网络的关键节点，其无创性与智能解读能力将成为儿科精准医疗普及的核心驱动力。</w:t>
      </w:r>
      <w:r>
        <w:rPr>
          <w:rFonts w:hint="eastAsia"/>
        </w:rPr>
        <w:br/>
      </w:r>
      <w:r>
        <w:rPr>
          <w:rFonts w:hint="eastAsia"/>
        </w:rPr>
        <w:t>　　《</w:t>
      </w:r>
      <w:hyperlink r:id="R90939f26b6db40a4" w:history="1">
        <w:r>
          <w:rPr>
            <w:rStyle w:val="Hyperlink"/>
          </w:rPr>
          <w:t>2026-2032年中国儿童病原体检测市场现状与发展前景报告</w:t>
        </w:r>
      </w:hyperlink>
      <w:r>
        <w:rPr>
          <w:rFonts w:hint="eastAsia"/>
        </w:rPr>
        <w:t>》基于国家统计局、相关协会等权威数据，结合专业团队对儿童病原体检测行业的长期监测，全面分析了儿童病原体检测行业的市场规模、技术现状、发展趋势及竞争格局。报告详细梳理了儿童病原体检测市场需求、进出口情况、上下游产业链、重点区域分布及主要企业动态，并通过SWOT分析揭示了儿童病原体检测行业机遇与风险。通过对市场前景的科学预测，为投资者把握投资时机和企业制定战略规划提供了可靠依据。</w:t>
      </w:r>
      <w:r>
        <w:rPr>
          <w:rFonts w:hint="eastAsia"/>
        </w:rPr>
        <w:br/>
      </w:r>
      <w:r>
        <w:rPr>
          <w:rFonts w:hint="eastAsia"/>
        </w:rPr>
        <w:br/>
      </w:r>
      <w:r>
        <w:rPr>
          <w:rFonts w:hint="eastAsia"/>
        </w:rPr>
        <w:t>第一章 儿童病原体检测产业概述</w:t>
      </w:r>
      <w:r>
        <w:rPr>
          <w:rFonts w:hint="eastAsia"/>
        </w:rPr>
        <w:br/>
      </w:r>
      <w:r>
        <w:rPr>
          <w:rFonts w:hint="eastAsia"/>
        </w:rPr>
        <w:t>　　第一节 儿童病原体检测定义</w:t>
      </w:r>
      <w:r>
        <w:rPr>
          <w:rFonts w:hint="eastAsia"/>
        </w:rPr>
        <w:br/>
      </w:r>
      <w:r>
        <w:rPr>
          <w:rFonts w:hint="eastAsia"/>
        </w:rPr>
        <w:t>　　第二节 儿童病原体检测行业特点</w:t>
      </w:r>
      <w:r>
        <w:rPr>
          <w:rFonts w:hint="eastAsia"/>
        </w:rPr>
        <w:br/>
      </w:r>
      <w:r>
        <w:rPr>
          <w:rFonts w:hint="eastAsia"/>
        </w:rPr>
        <w:t>　　第三节 儿童病原体检测产业链分析</w:t>
      </w:r>
      <w:r>
        <w:rPr>
          <w:rFonts w:hint="eastAsia"/>
        </w:rPr>
        <w:br/>
      </w:r>
      <w:r>
        <w:rPr>
          <w:rFonts w:hint="eastAsia"/>
        </w:rPr>
        <w:br/>
      </w:r>
      <w:r>
        <w:rPr>
          <w:rFonts w:hint="eastAsia"/>
        </w:rPr>
        <w:t>第二章 中国儿童病原体检测行业运行环境分析</w:t>
      </w:r>
      <w:r>
        <w:rPr>
          <w:rFonts w:hint="eastAsia"/>
        </w:rPr>
        <w:br/>
      </w:r>
      <w:r>
        <w:rPr>
          <w:rFonts w:hint="eastAsia"/>
        </w:rPr>
        <w:t>　　第一节 中国儿童病原体检测运行经济环境分析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中国儿童病原体检测产业政策环境分析</w:t>
      </w:r>
      <w:r>
        <w:rPr>
          <w:rFonts w:hint="eastAsia"/>
        </w:rPr>
        <w:br/>
      </w:r>
      <w:r>
        <w:rPr>
          <w:rFonts w:hint="eastAsia"/>
        </w:rPr>
        <w:t>　　　　一、儿童病原体检测行业监管体制</w:t>
      </w:r>
      <w:r>
        <w:rPr>
          <w:rFonts w:hint="eastAsia"/>
        </w:rPr>
        <w:br/>
      </w:r>
      <w:r>
        <w:rPr>
          <w:rFonts w:hint="eastAsia"/>
        </w:rPr>
        <w:t>　　　　二、儿童病原体检测行业主要法规</w:t>
      </w:r>
      <w:r>
        <w:rPr>
          <w:rFonts w:hint="eastAsia"/>
        </w:rPr>
        <w:br/>
      </w:r>
      <w:r>
        <w:rPr>
          <w:rFonts w:hint="eastAsia"/>
        </w:rPr>
        <w:t>　　　　三、主要儿童病原体检测产业政策</w:t>
      </w:r>
      <w:r>
        <w:rPr>
          <w:rFonts w:hint="eastAsia"/>
        </w:rPr>
        <w:br/>
      </w:r>
      <w:r>
        <w:rPr>
          <w:rFonts w:hint="eastAsia"/>
        </w:rPr>
        <w:t>　　第三节 中国儿童病原体检测产业社会环境分析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全球儿童病原体检测行业发展态势分析</w:t>
      </w:r>
      <w:r>
        <w:rPr>
          <w:rFonts w:hint="eastAsia"/>
        </w:rPr>
        <w:br/>
      </w:r>
      <w:r>
        <w:rPr>
          <w:rFonts w:hint="eastAsia"/>
        </w:rPr>
        <w:t>　　第一节 全球儿童病原体检测市场发展现状分析</w:t>
      </w:r>
      <w:r>
        <w:rPr>
          <w:rFonts w:hint="eastAsia"/>
        </w:rPr>
        <w:br/>
      </w:r>
      <w:r>
        <w:rPr>
          <w:rFonts w:hint="eastAsia"/>
        </w:rPr>
        <w:t>　　第二节 国外主要国家儿童病原体检测市场现状</w:t>
      </w:r>
      <w:r>
        <w:rPr>
          <w:rFonts w:hint="eastAsia"/>
        </w:rPr>
        <w:br/>
      </w:r>
      <w:r>
        <w:rPr>
          <w:rFonts w:hint="eastAsia"/>
        </w:rPr>
        <w:t>　　第三节 全球儿童病原体检测行业发展趋势预测</w:t>
      </w:r>
      <w:r>
        <w:rPr>
          <w:rFonts w:hint="eastAsia"/>
        </w:rPr>
        <w:br/>
      </w:r>
      <w:r>
        <w:rPr>
          <w:rFonts w:hint="eastAsia"/>
        </w:rPr>
        <w:br/>
      </w:r>
      <w:r>
        <w:rPr>
          <w:rFonts w:hint="eastAsia"/>
        </w:rPr>
        <w:t>第四章 中国儿童病原体检测行业市场分析</w:t>
      </w:r>
      <w:r>
        <w:rPr>
          <w:rFonts w:hint="eastAsia"/>
        </w:rPr>
        <w:br/>
      </w:r>
      <w:r>
        <w:rPr>
          <w:rFonts w:hint="eastAsia"/>
        </w:rPr>
        <w:t>　　第一节 2020-2025年中国儿童病原体检测行业规模情况</w:t>
      </w:r>
      <w:r>
        <w:rPr>
          <w:rFonts w:hint="eastAsia"/>
        </w:rPr>
        <w:br/>
      </w:r>
      <w:r>
        <w:rPr>
          <w:rFonts w:hint="eastAsia"/>
        </w:rPr>
        <w:t>　　第一节 2020-2025年中国儿童病原体检测市场规模情况</w:t>
      </w:r>
      <w:r>
        <w:rPr>
          <w:rFonts w:hint="eastAsia"/>
        </w:rPr>
        <w:br/>
      </w:r>
      <w:r>
        <w:rPr>
          <w:rFonts w:hint="eastAsia"/>
        </w:rPr>
        <w:t>　　第二节 2020-2025年中国儿童病原体检测行业盈利情况分析</w:t>
      </w:r>
      <w:r>
        <w:rPr>
          <w:rFonts w:hint="eastAsia"/>
        </w:rPr>
        <w:br/>
      </w:r>
      <w:r>
        <w:rPr>
          <w:rFonts w:hint="eastAsia"/>
        </w:rPr>
        <w:t>　　第三节 2020-2025年中国儿童病原体检测市场需求状况</w:t>
      </w:r>
      <w:r>
        <w:rPr>
          <w:rFonts w:hint="eastAsia"/>
        </w:rPr>
        <w:br/>
      </w:r>
      <w:r>
        <w:rPr>
          <w:rFonts w:hint="eastAsia"/>
        </w:rPr>
        <w:t>　　第四节 2020-2025年中国儿童病原体检测行业市场供给状况</w:t>
      </w:r>
      <w:r>
        <w:rPr>
          <w:rFonts w:hint="eastAsia"/>
        </w:rPr>
        <w:br/>
      </w:r>
      <w:r>
        <w:rPr>
          <w:rFonts w:hint="eastAsia"/>
        </w:rPr>
        <w:t>　　第五节 2020-2025年儿童病原体检测行业市场供需平衡状况</w:t>
      </w:r>
      <w:r>
        <w:rPr>
          <w:rFonts w:hint="eastAsia"/>
        </w:rPr>
        <w:br/>
      </w:r>
      <w:r>
        <w:rPr>
          <w:rFonts w:hint="eastAsia"/>
        </w:rPr>
        <w:br/>
      </w:r>
      <w:r>
        <w:rPr>
          <w:rFonts w:hint="eastAsia"/>
        </w:rPr>
        <w:t>第五章 2025-2026年儿童病原体检测行业技术发展现状及趋势分析</w:t>
      </w:r>
      <w:r>
        <w:rPr>
          <w:rFonts w:hint="eastAsia"/>
        </w:rPr>
        <w:br/>
      </w:r>
      <w:r>
        <w:rPr>
          <w:rFonts w:hint="eastAsia"/>
        </w:rPr>
        <w:t>　　第一节 儿童病原体检测行业技术发展现状分析</w:t>
      </w:r>
      <w:r>
        <w:rPr>
          <w:rFonts w:hint="eastAsia"/>
        </w:rPr>
        <w:br/>
      </w:r>
      <w:r>
        <w:rPr>
          <w:rFonts w:hint="eastAsia"/>
        </w:rPr>
        <w:t>　　第二节 国内外儿童病原体检测行业技术差距分析及差距形成的主要原因</w:t>
      </w:r>
      <w:r>
        <w:rPr>
          <w:rFonts w:hint="eastAsia"/>
        </w:rPr>
        <w:br/>
      </w:r>
      <w:r>
        <w:rPr>
          <w:rFonts w:hint="eastAsia"/>
        </w:rPr>
        <w:t>　　第三节 儿童病原体检测行业技术发展方向、趋势预测</w:t>
      </w:r>
      <w:r>
        <w:rPr>
          <w:rFonts w:hint="eastAsia"/>
        </w:rPr>
        <w:br/>
      </w:r>
      <w:r>
        <w:rPr>
          <w:rFonts w:hint="eastAsia"/>
        </w:rPr>
        <w:t>　　第四节 提升儿童病原体检测行业技术能力策略建议</w:t>
      </w:r>
      <w:r>
        <w:rPr>
          <w:rFonts w:hint="eastAsia"/>
        </w:rPr>
        <w:br/>
      </w:r>
      <w:r>
        <w:rPr>
          <w:rFonts w:hint="eastAsia"/>
        </w:rPr>
        <w:br/>
      </w:r>
      <w:r>
        <w:rPr>
          <w:rFonts w:hint="eastAsia"/>
        </w:rPr>
        <w:t>第六章 中国重点地区儿童病原体检测行业市场调研</w:t>
      </w:r>
      <w:r>
        <w:rPr>
          <w:rFonts w:hint="eastAsia"/>
        </w:rPr>
        <w:br/>
      </w:r>
      <w:r>
        <w:rPr>
          <w:rFonts w:hint="eastAsia"/>
        </w:rPr>
        <w:t>　　第一节 重点地区（一）儿童病原体检测市场调研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重点地区（二）儿童病原体检测市场调研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重点地区（三）儿童病原体检测市场调研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重点地区（四）儿童病原体检测市场调研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重点地区（五）儿童病原体检测市场调研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中国儿童病原体检测行业价格走势及影响因素分析</w:t>
      </w:r>
      <w:r>
        <w:rPr>
          <w:rFonts w:hint="eastAsia"/>
        </w:rPr>
        <w:br/>
      </w:r>
      <w:r>
        <w:rPr>
          <w:rFonts w:hint="eastAsia"/>
        </w:rPr>
        <w:t>　　第一节 国内儿童病原体检测行业价格回顾</w:t>
      </w:r>
      <w:r>
        <w:rPr>
          <w:rFonts w:hint="eastAsia"/>
        </w:rPr>
        <w:br/>
      </w:r>
      <w:r>
        <w:rPr>
          <w:rFonts w:hint="eastAsia"/>
        </w:rPr>
        <w:t>　　第二节 国内儿童病原体检测行业价格走势预测</w:t>
      </w:r>
      <w:r>
        <w:rPr>
          <w:rFonts w:hint="eastAsia"/>
        </w:rPr>
        <w:br/>
      </w:r>
      <w:r>
        <w:rPr>
          <w:rFonts w:hint="eastAsia"/>
        </w:rPr>
        <w:t>　　第三节 国内儿童病原体检测行业价格影响因素分析</w:t>
      </w:r>
      <w:r>
        <w:rPr>
          <w:rFonts w:hint="eastAsia"/>
        </w:rPr>
        <w:br/>
      </w:r>
      <w:r>
        <w:rPr>
          <w:rFonts w:hint="eastAsia"/>
        </w:rPr>
        <w:br/>
      </w:r>
      <w:r>
        <w:rPr>
          <w:rFonts w:hint="eastAsia"/>
        </w:rPr>
        <w:t>第八章 中国儿童病原体检测行业客户调研</w:t>
      </w:r>
      <w:r>
        <w:rPr>
          <w:rFonts w:hint="eastAsia"/>
        </w:rPr>
        <w:br/>
      </w:r>
      <w:r>
        <w:rPr>
          <w:rFonts w:hint="eastAsia"/>
        </w:rPr>
        <w:t>　　　　一、儿童病原体检测行业客户偏好调查</w:t>
      </w:r>
      <w:r>
        <w:rPr>
          <w:rFonts w:hint="eastAsia"/>
        </w:rPr>
        <w:br/>
      </w:r>
      <w:r>
        <w:rPr>
          <w:rFonts w:hint="eastAsia"/>
        </w:rPr>
        <w:t>　　　　二、客户对儿童病原体检测品牌的首要认知渠道</w:t>
      </w:r>
      <w:r>
        <w:rPr>
          <w:rFonts w:hint="eastAsia"/>
        </w:rPr>
        <w:br/>
      </w:r>
      <w:r>
        <w:rPr>
          <w:rFonts w:hint="eastAsia"/>
        </w:rPr>
        <w:t>　　　　三、儿童病原体检测品牌忠诚度调查</w:t>
      </w:r>
      <w:r>
        <w:rPr>
          <w:rFonts w:hint="eastAsia"/>
        </w:rPr>
        <w:br/>
      </w:r>
      <w:r>
        <w:rPr>
          <w:rFonts w:hint="eastAsia"/>
        </w:rPr>
        <w:t>　　　　四、儿童病原体检测行业客户消费理念调研</w:t>
      </w:r>
      <w:r>
        <w:rPr>
          <w:rFonts w:hint="eastAsia"/>
        </w:rPr>
        <w:br/>
      </w:r>
      <w:r>
        <w:rPr>
          <w:rFonts w:hint="eastAsia"/>
        </w:rPr>
        <w:br/>
      </w:r>
      <w:r>
        <w:rPr>
          <w:rFonts w:hint="eastAsia"/>
        </w:rPr>
        <w:t>第九章 中国儿童病原体检测行业竞争格局分析</w:t>
      </w:r>
      <w:r>
        <w:rPr>
          <w:rFonts w:hint="eastAsia"/>
        </w:rPr>
        <w:br/>
      </w:r>
      <w:r>
        <w:rPr>
          <w:rFonts w:hint="eastAsia"/>
        </w:rPr>
        <w:t>　　第一节 2025年儿童病原体检测行业集中度分析</w:t>
      </w:r>
      <w:r>
        <w:rPr>
          <w:rFonts w:hint="eastAsia"/>
        </w:rPr>
        <w:br/>
      </w:r>
      <w:r>
        <w:rPr>
          <w:rFonts w:hint="eastAsia"/>
        </w:rPr>
        <w:t>　　　　一、儿童病原体检测市场集中度分析</w:t>
      </w:r>
      <w:r>
        <w:rPr>
          <w:rFonts w:hint="eastAsia"/>
        </w:rPr>
        <w:br/>
      </w:r>
      <w:r>
        <w:rPr>
          <w:rFonts w:hint="eastAsia"/>
        </w:rPr>
        <w:t>　　　　二、儿童病原体检测企业集中度分析</w:t>
      </w:r>
      <w:r>
        <w:rPr>
          <w:rFonts w:hint="eastAsia"/>
        </w:rPr>
        <w:br/>
      </w:r>
      <w:r>
        <w:rPr>
          <w:rFonts w:hint="eastAsia"/>
        </w:rPr>
        <w:t>　　第二节 2025-2026年儿童病原体检测行业竞争格局分析</w:t>
      </w:r>
      <w:r>
        <w:rPr>
          <w:rFonts w:hint="eastAsia"/>
        </w:rPr>
        <w:br/>
      </w:r>
      <w:r>
        <w:rPr>
          <w:rFonts w:hint="eastAsia"/>
        </w:rPr>
        <w:t>　　　　一、儿童病原体检测行业竞争策略分析</w:t>
      </w:r>
      <w:r>
        <w:rPr>
          <w:rFonts w:hint="eastAsia"/>
        </w:rPr>
        <w:br/>
      </w:r>
      <w:r>
        <w:rPr>
          <w:rFonts w:hint="eastAsia"/>
        </w:rPr>
        <w:t>　　　　二、儿童病原体检测行业竞争格局展望</w:t>
      </w:r>
      <w:r>
        <w:rPr>
          <w:rFonts w:hint="eastAsia"/>
        </w:rPr>
        <w:br/>
      </w:r>
      <w:r>
        <w:rPr>
          <w:rFonts w:hint="eastAsia"/>
        </w:rPr>
        <w:t>　　　　三、我国儿童病原体检测市场竞争趋势</w:t>
      </w:r>
      <w:r>
        <w:rPr>
          <w:rFonts w:hint="eastAsia"/>
        </w:rPr>
        <w:br/>
      </w:r>
      <w:r>
        <w:rPr>
          <w:rFonts w:hint="eastAsia"/>
        </w:rPr>
        <w:br/>
      </w:r>
      <w:r>
        <w:rPr>
          <w:rFonts w:hint="eastAsia"/>
        </w:rPr>
        <w:t>第十章 儿童病原体检测行业重点企业发展调研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儿童病原体检测行业企业经营策略研究分析</w:t>
      </w:r>
      <w:r>
        <w:rPr>
          <w:rFonts w:hint="eastAsia"/>
        </w:rPr>
        <w:br/>
      </w:r>
      <w:r>
        <w:rPr>
          <w:rFonts w:hint="eastAsia"/>
        </w:rPr>
        <w:t>　　第一节 儿童病原体检测企业多样化经营策略分析</w:t>
      </w:r>
      <w:r>
        <w:rPr>
          <w:rFonts w:hint="eastAsia"/>
        </w:rPr>
        <w:br/>
      </w:r>
      <w:r>
        <w:rPr>
          <w:rFonts w:hint="eastAsia"/>
        </w:rPr>
        <w:t>　　　　一、儿童病原体检测企业多样化经营情况</w:t>
      </w:r>
      <w:r>
        <w:rPr>
          <w:rFonts w:hint="eastAsia"/>
        </w:rPr>
        <w:br/>
      </w:r>
      <w:r>
        <w:rPr>
          <w:rFonts w:hint="eastAsia"/>
        </w:rPr>
        <w:t>　　　　二、现行儿童病原体检测行业多样化经营的方向</w:t>
      </w:r>
      <w:r>
        <w:rPr>
          <w:rFonts w:hint="eastAsia"/>
        </w:rPr>
        <w:br/>
      </w:r>
      <w:r>
        <w:rPr>
          <w:rFonts w:hint="eastAsia"/>
        </w:rPr>
        <w:t>　　　　三、多样化经营分析</w:t>
      </w:r>
      <w:r>
        <w:rPr>
          <w:rFonts w:hint="eastAsia"/>
        </w:rPr>
        <w:br/>
      </w:r>
      <w:r>
        <w:rPr>
          <w:rFonts w:hint="eastAsia"/>
        </w:rPr>
        <w:t>　　第二节 大型儿童病原体检测企业集团未来发展策略分析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对中小儿童病原体检测企业生产经营的建议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儿童病原体检测行业投资风险与控制策略</w:t>
      </w:r>
      <w:r>
        <w:rPr>
          <w:rFonts w:hint="eastAsia"/>
        </w:rPr>
        <w:br/>
      </w:r>
      <w:r>
        <w:rPr>
          <w:rFonts w:hint="eastAsia"/>
        </w:rPr>
        <w:t>　　第一节 儿童病原体检测行业SWOT模型分析</w:t>
      </w:r>
      <w:r>
        <w:rPr>
          <w:rFonts w:hint="eastAsia"/>
        </w:rPr>
        <w:br/>
      </w:r>
      <w:r>
        <w:rPr>
          <w:rFonts w:hint="eastAsia"/>
        </w:rPr>
        <w:t>　　　　一、儿童病原体检测行业优势分析</w:t>
      </w:r>
      <w:r>
        <w:rPr>
          <w:rFonts w:hint="eastAsia"/>
        </w:rPr>
        <w:br/>
      </w:r>
      <w:r>
        <w:rPr>
          <w:rFonts w:hint="eastAsia"/>
        </w:rPr>
        <w:t>　　　　二、儿童病原体检测行业劣势分析</w:t>
      </w:r>
      <w:r>
        <w:rPr>
          <w:rFonts w:hint="eastAsia"/>
        </w:rPr>
        <w:br/>
      </w:r>
      <w:r>
        <w:rPr>
          <w:rFonts w:hint="eastAsia"/>
        </w:rPr>
        <w:t>　　　　三、儿童病原体检测行业机会分析</w:t>
      </w:r>
      <w:r>
        <w:rPr>
          <w:rFonts w:hint="eastAsia"/>
        </w:rPr>
        <w:br/>
      </w:r>
      <w:r>
        <w:rPr>
          <w:rFonts w:hint="eastAsia"/>
        </w:rPr>
        <w:t>　　　　四、儿童病原体检测行业风险分析</w:t>
      </w:r>
      <w:r>
        <w:rPr>
          <w:rFonts w:hint="eastAsia"/>
        </w:rPr>
        <w:br/>
      </w:r>
      <w:r>
        <w:rPr>
          <w:rFonts w:hint="eastAsia"/>
        </w:rPr>
        <w:t>　　第二节 儿童病原体检测行业投资风险及控制策略分析</w:t>
      </w:r>
      <w:r>
        <w:rPr>
          <w:rFonts w:hint="eastAsia"/>
        </w:rPr>
        <w:br/>
      </w:r>
      <w:r>
        <w:rPr>
          <w:rFonts w:hint="eastAsia"/>
        </w:rPr>
        <w:t>　　　　一、儿童病原体检测市场风险及控制策略</w:t>
      </w:r>
      <w:r>
        <w:rPr>
          <w:rFonts w:hint="eastAsia"/>
        </w:rPr>
        <w:br/>
      </w:r>
      <w:r>
        <w:rPr>
          <w:rFonts w:hint="eastAsia"/>
        </w:rPr>
        <w:t>　　　　二、儿童病原体检测行业政策风险及控制策略</w:t>
      </w:r>
      <w:r>
        <w:rPr>
          <w:rFonts w:hint="eastAsia"/>
        </w:rPr>
        <w:br/>
      </w:r>
      <w:r>
        <w:rPr>
          <w:rFonts w:hint="eastAsia"/>
        </w:rPr>
        <w:t>　　　　三、儿童病原体检测行业经营风险及控制策略</w:t>
      </w:r>
      <w:r>
        <w:rPr>
          <w:rFonts w:hint="eastAsia"/>
        </w:rPr>
        <w:br/>
      </w:r>
      <w:r>
        <w:rPr>
          <w:rFonts w:hint="eastAsia"/>
        </w:rPr>
        <w:t>　　　　四、儿童病原体检测同业竞争风险及控制策略</w:t>
      </w:r>
      <w:r>
        <w:rPr>
          <w:rFonts w:hint="eastAsia"/>
        </w:rPr>
        <w:br/>
      </w:r>
      <w:r>
        <w:rPr>
          <w:rFonts w:hint="eastAsia"/>
        </w:rPr>
        <w:t>　　　　五、儿童病原体检测行业其他风险及控制策略</w:t>
      </w:r>
      <w:r>
        <w:rPr>
          <w:rFonts w:hint="eastAsia"/>
        </w:rPr>
        <w:br/>
      </w:r>
      <w:r>
        <w:rPr>
          <w:rFonts w:hint="eastAsia"/>
        </w:rPr>
        <w:br/>
      </w:r>
      <w:r>
        <w:rPr>
          <w:rFonts w:hint="eastAsia"/>
        </w:rPr>
        <w:t>第十三章 2026-2032年中国儿童病原体检测行业投资潜力及发展趋势</w:t>
      </w:r>
      <w:r>
        <w:rPr>
          <w:rFonts w:hint="eastAsia"/>
        </w:rPr>
        <w:br/>
      </w:r>
      <w:r>
        <w:rPr>
          <w:rFonts w:hint="eastAsia"/>
        </w:rPr>
        <w:t>　　第一节 2026-2032年儿童病原体检测行业投资潜力分析</w:t>
      </w:r>
      <w:r>
        <w:rPr>
          <w:rFonts w:hint="eastAsia"/>
        </w:rPr>
        <w:br/>
      </w:r>
      <w:r>
        <w:rPr>
          <w:rFonts w:hint="eastAsia"/>
        </w:rPr>
        <w:t>　　　　一、儿童病原体检测行业重点可投资领域</w:t>
      </w:r>
      <w:r>
        <w:rPr>
          <w:rFonts w:hint="eastAsia"/>
        </w:rPr>
        <w:br/>
      </w:r>
      <w:r>
        <w:rPr>
          <w:rFonts w:hint="eastAsia"/>
        </w:rPr>
        <w:t>　　　　二、儿童病原体检测行业目标市场需求潜力</w:t>
      </w:r>
      <w:r>
        <w:rPr>
          <w:rFonts w:hint="eastAsia"/>
        </w:rPr>
        <w:br/>
      </w:r>
      <w:r>
        <w:rPr>
          <w:rFonts w:hint="eastAsia"/>
        </w:rPr>
        <w:t>　　　　三、儿童病原体检测行业投资潜力综合评判</w:t>
      </w:r>
      <w:r>
        <w:rPr>
          <w:rFonts w:hint="eastAsia"/>
        </w:rPr>
        <w:br/>
      </w:r>
      <w:r>
        <w:rPr>
          <w:rFonts w:hint="eastAsia"/>
        </w:rPr>
        <w:t>　　第二节 中⋅智⋅林⋅－2026-2032年中国儿童病原体检测行业发展趋势分析</w:t>
      </w:r>
      <w:r>
        <w:rPr>
          <w:rFonts w:hint="eastAsia"/>
        </w:rPr>
        <w:br/>
      </w:r>
      <w:r>
        <w:rPr>
          <w:rFonts w:hint="eastAsia"/>
        </w:rPr>
        <w:t>　　　　一、2026年儿童病原体检测市场前景分析</w:t>
      </w:r>
      <w:r>
        <w:rPr>
          <w:rFonts w:hint="eastAsia"/>
        </w:rPr>
        <w:br/>
      </w:r>
      <w:r>
        <w:rPr>
          <w:rFonts w:hint="eastAsia"/>
        </w:rPr>
        <w:t>　　　　二、2026年儿童病原体检测发展趋势预测</w:t>
      </w:r>
      <w:r>
        <w:rPr>
          <w:rFonts w:hint="eastAsia"/>
        </w:rPr>
        <w:br/>
      </w:r>
      <w:r>
        <w:rPr>
          <w:rFonts w:hint="eastAsia"/>
        </w:rPr>
        <w:t>　　　　三、2026-2032年我国儿童病原体检测行业发展剖析</w:t>
      </w:r>
      <w:r>
        <w:rPr>
          <w:rFonts w:hint="eastAsia"/>
        </w:rPr>
        <w:br/>
      </w:r>
      <w:r>
        <w:rPr>
          <w:rFonts w:hint="eastAsia"/>
        </w:rPr>
        <w:t>　　　　四、管理模式由资产管理转向资本管理</w:t>
      </w:r>
      <w:r>
        <w:rPr>
          <w:rFonts w:hint="eastAsia"/>
        </w:rPr>
        <w:br/>
      </w:r>
      <w:r>
        <w:rPr>
          <w:rFonts w:hint="eastAsia"/>
        </w:rPr>
        <w:t>　　　　五、未来儿童病原体检测行业发展变局剖析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儿童病原体检测行业历程</w:t>
      </w:r>
      <w:r>
        <w:rPr>
          <w:rFonts w:hint="eastAsia"/>
        </w:rPr>
        <w:br/>
      </w:r>
      <w:r>
        <w:rPr>
          <w:rFonts w:hint="eastAsia"/>
        </w:rPr>
        <w:t>　　图表 儿童病原体检测行业生命周期</w:t>
      </w:r>
      <w:r>
        <w:rPr>
          <w:rFonts w:hint="eastAsia"/>
        </w:rPr>
        <w:br/>
      </w:r>
      <w:r>
        <w:rPr>
          <w:rFonts w:hint="eastAsia"/>
        </w:rPr>
        <w:t>　　图表 儿童病原体检测行业产业链分析</w:t>
      </w:r>
      <w:r>
        <w:rPr>
          <w:rFonts w:hint="eastAsia"/>
        </w:rPr>
        <w:br/>
      </w:r>
      <w:r>
        <w:rPr>
          <w:rFonts w:hint="eastAsia"/>
        </w:rPr>
        <w:t>　　……</w:t>
      </w:r>
      <w:r>
        <w:rPr>
          <w:rFonts w:hint="eastAsia"/>
        </w:rPr>
        <w:br/>
      </w:r>
      <w:r>
        <w:rPr>
          <w:rFonts w:hint="eastAsia"/>
        </w:rPr>
        <w:t>　　图表 2020-2025年儿童病原体检测行业市场容量统计</w:t>
      </w:r>
      <w:r>
        <w:rPr>
          <w:rFonts w:hint="eastAsia"/>
        </w:rPr>
        <w:br/>
      </w:r>
      <w:r>
        <w:rPr>
          <w:rFonts w:hint="eastAsia"/>
        </w:rPr>
        <w:t>　　图表 2020-2025年中国儿童病原体检测行业市场规模及增长情况</w:t>
      </w:r>
      <w:r>
        <w:rPr>
          <w:rFonts w:hint="eastAsia"/>
        </w:rPr>
        <w:br/>
      </w:r>
      <w:r>
        <w:rPr>
          <w:rFonts w:hint="eastAsia"/>
        </w:rPr>
        <w:t>　　……</w:t>
      </w:r>
      <w:r>
        <w:rPr>
          <w:rFonts w:hint="eastAsia"/>
        </w:rPr>
        <w:br/>
      </w:r>
      <w:r>
        <w:rPr>
          <w:rFonts w:hint="eastAsia"/>
        </w:rPr>
        <w:t>　　图表 2020-2025年中国儿童病原体检测行业销售收入分析 单位：亿元</w:t>
      </w:r>
      <w:r>
        <w:rPr>
          <w:rFonts w:hint="eastAsia"/>
        </w:rPr>
        <w:br/>
      </w:r>
      <w:r>
        <w:rPr>
          <w:rFonts w:hint="eastAsia"/>
        </w:rPr>
        <w:t>　　图表 2020-2025年中国儿童病原体检测行业盈利情况 单位：亿元</w:t>
      </w:r>
      <w:r>
        <w:rPr>
          <w:rFonts w:hint="eastAsia"/>
        </w:rPr>
        <w:br/>
      </w:r>
      <w:r>
        <w:rPr>
          <w:rFonts w:hint="eastAsia"/>
        </w:rPr>
        <w:t>　　图表 2020-2025年中国儿童病原体检测行业利润总额分析 单位：亿元</w:t>
      </w:r>
      <w:r>
        <w:rPr>
          <w:rFonts w:hint="eastAsia"/>
        </w:rPr>
        <w:br/>
      </w:r>
      <w:r>
        <w:rPr>
          <w:rFonts w:hint="eastAsia"/>
        </w:rPr>
        <w:t>　　……</w:t>
      </w:r>
      <w:r>
        <w:rPr>
          <w:rFonts w:hint="eastAsia"/>
        </w:rPr>
        <w:br/>
      </w:r>
      <w:r>
        <w:rPr>
          <w:rFonts w:hint="eastAsia"/>
        </w:rPr>
        <w:t>　　图表 2020-2025年中国儿童病原体检测行业企业数量情况 单位：家</w:t>
      </w:r>
      <w:r>
        <w:rPr>
          <w:rFonts w:hint="eastAsia"/>
        </w:rPr>
        <w:br/>
      </w:r>
      <w:r>
        <w:rPr>
          <w:rFonts w:hint="eastAsia"/>
        </w:rPr>
        <w:t>　　图表 2020-2025年中国儿童病原体检测行业企业平均规模情况 单位：万元/家</w:t>
      </w:r>
      <w:r>
        <w:rPr>
          <w:rFonts w:hint="eastAsia"/>
        </w:rPr>
        <w:br/>
      </w:r>
      <w:r>
        <w:rPr>
          <w:rFonts w:hint="eastAsia"/>
        </w:rPr>
        <w:t>　　图表 2020-2025年中国儿童病原体检测行业竞争力分析</w:t>
      </w:r>
      <w:r>
        <w:rPr>
          <w:rFonts w:hint="eastAsia"/>
        </w:rPr>
        <w:br/>
      </w:r>
      <w:r>
        <w:rPr>
          <w:rFonts w:hint="eastAsia"/>
        </w:rPr>
        <w:t>　　……</w:t>
      </w:r>
      <w:r>
        <w:rPr>
          <w:rFonts w:hint="eastAsia"/>
        </w:rPr>
        <w:br/>
      </w:r>
      <w:r>
        <w:rPr>
          <w:rFonts w:hint="eastAsia"/>
        </w:rPr>
        <w:t>　　图表 2020-2025年中国儿童病原体检测行业盈利能力分析</w:t>
      </w:r>
      <w:r>
        <w:rPr>
          <w:rFonts w:hint="eastAsia"/>
        </w:rPr>
        <w:br/>
      </w:r>
      <w:r>
        <w:rPr>
          <w:rFonts w:hint="eastAsia"/>
        </w:rPr>
        <w:t>　　图表 2020-2025年中国儿童病原体检测行业运营能力分析</w:t>
      </w:r>
      <w:r>
        <w:rPr>
          <w:rFonts w:hint="eastAsia"/>
        </w:rPr>
        <w:br/>
      </w:r>
      <w:r>
        <w:rPr>
          <w:rFonts w:hint="eastAsia"/>
        </w:rPr>
        <w:t>　　图表 2020-2025年中国儿童病原体检测行业偿债能力分析</w:t>
      </w:r>
      <w:r>
        <w:rPr>
          <w:rFonts w:hint="eastAsia"/>
        </w:rPr>
        <w:br/>
      </w:r>
      <w:r>
        <w:rPr>
          <w:rFonts w:hint="eastAsia"/>
        </w:rPr>
        <w:t>　　图表 2020-2025年中国儿童病原体检测行业发展能力分析</w:t>
      </w:r>
      <w:r>
        <w:rPr>
          <w:rFonts w:hint="eastAsia"/>
        </w:rPr>
        <w:br/>
      </w:r>
      <w:r>
        <w:rPr>
          <w:rFonts w:hint="eastAsia"/>
        </w:rPr>
        <w:t>　　图表 2020-2025年中国儿童病原体检测行业经营效益分析</w:t>
      </w:r>
      <w:r>
        <w:rPr>
          <w:rFonts w:hint="eastAsia"/>
        </w:rPr>
        <w:br/>
      </w:r>
      <w:r>
        <w:rPr>
          <w:rFonts w:hint="eastAsia"/>
        </w:rPr>
        <w:t>　　……</w:t>
      </w:r>
      <w:r>
        <w:rPr>
          <w:rFonts w:hint="eastAsia"/>
        </w:rPr>
        <w:br/>
      </w:r>
      <w:r>
        <w:rPr>
          <w:rFonts w:hint="eastAsia"/>
        </w:rPr>
        <w:t>　　图表 **地区儿童病原体检测市场规模及增长情况</w:t>
      </w:r>
      <w:r>
        <w:rPr>
          <w:rFonts w:hint="eastAsia"/>
        </w:rPr>
        <w:br/>
      </w:r>
      <w:r>
        <w:rPr>
          <w:rFonts w:hint="eastAsia"/>
        </w:rPr>
        <w:t>　　图表 **地区儿童病原体检测行业市场需求情况</w:t>
      </w:r>
      <w:r>
        <w:rPr>
          <w:rFonts w:hint="eastAsia"/>
        </w:rPr>
        <w:br/>
      </w:r>
      <w:r>
        <w:rPr>
          <w:rFonts w:hint="eastAsia"/>
        </w:rPr>
        <w:t>　　图表 **地区儿童病原体检测市场规模及增长情况</w:t>
      </w:r>
      <w:r>
        <w:rPr>
          <w:rFonts w:hint="eastAsia"/>
        </w:rPr>
        <w:br/>
      </w:r>
      <w:r>
        <w:rPr>
          <w:rFonts w:hint="eastAsia"/>
        </w:rPr>
        <w:t>　　图表 **地区儿童病原体检测行业市场需求情况</w:t>
      </w:r>
      <w:r>
        <w:rPr>
          <w:rFonts w:hint="eastAsia"/>
        </w:rPr>
        <w:br/>
      </w:r>
      <w:r>
        <w:rPr>
          <w:rFonts w:hint="eastAsia"/>
        </w:rPr>
        <w:t>　　图表 **地区儿童病原体检测市场规模及增长情况</w:t>
      </w:r>
      <w:r>
        <w:rPr>
          <w:rFonts w:hint="eastAsia"/>
        </w:rPr>
        <w:br/>
      </w:r>
      <w:r>
        <w:rPr>
          <w:rFonts w:hint="eastAsia"/>
        </w:rPr>
        <w:t>　　图表 **地区儿童病原体检测行业市场需求情况</w:t>
      </w:r>
      <w:r>
        <w:rPr>
          <w:rFonts w:hint="eastAsia"/>
        </w:rPr>
        <w:br/>
      </w:r>
      <w:r>
        <w:rPr>
          <w:rFonts w:hint="eastAsia"/>
        </w:rPr>
        <w:t>　　……</w:t>
      </w:r>
      <w:r>
        <w:rPr>
          <w:rFonts w:hint="eastAsia"/>
        </w:rPr>
        <w:br/>
      </w:r>
      <w:r>
        <w:rPr>
          <w:rFonts w:hint="eastAsia"/>
        </w:rPr>
        <w:t>　　图表 儿童病原体检测重点企业（一）基本信息</w:t>
      </w:r>
      <w:r>
        <w:rPr>
          <w:rFonts w:hint="eastAsia"/>
        </w:rPr>
        <w:br/>
      </w:r>
      <w:r>
        <w:rPr>
          <w:rFonts w:hint="eastAsia"/>
        </w:rPr>
        <w:t>　　图表 儿童病原体检测重点企业（一）经营情况分析</w:t>
      </w:r>
      <w:r>
        <w:rPr>
          <w:rFonts w:hint="eastAsia"/>
        </w:rPr>
        <w:br/>
      </w:r>
      <w:r>
        <w:rPr>
          <w:rFonts w:hint="eastAsia"/>
        </w:rPr>
        <w:t>　　图表 儿童病原体检测重点企业（一）盈利能力情况</w:t>
      </w:r>
      <w:r>
        <w:rPr>
          <w:rFonts w:hint="eastAsia"/>
        </w:rPr>
        <w:br/>
      </w:r>
      <w:r>
        <w:rPr>
          <w:rFonts w:hint="eastAsia"/>
        </w:rPr>
        <w:t>　　图表 儿童病原体检测重点企业（一）偿债能力情况</w:t>
      </w:r>
      <w:r>
        <w:rPr>
          <w:rFonts w:hint="eastAsia"/>
        </w:rPr>
        <w:br/>
      </w:r>
      <w:r>
        <w:rPr>
          <w:rFonts w:hint="eastAsia"/>
        </w:rPr>
        <w:t>　　图表 儿童病原体检测重点企业（一）运营能力情况</w:t>
      </w:r>
      <w:r>
        <w:rPr>
          <w:rFonts w:hint="eastAsia"/>
        </w:rPr>
        <w:br/>
      </w:r>
      <w:r>
        <w:rPr>
          <w:rFonts w:hint="eastAsia"/>
        </w:rPr>
        <w:t>　　图表 儿童病原体检测重点企业（一）成长能力情况</w:t>
      </w:r>
      <w:r>
        <w:rPr>
          <w:rFonts w:hint="eastAsia"/>
        </w:rPr>
        <w:br/>
      </w:r>
      <w:r>
        <w:rPr>
          <w:rFonts w:hint="eastAsia"/>
        </w:rPr>
        <w:t>　　图表 儿童病原体检测重点企业（二）基本信息</w:t>
      </w:r>
      <w:r>
        <w:rPr>
          <w:rFonts w:hint="eastAsia"/>
        </w:rPr>
        <w:br/>
      </w:r>
      <w:r>
        <w:rPr>
          <w:rFonts w:hint="eastAsia"/>
        </w:rPr>
        <w:t>　　图表 儿童病原体检测重点企业（二）经营情况分析</w:t>
      </w:r>
      <w:r>
        <w:rPr>
          <w:rFonts w:hint="eastAsia"/>
        </w:rPr>
        <w:br/>
      </w:r>
      <w:r>
        <w:rPr>
          <w:rFonts w:hint="eastAsia"/>
        </w:rPr>
        <w:t>　　图表 儿童病原体检测重点企业（二）盈利能力情况</w:t>
      </w:r>
      <w:r>
        <w:rPr>
          <w:rFonts w:hint="eastAsia"/>
        </w:rPr>
        <w:br/>
      </w:r>
      <w:r>
        <w:rPr>
          <w:rFonts w:hint="eastAsia"/>
        </w:rPr>
        <w:t>　　图表 儿童病原体检测重点企业（二）偿债能力情况</w:t>
      </w:r>
      <w:r>
        <w:rPr>
          <w:rFonts w:hint="eastAsia"/>
        </w:rPr>
        <w:br/>
      </w:r>
      <w:r>
        <w:rPr>
          <w:rFonts w:hint="eastAsia"/>
        </w:rPr>
        <w:t>　　图表 儿童病原体检测重点企业（二）运营能力情况</w:t>
      </w:r>
      <w:r>
        <w:rPr>
          <w:rFonts w:hint="eastAsia"/>
        </w:rPr>
        <w:br/>
      </w:r>
      <w:r>
        <w:rPr>
          <w:rFonts w:hint="eastAsia"/>
        </w:rPr>
        <w:t>　　图表 儿童病原体检测重点企业（二）成长能力情况</w:t>
      </w:r>
      <w:r>
        <w:rPr>
          <w:rFonts w:hint="eastAsia"/>
        </w:rPr>
        <w:br/>
      </w:r>
      <w:r>
        <w:rPr>
          <w:rFonts w:hint="eastAsia"/>
        </w:rPr>
        <w:t>　　……</w:t>
      </w:r>
      <w:r>
        <w:rPr>
          <w:rFonts w:hint="eastAsia"/>
        </w:rPr>
        <w:br/>
      </w:r>
      <w:r>
        <w:rPr>
          <w:rFonts w:hint="eastAsia"/>
        </w:rPr>
        <w:t>　　图表 2026-2032年中国儿童病原体检测行业市场容量预测</w:t>
      </w:r>
      <w:r>
        <w:rPr>
          <w:rFonts w:hint="eastAsia"/>
        </w:rPr>
        <w:br/>
      </w:r>
      <w:r>
        <w:rPr>
          <w:rFonts w:hint="eastAsia"/>
        </w:rPr>
        <w:t>　　图表 2026-2032年中国儿童病原体检测行业市场规模预测</w:t>
      </w:r>
      <w:r>
        <w:rPr>
          <w:rFonts w:hint="eastAsia"/>
        </w:rPr>
        <w:br/>
      </w:r>
      <w:r>
        <w:rPr>
          <w:rFonts w:hint="eastAsia"/>
        </w:rPr>
        <w:t>　　图表 2026-2032年中国儿童病原体检测市场前景分析</w:t>
      </w:r>
      <w:r>
        <w:rPr>
          <w:rFonts w:hint="eastAsia"/>
        </w:rPr>
        <w:br/>
      </w:r>
      <w:r>
        <w:rPr>
          <w:rFonts w:hint="eastAsia"/>
        </w:rPr>
        <w:t>　　图表 2026-2032年中国儿童病原体检测行业发展趋势预测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39f26b6db40a4" w:history="1">
        <w:r>
          <w:rPr>
            <w:rStyle w:val="Hyperlink"/>
          </w:rPr>
          <w:t>2026-2032年中国儿童病原体检测市场现状与发展前景报告</w:t>
        </w:r>
      </w:hyperlink>
      <w:r>
        <w:rPr>
          <w:color w:val="C00000"/>
        </w:rPr>
        <w:t>》，报告编号：</w:t>
      </w:r>
      <w:r>
        <w:rPr>
          <w:rFonts w:hint="eastAsia"/>
          <w:color w:val="C00000"/>
        </w:rPr>
        <w:t>5697258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39f26b6db40a4" w:history="1">
        <w:r>
          <w:rPr>
            <w:rStyle w:val="Hyperlink"/>
          </w:rPr>
          <w:t>https://www.20087.com/8/25/ErTongBingYuanTiJianCeDeXianZhuangYuFaZhanQianJing.html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原体DNA测定需要几天、儿童病原体检测有什么用处、儿童支原体感染怎么检查、儿童病原体检测怎么做、病原体rna检测查什么、儿童病原体rna检测、呼吸道8项病原体检测、儿科相关病原体核酸检测、病原体感染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e1cf0dbf3425a" w:history="1">
      <w:r>
        <w:rPr>
          <w:rStyle w:val="Hyperlink"/>
        </w:rPr>
        <w:t>2026-2032年中国儿童病原体检测市场现状与发展前景报告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ErTongBingYuanTiJianCeDeXianZhuangYuFaZhanQianJing.html" TargetMode="External" Id="R90939f26b6db40a4" /></Relationships>
</file>

<file path=word/_rels/header2.xml.rels>&#65279;<?xml version="1.0" encoding="utf-8"?><Relationships xmlns="http://schemas.openxmlformats.org/package/2006/relationships"><Relationship Type="http://schemas.openxmlformats.org/officeDocument/2006/relationships/hyperlink" Target="https://www.20087.com/8/25/ErTongBingYuanTiJianCeDeXianZhuangYuFaZhanQianJing.html" TargetMode="External" Id="R3ffe1cf0dbf3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2025-12-29T07:02:36Z</dcterms:created>
  <dcterms:modified xsi:type="dcterms:W3CDTF">2025-12-29T08:02:36Z</dcterms:modified>
  <dc:subject>2026-2032年中国儿童病原体检测市场现状与发展前景报告</dc:subject>
  <dc:title>2026-2032年中国儿童病原体检测市场现状与发展前景报告</dc:title>
  <cp:keywords>2026-2032年中国儿童病原体检测市场现状与发展前景报告</cp:keywords>
  <dc:description>2026-2032年中国儿童病原体检测市场现状与发展前景报告</dc:description>
</cp:coreProperties>
</file>