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4ca33a5554455" w:history="1">
              <w:r>
                <w:rPr>
                  <w:rStyle w:val="Hyperlink"/>
                </w:rPr>
                <w:t>2026-2032年全球与中国免疫抑制剂市场研究及发展前景分析报告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4ca33a5554455" w:history="1">
              <w:r>
                <w:rPr>
                  <w:rStyle w:val="Hyperlink"/>
                </w:rPr>
                <w:t>2026-2032年全球与中国免疫抑制剂市场研究及发展前景分析报告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4ca33a5554455" w:history="1">
                <w:r>
                  <w:rPr>
                    <w:rStyle w:val="Hyperlink"/>
                  </w:rPr>
                  <w:t>https://www.20087.com/8/75/MianYiYiZhiJiHangYeQianJingQuShi.html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抑制剂是器官移植和自身免疫性疾病治疗中的关键药物，近年来随着免疫学和药物化学的进展，其有效性和安全性得到了显著改善。现代免疫抑制剂不仅在抑制免疫反应方面表现出色，还通过靶向特定免疫细胞或分子，减少了对正常免疫功能的影响，降低了感染和恶性肿瘤的风险。</w:t>
      </w:r>
      <w:r>
        <w:rPr>
          <w:rFonts w:hint="eastAsia"/>
        </w:rPr>
        <w:br/>
      </w:r>
      <w:r>
        <w:rPr>
          <w:rFonts w:hint="eastAsia"/>
        </w:rPr>
        <w:t>　　未来，免疫抑制剂的发展将更加注重靶向性和生物可利用性。靶向性体现在开发更多针对免疫系统特定成分的药物，以提高治疗的精准度和减少副作用。生物可利用性则意味着优化药物的传递系统，如纳米颗粒和脂质体，提高药物在靶组织中的积累，同时减少对非目标组织的影响，提高治疗效果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4ca33a5554455" w:history="1">
        <w:r>
          <w:rPr>
            <w:rStyle w:val="Hyperlink"/>
          </w:rPr>
          <w:t>2026-2032年全球与中国免疫抑制剂市场研究及发展前景分析报告</w:t>
        </w:r>
      </w:hyperlink>
      <w:r>
        <w:rPr>
          <w:rFonts w:hint="eastAsia"/>
        </w:rPr>
        <w:t>》通过全面的行业调研，系统梳理了免疫抑制剂产业链的各个环节，详细分析了免疫抑制剂市场规模、需求变化及价格趋势。报告结合当前免疫抑制剂行业现状，科学预测了市场前景与发展方向，并解读了重点企业的竞争格局、市场集中度及品牌表现。同时，报告对免疫抑制剂细分市场进行了深入探讨，结合免疫抑制剂技术现状与SWOT分析，揭示了免疫抑制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中国免疫抑制剂概述</w:t>
      </w:r>
      <w:r>
        <w:rPr>
          <w:rFonts w:hint="eastAsia"/>
        </w:rPr>
        <w:br/>
      </w:r>
      <w:r>
        <w:rPr>
          <w:rFonts w:hint="eastAsia"/>
        </w:rPr>
        <w:t>　　第一节 免疫抑制剂行业定义</w:t>
      </w:r>
      <w:r>
        <w:rPr>
          <w:rFonts w:hint="eastAsia"/>
        </w:rPr>
        <w:br/>
      </w:r>
      <w:r>
        <w:rPr>
          <w:rFonts w:hint="eastAsia"/>
        </w:rPr>
        <w:t>　　第二节 免疫抑制剂行业发展特性</w:t>
      </w:r>
      <w:r>
        <w:rPr>
          <w:rFonts w:hint="eastAsia"/>
        </w:rPr>
        <w:br/>
      </w:r>
      <w:r>
        <w:rPr>
          <w:rFonts w:hint="eastAsia"/>
        </w:rPr>
        <w:t>　　第三节 免疫抑制剂产业链分析</w:t>
      </w:r>
      <w:r>
        <w:rPr>
          <w:rFonts w:hint="eastAsia"/>
        </w:rPr>
        <w:br/>
      </w:r>
      <w:r>
        <w:rPr>
          <w:rFonts w:hint="eastAsia"/>
        </w:rPr>
        <w:t>　　第四节 免疫抑制剂行业生命周期分析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国外主要免疫抑制剂市场发展概况</w:t>
      </w:r>
      <w:r>
        <w:rPr>
          <w:rFonts w:hint="eastAsia"/>
        </w:rPr>
        <w:br/>
      </w:r>
      <w:r>
        <w:rPr>
          <w:rFonts w:hint="eastAsia"/>
        </w:rPr>
        <w:t>　　第一节 全球免疫抑制剂市场发展分析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欧盟地区主要国家免疫抑制剂市场概况</w:t>
      </w:r>
      <w:r>
        <w:rPr>
          <w:rFonts w:hint="eastAsia"/>
        </w:rPr>
        <w:br/>
      </w:r>
      <w:r>
        <w:rPr>
          <w:rFonts w:hint="eastAsia"/>
        </w:rPr>
        <w:t>　　第三节 北美地区免疫抑制剂市场概况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亚洲地区主要国家免疫抑制剂市场概况</w:t>
      </w:r>
      <w:r>
        <w:rPr>
          <w:rFonts w:hint="eastAsia"/>
        </w:rPr>
        <w:br/>
      </w:r>
      <w:r>
        <w:rPr>
          <w:rFonts w:hint="eastAsia"/>
        </w:rPr>
        <w:t>　　第五节 全球免疫抑制剂市场发展预测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中国免疫抑制剂发展环境分析</w:t>
      </w:r>
      <w:r>
        <w:rPr>
          <w:rFonts w:hint="eastAsia"/>
        </w:rPr>
        <w:br/>
      </w:r>
      <w:r>
        <w:rPr>
          <w:rFonts w:hint="eastAsia"/>
        </w:rPr>
        <w:t>　　第一节 免疫抑制剂行业经济环境分析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免疫抑制剂行业相关政策、标准</w:t>
      </w:r>
      <w:r>
        <w:rPr>
          <w:rFonts w:hint="eastAsia"/>
        </w:rPr>
        <w:br/>
      </w:r>
      <w:r>
        <w:rPr>
          <w:rFonts w:hint="eastAsia"/>
        </w:rPr>
        <w:t>　　第三节 免疫抑制剂行业相关发展规划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中国免疫抑制剂技术发展分析</w:t>
      </w:r>
      <w:r>
        <w:rPr>
          <w:rFonts w:hint="eastAsia"/>
        </w:rPr>
        <w:br/>
      </w:r>
      <w:r>
        <w:rPr>
          <w:rFonts w:hint="eastAsia"/>
        </w:rPr>
        <w:t>　　第一节 当前免疫抑制剂技术发展现状分析</w:t>
      </w:r>
      <w:r>
        <w:rPr>
          <w:rFonts w:hint="eastAsia"/>
        </w:rPr>
        <w:br/>
      </w:r>
      <w:r>
        <w:rPr>
          <w:rFonts w:hint="eastAsia"/>
        </w:rPr>
        <w:t>　　第二节 免疫抑制剂生产中需注意的问题</w:t>
      </w:r>
      <w:r>
        <w:rPr>
          <w:rFonts w:hint="eastAsia"/>
        </w:rPr>
        <w:br/>
      </w:r>
      <w:r>
        <w:rPr>
          <w:rFonts w:hint="eastAsia"/>
        </w:rPr>
        <w:t>　　第三节 免疫抑制剂行业主要技术发展趋势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免疫抑制剂市场特性分析</w:t>
      </w:r>
      <w:r>
        <w:rPr>
          <w:rFonts w:hint="eastAsia"/>
        </w:rPr>
        <w:br/>
      </w:r>
      <w:r>
        <w:rPr>
          <w:rFonts w:hint="eastAsia"/>
        </w:rPr>
        <w:t>　　第一节 免疫抑制剂行业集中度分析</w:t>
      </w:r>
      <w:r>
        <w:rPr>
          <w:rFonts w:hint="eastAsia"/>
        </w:rPr>
        <w:br/>
      </w:r>
      <w:r>
        <w:rPr>
          <w:rFonts w:hint="eastAsia"/>
        </w:rPr>
        <w:t>　　第二节 免疫抑制剂行业SWOT分析</w:t>
      </w:r>
      <w:r>
        <w:rPr>
          <w:rFonts w:hint="eastAsia"/>
        </w:rPr>
        <w:br/>
      </w:r>
      <w:r>
        <w:rPr>
          <w:rFonts w:hint="eastAsia"/>
        </w:rPr>
        <w:t>　　　　一、免疫抑制剂行业优势</w:t>
      </w:r>
      <w:r>
        <w:rPr>
          <w:rFonts w:hint="eastAsia"/>
        </w:rPr>
        <w:br/>
      </w:r>
      <w:r>
        <w:rPr>
          <w:rFonts w:hint="eastAsia"/>
        </w:rPr>
        <w:t>　　　　二、免疫抑制剂行业劣势</w:t>
      </w:r>
      <w:r>
        <w:rPr>
          <w:rFonts w:hint="eastAsia"/>
        </w:rPr>
        <w:br/>
      </w:r>
      <w:r>
        <w:rPr>
          <w:rFonts w:hint="eastAsia"/>
        </w:rPr>
        <w:t>　　　　三、免疫抑制剂行业机会</w:t>
      </w:r>
      <w:r>
        <w:rPr>
          <w:rFonts w:hint="eastAsia"/>
        </w:rPr>
        <w:br/>
      </w:r>
      <w:r>
        <w:rPr>
          <w:rFonts w:hint="eastAsia"/>
        </w:rPr>
        <w:t>　　　　四、免疫抑制剂行业风险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中国免疫抑制剂发展现状</w:t>
      </w:r>
      <w:r>
        <w:rPr>
          <w:rFonts w:hint="eastAsia"/>
        </w:rPr>
        <w:br/>
      </w:r>
      <w:r>
        <w:rPr>
          <w:rFonts w:hint="eastAsia"/>
        </w:rPr>
        <w:t>　　第一节 中国免疫抑制剂市场现状分析</w:t>
      </w:r>
      <w:r>
        <w:rPr>
          <w:rFonts w:hint="eastAsia"/>
        </w:rPr>
        <w:br/>
      </w:r>
      <w:r>
        <w:rPr>
          <w:rFonts w:hint="eastAsia"/>
        </w:rPr>
        <w:t>　　第二节 中国免疫抑制剂行业产量情况分析及预测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一、免疫抑制剂总体产能规模</w:t>
      </w:r>
      <w:r>
        <w:rPr>
          <w:rFonts w:hint="eastAsia"/>
        </w:rPr>
        <w:br/>
      </w:r>
      <w:r>
        <w:rPr>
          <w:rFonts w:hint="eastAsia"/>
        </w:rPr>
        <w:t>　　　　二、免疫抑制剂生产区域分布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三、2020-2025年中国免疫抑制剂产量统计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四、2026-2032年中国免疫抑制剂产量预测</w:t>
      </w:r>
      <w:r>
        <w:rPr>
          <w:rFonts w:hint="eastAsia"/>
        </w:rPr>
        <w:br/>
      </w:r>
      <w:r>
        <w:rPr>
          <w:rFonts w:hint="eastAsia"/>
        </w:rPr>
        <w:t>　　第三节 中国免疫抑制剂市场需求分析及预测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一、中国免疫抑制剂市场需求特点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二、2020-2025年中国免疫抑制剂市场需求量统计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三、2026-2032年中国免疫抑制剂市场需求量预测</w:t>
      </w:r>
      <w:r>
        <w:rPr>
          <w:rFonts w:hint="eastAsia"/>
        </w:rPr>
        <w:br/>
      </w:r>
      <w:r>
        <w:rPr>
          <w:rFonts w:hint="eastAsia"/>
        </w:rPr>
        <w:t>　　第四节 中国免疫抑制剂价格趋势分析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一、2020-2025年中国免疫抑制剂市场价格趋势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二、2026-2032年中国免疫抑制剂市场价格走势预测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2020-2025年免疫抑制剂行业经济运行状况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2020-2025年中国免疫抑制剂行业盈利能力分析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2020-2025年中国免疫抑制剂行业发展能力分析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2020-2025年免疫抑制剂行业偿债能力分析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2020-2025年免疫抑制剂制造企业数量分析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免疫抑制剂行业上、下游市场分析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免疫抑制剂行业上游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免疫抑制剂行业下游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中国免疫抑制剂行业重点地区发展分析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免疫抑制剂行业重点区域市场结构调研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**地区免疫抑制剂市场发展分析</w:t>
      </w:r>
      <w:r>
        <w:rPr>
          <w:rFonts w:hint="eastAsia"/>
        </w:rPr>
        <w:br/>
      </w:r>
      <w:r>
        <w:rPr>
          <w:rFonts w:hint="eastAsia"/>
        </w:rPr>
        <w:t>　　第三节 **地区免疫抑制剂市场发展分析</w:t>
      </w:r>
      <w:r>
        <w:rPr>
          <w:rFonts w:hint="eastAsia"/>
        </w:rPr>
        <w:br/>
      </w:r>
      <w:r>
        <w:rPr>
          <w:rFonts w:hint="eastAsia"/>
        </w:rPr>
        <w:t>　　第四节 **地区免疫抑制剂市场发展分析</w:t>
      </w:r>
      <w:r>
        <w:rPr>
          <w:rFonts w:hint="eastAsia"/>
        </w:rPr>
        <w:br/>
      </w:r>
      <w:r>
        <w:rPr>
          <w:rFonts w:hint="eastAsia"/>
        </w:rPr>
        <w:t>　　第五节 **地区免疫抑制剂市场发展分析</w:t>
      </w:r>
      <w:r>
        <w:rPr>
          <w:rFonts w:hint="eastAsia"/>
        </w:rPr>
        <w:br/>
      </w:r>
      <w:r>
        <w:rPr>
          <w:rFonts w:hint="eastAsia"/>
        </w:rPr>
        <w:t>　　第六节 **地区免疫抑制剂市场发展分析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2020-2025年中国免疫抑制剂进出口分析</w:t>
      </w:r>
      <w:r>
        <w:rPr>
          <w:rFonts w:hint="eastAsia"/>
        </w:rPr>
        <w:br/>
      </w:r>
      <w:r>
        <w:rPr>
          <w:rFonts w:hint="eastAsia"/>
        </w:rPr>
        <w:t>　　第一节 免疫抑制剂进口情况分析</w:t>
      </w:r>
      <w:r>
        <w:rPr>
          <w:rFonts w:hint="eastAsia"/>
        </w:rPr>
        <w:br/>
      </w:r>
      <w:r>
        <w:rPr>
          <w:rFonts w:hint="eastAsia"/>
        </w:rPr>
        <w:t>　　第二节 免疫抑制剂出口情况分析</w:t>
      </w:r>
      <w:r>
        <w:rPr>
          <w:rFonts w:hint="eastAsia"/>
        </w:rPr>
        <w:br/>
      </w:r>
      <w:r>
        <w:rPr>
          <w:rFonts w:hint="eastAsia"/>
        </w:rPr>
        <w:t>　　第三节 影响免疫抑制剂进出口因素分析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免疫抑制剂行业重点企业竞争力分析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免疫抑制剂行业企业经营策略研究分析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免疫抑制剂企业多样化经营策略分析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一、免疫抑制剂企业多样化经营情况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二、现行免疫抑制剂行业多样化经营的方向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大型免疫抑制剂企业集团未来发展策略分析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对中小免疫抑制剂企业生产经营的建议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免疫抑制剂行业投资风险预警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影响免疫抑制剂行业发展的主要因素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一、2026年影响免疫抑制剂行业运行的有利因素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二、2026年影响免疫抑制剂行业运行的稳定因素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三、2026年影响免疫抑制剂行业运行的不利因素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四、2026年中国免疫抑制剂行业发展面临的挑战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五、2026年中国免疫抑制剂行业发展面临的机遇</w:t>
      </w:r>
      <w:r>
        <w:rPr>
          <w:rFonts w:hint="eastAsia"/>
        </w:rPr>
        <w:br/>
      </w:r>
      <w:r>
        <w:rPr>
          <w:rFonts w:hint="eastAsia"/>
        </w:rPr>
        <w:t>　　第二节 免疫抑制剂行业投资风险预警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一、免疫抑制剂行业市场风险预测</w:t>
      </w:r>
      <w:r>
        <w:rPr>
          <w:rFonts w:hint="eastAsia"/>
        </w:rPr>
        <w:br/>
      </w:r>
      <w:r>
        <w:rPr>
          <w:rFonts w:hint="eastAsia"/>
        </w:rPr>
        <w:t>　　　　二、免疫抑制剂行业政策风险预测</w:t>
      </w:r>
      <w:r>
        <w:rPr>
          <w:rFonts w:hint="eastAsia"/>
        </w:rPr>
        <w:br/>
      </w:r>
      <w:r>
        <w:rPr>
          <w:rFonts w:hint="eastAsia"/>
        </w:rPr>
        <w:t>　　　　三、免疫抑制剂行业经营风险预测</w:t>
      </w:r>
      <w:r>
        <w:rPr>
          <w:rFonts w:hint="eastAsia"/>
        </w:rPr>
        <w:br/>
      </w:r>
      <w:r>
        <w:rPr>
          <w:rFonts w:hint="eastAsia"/>
        </w:rPr>
        <w:t>　　　　四、免疫抑制剂行业技术风险预测</w:t>
      </w:r>
      <w:r>
        <w:rPr>
          <w:rFonts w:hint="eastAsia"/>
        </w:rPr>
        <w:br/>
      </w:r>
      <w:r>
        <w:rPr>
          <w:rFonts w:hint="eastAsia"/>
        </w:rPr>
        <w:t>　　　　五、免疫抑制剂行业竞争风险预测</w:t>
      </w:r>
      <w:r>
        <w:rPr>
          <w:rFonts w:hint="eastAsia"/>
        </w:rPr>
        <w:br/>
      </w:r>
      <w:r>
        <w:rPr>
          <w:rFonts w:hint="eastAsia"/>
        </w:rPr>
        <w:t>　　　　六、免疫抑制剂行业其他风险预测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免疫抑制剂投资建议</w:t>
      </w:r>
      <w:r>
        <w:rPr>
          <w:rFonts w:hint="eastAsia"/>
        </w:rPr>
        <w:br/>
      </w:r>
      <w:r>
        <w:rPr>
          <w:rFonts w:hint="eastAsia"/>
        </w:rPr>
        <w:t>　　第一节 2026年免疫抑制剂市场前景分析</w:t>
      </w:r>
      <w:r>
        <w:rPr>
          <w:rFonts w:hint="eastAsia"/>
        </w:rPr>
        <w:br/>
      </w:r>
      <w:r>
        <w:rPr>
          <w:rFonts w:hint="eastAsia"/>
        </w:rPr>
        <w:t>　　第二节 2026年免疫抑制剂发展趋势预测</w:t>
      </w:r>
      <w:r>
        <w:rPr>
          <w:rFonts w:hint="eastAsia"/>
        </w:rPr>
        <w:br/>
      </w:r>
      <w:r>
        <w:rPr>
          <w:rFonts w:hint="eastAsia"/>
        </w:rPr>
        <w:t>　　第三节 免疫抑制剂行业投资进入壁垒分析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2020-2025年中国免疫抑制剂市场规模及增长情况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2020-2025年中国免疫抑制剂行业产能及增长趋势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2026-2032年中国免疫抑制剂行业产能预测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2020-2025年中国免疫抑制剂行业产量及增长趋势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2026-2032年中国免疫抑制剂行业产量预测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2020-2025年中国免疫抑制剂行业市场需求及增长情况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2026-2032年中国免疫抑制剂行业市场需求预测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2020-2025年中国免疫抑制剂行业利润及增长情况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**地区免疫抑制剂市场规模及增长情况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**地区免疫抑制剂行业市场需求情况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**地区免疫抑制剂市场规模及增长情况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**地区免疫抑制剂行业市场需求情况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2020-2025年中国免疫抑制剂行业进口量及增速统计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2020-2025年中国免疫抑制剂行业出口量及增速统计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免疫抑制剂重点企业经营情况分析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2026年免疫抑制剂行业壁垒</w:t>
      </w:r>
      <w:r>
        <w:rPr>
          <w:rFonts w:hint="eastAsia"/>
        </w:rPr>
        <w:br/>
      </w:r>
      <w:r>
        <w:rPr>
          <w:rFonts w:hint="eastAsia"/>
        </w:rPr>
        <w:t>　　图表 2026年免疫抑制剂市场前景分析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2026-2032年中国免疫抑制剂市场需求预测</w:t>
      </w:r>
      <w:r>
        <w:rPr>
          <w:rFonts w:hint="eastAsia"/>
        </w:rPr>
        <w:br/>
      </w:r>
      <w:r>
        <w:rPr>
          <w:rFonts w:hint="eastAsia"/>
        </w:rPr>
        <w:t>　　图表 2026年免疫抑制剂发展趋势预测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4ca33a5554455" w:history="1">
        <w:r>
          <w:rPr>
            <w:rStyle w:val="Hyperlink"/>
          </w:rPr>
          <w:t>2026-2032年全球与中国免疫抑制剂市场研究及发展前景分析报告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4ca33a5554455" w:history="1">
        <w:r>
          <w:rPr>
            <w:rStyle w:val="Hyperlink"/>
          </w:rPr>
          <w:t>https://www.20087.com/8/75/MianYiYiZhiJiHangYeQianJingQuShi.html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抑制是降低免疫吗、免疫抑制剂指的是什么、免疫治疗肿瘤效果好吗、免疫抑制剂是提高免疫力还是降低免疫力、打一针生物制剂管多久、免疫抑制剂的作用、免疫抑制剂一般用多久就不用、免疫抑制剂会降低免疫力吗、免疫抑制剂的临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37a4170d64cc9" w:history="1">
      <w:r>
        <w:rPr>
          <w:rStyle w:val="Hyperlink"/>
        </w:rPr>
        <w:t>2026-2032年全球与中国免疫抑制剂市场研究及发展前景分析报告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MianYiYiZhiJiHangYeQianJingQuShi.html" TargetMode="External" Id="Ra954ca33a555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MianYiYiZhiJiHangYeQianJingQuShi.html" TargetMode="External" Id="R87e37a4170d6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2025-12-26T23:56:00Z</dcterms:created>
  <dcterms:modified xsi:type="dcterms:W3CDTF">2025-12-27T00:56:00Z</dcterms:modified>
  <dc:subject>2026-2032年全球与中国免疫抑制剂市场研究及发展前景分析报告</dc:subject>
  <dc:title>2026-2032年全球与中国免疫抑制剂市场研究及发展前景分析报告</dc:title>
  <cp:keywords>2026-2032年全球与中国免疫抑制剂市场研究及发展前景分析报告</cp:keywords>
  <dc:description>2026-2032年全球与中国免疫抑制剂市场研究及发展前景分析报告</dc:description>
</cp:coreProperties>
</file>