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1c2600d754263" w:history="1">
              <w:r>
                <w:rPr>
                  <w:rStyle w:val="Hyperlink"/>
                </w:rPr>
                <w:t>2024-2030年中国医疗、外科及兽医用器械行业现状调研与行业前景分析报告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1c2600d754263" w:history="1">
              <w:r>
                <w:rPr>
                  <w:rStyle w:val="Hyperlink"/>
                </w:rPr>
                <w:t>2024-2030年中国医疗、外科及兽医用器械行业现状调研与行业前景分析报告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1c2600d754263" w:history="1">
                <w:r>
                  <w:rPr>
                    <w:rStyle w:val="Hyperlink"/>
                  </w:rPr>
                  <w:t>https://www.20087.com/8/35/YiLiao-WaiKeJiShouYiYongQiXieDeQianJing.html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、外科及兽医用器械行业是全球医疗器械市场的重要组成部分，涵盖了从手术刀、缝合线到高端成像设备和手术机器人等广泛产品。近年来，随着微创手术、精准医疗和远程医疗技术的发展，对医疗器械的精度、安全性和智能化要求不断提高。同时，疫情加速了医疗设备的创新步伐，尤其是远程诊断和治疗设备的需求激增。</w:t>
      </w:r>
      <w:r>
        <w:rPr>
          <w:rFonts w:hint="eastAsia"/>
        </w:rPr>
        <w:br/>
      </w:r>
      <w:r>
        <w:rPr>
          <w:rFonts w:hint="eastAsia"/>
        </w:rPr>
        <w:t>　　未来，医疗、外科及兽医用器械将更加注重个性化和智能化。一方面，通过3D打印技术定制医疗器械，满足患者解剖结构的特殊需求，提高手术成功率和患者满意度。另一方面，医疗器械将集成更多传感器和AI算法，实现数据实时监测、诊断辅助和智能预警，提升医疗效率和安全性。此外，随着5G和物联网技术的应用，远程医疗设备将更加普及，促进医疗资源的均衡分配和优质医疗服务的下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21c2600d754263" w:history="1">
        <w:r>
          <w:rPr>
            <w:rStyle w:val="Hyperlink"/>
          </w:rPr>
          <w:t>2024-2030年中国医疗、外科及兽医用器械行业现状调研与行业前景分析报告</w:t>
        </w:r>
      </w:hyperlink>
      <w:r>
        <w:rPr>
          <w:rFonts w:hint="eastAsia"/>
        </w:rPr>
        <w:t>全面分析了医疗、外科及兽医用器械行业的市场规模、需求和价格动态，同时对医疗、外科及兽医用器械产业链进行了探讨。报告客观描述了医疗、外科及兽医用器械行业现状，审慎预测了医疗、外科及兽医用器械市场前景及发展趋势。此外，报告还聚焦于医疗、外科及兽医用器械重点企业，剖析了市场竞争格局、集中度以及品牌影响力，并对医疗、外科及兽医用器械细分市场进行了研究。医疗、外科及兽医用器械报告以专业、科学的视角，为投资者和行业决策者提供了权威的市场洞察与决策参考，是医疗、外科及兽医用器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医疗、外科及兽医用器械行业界定及应用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2023-2024年全球医疗、外科及兽医用器械行业发展状况分析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2023-2024年全球医疗、外科及兽医用器械行业运行概况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2019-2024年全球医疗、外科及兽医用器械行业市场规模分析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全球主要地区医疗、外科及兽医用器械行业运行情况分析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2024-2030年全球医疗、外科及兽医用器械行业发展趋势预测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2023-2024年中国医疗、外科及兽医用器械发展环境分析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医疗、外科及兽医用器械行业相关发展规划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2023-2024年中国医疗、外科及兽医用器械行业现状调研分析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中国医疗、外科及兽医用器械行业发展现状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一、2023-2024年医疗、外科及兽医用器械行业品牌发展现状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二、2023-2024年医疗、外科及兽医用器械行业需求市场现状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三、2023-2024年医疗、外科及兽医用器械市场需求层次分析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四、2023-2024年中国医疗、外科及兽医用器械市场走向分析</w:t>
      </w:r>
      <w:r>
        <w:rPr>
          <w:rFonts w:hint="eastAsia"/>
        </w:rPr>
        <w:br/>
      </w:r>
      <w:r>
        <w:rPr>
          <w:rFonts w:hint="eastAsia"/>
        </w:rPr>
        <w:t>　　第二节 中国医疗、外科及兽医用器械产品技术分析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一、2023-2024年医疗、外科及兽医用器械产品技术变化特点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二、2023-2024年医疗、外科及兽医用器械产品市场的新技术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三、2023-2024年医疗、外科及兽医用器械产品市场现状分析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中国医疗、外科及兽医用器械行业存在的问题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一、2023-2024年医疗、外科及兽医用器械产品市场存在的主要问题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二、2023-2024年国内医疗、外科及兽医用器械产品市场的三大瓶颈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三、2023-2024年医疗、外科及兽医用器械产品市场遭遇的规模难题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对中国医疗、外科及兽医用器械市场的分析及思考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一、医疗、外科及兽医用器械市场特点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二、医疗、外科及兽医用器械市场分析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四、中国医疗、外科及兽医用器械行业发展的新思路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五、对中国医疗、外科及兽医用器械行业发展的思考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中国医疗、外科及兽医用器械行业市场供需现状调研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2023-2024年中国医疗、外科及兽医用器械市场现状分析</w:t>
      </w:r>
      <w:r>
        <w:rPr>
          <w:rFonts w:hint="eastAsia"/>
        </w:rPr>
        <w:br/>
      </w:r>
      <w:r>
        <w:rPr>
          <w:rFonts w:hint="eastAsia"/>
        </w:rPr>
        <w:t>　　第二节 中国医疗、外科及兽医用器械产量分析及预测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一、医疗、外科及兽医用器械总体产能规模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三、2019-2024年中国医疗、外科及兽医用器械产量统计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四、2024-2030年中国医疗、外科及兽医用器械产量预测</w:t>
      </w:r>
      <w:r>
        <w:rPr>
          <w:rFonts w:hint="eastAsia"/>
        </w:rPr>
        <w:br/>
      </w:r>
      <w:r>
        <w:rPr>
          <w:rFonts w:hint="eastAsia"/>
        </w:rPr>
        <w:t>　　第三节 中国医疗、外科及兽医用器械市场需求分析及预测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一、中国医疗、外科及兽医用器械市场需求特点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二、2019-2024年中国医疗、外科及兽医用器械市场需求量统计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三、2024-2030年中国医疗、外科及兽医用器械市场需求量预测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中国医疗、外科及兽医用器械价格趋势分析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一、2019-2024年中国医疗、外科及兽医用器械市场价格趋势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二、2024-2030年中国医疗、外科及兽医用器械市场价格走势预测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中国医疗、外科及兽医用器械进出口分析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影响医疗、外科及兽医用器械进出口因素分析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中国医疗、外科及兽医用器械行业主要指标监测分析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2019-2024年中国医疗、外科及兽医用器械行业规模情况分析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2019-2024年中国医疗、外科及兽医用器械行业财务能力分析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2023-2024年医疗、外科及兽医用器械行业细分产品调研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2023-2024年医疗、外科及兽医用器械行业上下游发展情况分析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中国医疗、外科及兽医用器械行业重点地区发展分析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2023-2024年医疗、外科及兽医用器械行业重点区域市场结构调研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**地区医疗、外科及兽医用器械市场容量分析</w:t>
      </w:r>
      <w:r>
        <w:rPr>
          <w:rFonts w:hint="eastAsia"/>
        </w:rPr>
        <w:br/>
      </w:r>
      <w:r>
        <w:rPr>
          <w:rFonts w:hint="eastAsia"/>
        </w:rPr>
        <w:t>　　第三节 **地区医疗、外科及兽医用器械市场容量分析</w:t>
      </w:r>
      <w:r>
        <w:rPr>
          <w:rFonts w:hint="eastAsia"/>
        </w:rPr>
        <w:br/>
      </w:r>
      <w:r>
        <w:rPr>
          <w:rFonts w:hint="eastAsia"/>
        </w:rPr>
        <w:t>　　第四节 **地区医疗、外科及兽医用器械市场容量分析</w:t>
      </w:r>
      <w:r>
        <w:rPr>
          <w:rFonts w:hint="eastAsia"/>
        </w:rPr>
        <w:br/>
      </w:r>
      <w:r>
        <w:rPr>
          <w:rFonts w:hint="eastAsia"/>
        </w:rPr>
        <w:t>　　第五节 **地区医疗、外科及兽医用器械市场容量分析</w:t>
      </w:r>
      <w:r>
        <w:rPr>
          <w:rFonts w:hint="eastAsia"/>
        </w:rPr>
        <w:br/>
      </w:r>
      <w:r>
        <w:rPr>
          <w:rFonts w:hint="eastAsia"/>
        </w:rPr>
        <w:t>　　第六节 **地区医疗、外科及兽医用器械市场容量分析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医疗、外科及兽医用器械行业重点企业竞争力分析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三、企业医疗、外科及兽医用器械经营状况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三、企业医疗、外科及兽医用器械经营状况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三、企业医疗、外科及兽医用器械经营状况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三、企业医疗、外科及兽医用器械经营状况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三、企业医疗、外科及兽医用器械经营状况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三、企业医疗、外科及兽医用器械经营状况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2023-2024年医疗、外科及兽医用器械行业企业经营策略研究分析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二、现行医疗、外科及兽医用器械行业多样化经营的方向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大型医疗、外科及兽医用器械企业集团未来发展策略分析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对中小医疗、外科及兽医用器械企业生产经营的建议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2023-2024年医疗、外科及兽医用器械行业前景及投资风险预警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2024年医疗、外科及兽医用器械市场前景分析</w:t>
      </w:r>
      <w:r>
        <w:rPr>
          <w:rFonts w:hint="eastAsia"/>
        </w:rPr>
        <w:br/>
      </w:r>
      <w:r>
        <w:rPr>
          <w:rFonts w:hint="eastAsia"/>
        </w:rPr>
        <w:t>　　第二节 2024年医疗、外科及兽医用器械行业发展趋势预测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影响医疗、外科及兽医用器械行业发展的主要因素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一、2024年影响医疗、外科及兽医用器械行业运行的有利因素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二、2024年影响医疗、外科及兽医用器械行业运行的稳定因素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三、2024年影响医疗、外科及兽医用器械行业运行的不利因素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四、2024年中国医疗、外科及兽医用器械行业发展面临的挑战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五、2024年中国医疗、外科及兽医用器械行业发展面临的机遇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医疗、外科及兽医用器械行业投资风险预警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四、医疗、外科及兽医用器械行业技术风险预测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五、医疗、外科及兽医用器械行业竞争风险预测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六、医疗、外科及兽医用器械行业其他风险预测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2024-2030年医疗、外科及兽医用器械投资建议</w:t>
      </w:r>
      <w:r>
        <w:rPr>
          <w:rFonts w:hint="eastAsia"/>
        </w:rPr>
        <w:br/>
      </w:r>
      <w:r>
        <w:rPr>
          <w:rFonts w:hint="eastAsia"/>
        </w:rPr>
        <w:t>　　第一节 2023-2024年医疗、外科及兽医用器械行业投资环境分析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医疗、外科及兽医用器械行业历程</w:t>
      </w:r>
      <w:r>
        <w:rPr>
          <w:rFonts w:hint="eastAsia"/>
        </w:rPr>
        <w:br/>
      </w:r>
      <w:r>
        <w:rPr>
          <w:rFonts w:hint="eastAsia"/>
        </w:rPr>
        <w:t>　　图表 医疗、外科及兽医用器械行业生命周期</w:t>
      </w:r>
      <w:r>
        <w:rPr>
          <w:rFonts w:hint="eastAsia"/>
        </w:rPr>
        <w:br/>
      </w:r>
      <w:r>
        <w:rPr>
          <w:rFonts w:hint="eastAsia"/>
        </w:rPr>
        <w:t>　　图表 医疗、外科及兽医用器械行业产业链分析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2019-2024年医疗、外科及兽医用器械行业市场容量分析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2024年中国医疗、外科及兽医用器械行业需求领域分布格局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2024年中国医疗、外科及兽医用器械进口国家及地区分析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2024年中国医疗、外科及兽医用器械出口国家及地区分析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2024年中国医疗、外科及兽医用器械市场前景分析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2024年中国医疗、外科及兽医用器械发展趋势预测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1c2600d754263" w:history="1">
        <w:r>
          <w:rPr>
            <w:rStyle w:val="Hyperlink"/>
          </w:rPr>
          <w:t>2024-2030年中国医疗、外科及兽医用器械行业现状调研与行业前景分析报告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1c2600d754263" w:history="1">
        <w:r>
          <w:rPr>
            <w:rStyle w:val="Hyperlink"/>
          </w:rPr>
          <w:t>https://www.20087.com/8/35/YiLiao-WaiKeJiShouYiYongQiXieDeQianJing.html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e829c1e214546" w:history="1">
      <w:r>
        <w:rPr>
          <w:rStyle w:val="Hyperlink"/>
        </w:rPr>
        <w:t>2024-2030年中国医疗、外科及兽医用器械行业现状调研与行业前景分析报告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iLiao-WaiKeJiShouYiYongQiXieDeQianJing.html" TargetMode="External" Id="R0621c2600d75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iLiao-WaiKeJiShouYiYongQiXieDeQianJing.html" TargetMode="External" Id="Rd5be829c1e21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2023-11-29T06:55:00Z</dcterms:created>
  <dcterms:modified xsi:type="dcterms:W3CDTF">2023-11-29T07:55:00Z</dcterms:modified>
  <dc:subject>2024-2030年中国医疗、外科及兽医用器械行业现状调研与行业前景分析报告</dc:subject>
  <dc:title>2024-2030年中国医疗、外科及兽医用器械行业现状调研与行业前景分析报告</dc:title>
  <cp:keywords>2024-2030年中国医疗、外科及兽医用器械行业现状调研与行业前景分析报告</cp:keywords>
  <dc:description>2024-2030年中国医疗、外科及兽医用器械行业现状调研与行业前景分析报告</dc:description>
</cp:coreProperties>
</file>