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c428e052646fa" w:history="1">
              <w:r>
                <w:rPr>
                  <w:rStyle w:val="Hyperlink"/>
                </w:rPr>
                <w:t>2026-2032年全球与中国医药外包（CXO）市场调查研究及发展前景分析报告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c428e052646fa" w:history="1">
              <w:r>
                <w:rPr>
                  <w:rStyle w:val="Hyperlink"/>
                </w:rPr>
                <w:t>2026-2032年全球与中国医药外包（CXO）市场调查研究及发展前景分析报告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c428e052646fa" w:history="1">
                <w:r>
                  <w:rPr>
                    <w:rStyle w:val="Hyperlink"/>
                  </w:rPr>
                  <w:t>https://www.20087.com/8/65/YiYaoWaiBao-CXO-XianZhuangYuQianJingFenXi.html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医药外包（Contract Research Organization, CRO; Contract Manufacturing Organization, CMO; Contract Development and Manufacturing Organization, CDMO），统称为CXO，是指制药企业将其研发、生产和临床试验等环节外包给专业服务机构完成的一种合作模式。随着药品研发成本上升、周期延长以及监管要求日益严格，CXO在全球范围内得到广泛应用。这些外包服务商凭借专业的技术能力和丰富的经验，帮助药企加速新药上市进程并降低成本。此外，CXO还能够在一定程度上分散风险，对于中小型生物科技公司尤为重要。</w:t>
      </w:r>
      <w:r>
        <w:rPr>
          <w:rFonts w:hint="eastAsia"/>
        </w:rPr>
        <w:br/>
      </w:r>
      <w:r>
        <w:rPr>
          <w:rFonts w:hint="eastAsia"/>
        </w:rPr>
        <w:t>　　随着生物技术和信息技术的深度融合，CXO行业将迎来新的变革与发展机遇。一方面，借助人工智能和大数据分析，CXO公司可以更高效地筛选候选药物、优化生产工艺并提高临床试验的成功率。例如，通过基因编辑技术和个性化医疗理念，CXO能够为特定患者群体定制治疗方案，满足未被充分满足的医疗需求。另一方面，考虑到知识产权保护和数据安全的重要性，建立完善的法律框架和技术标准将是未来发展的重要方向，既能保障客户权益，又能促进技术创新。同时，加强国际间的技术交流与合作有助于推动CXO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c428e052646fa" w:history="1">
        <w:r>
          <w:rPr>
            <w:rStyle w:val="Hyperlink"/>
          </w:rPr>
          <w:t>2026-2032年全球与中国医药外包（CXO）市场调查研究及发展前景分析报告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医药外包（CXO）行业的市场规模、竞争格局及技术发展现状。报告详细梳理了医药外包（CXO）产业链结构、区域分布特征及医药外包（CXO）市场需求变化，重点评估了医药外包（CXO）重点企业的市场表现与战略布局。通过对政策环境、技术创新方向及消费趋势的分析，科学预测了医药外包（CXO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中国医药外包（CXO）概述</w:t>
      </w:r>
      <w:r>
        <w:rPr>
          <w:rFonts w:hint="eastAsia"/>
        </w:rPr>
        <w:br/>
      </w:r>
      <w:r>
        <w:rPr>
          <w:rFonts w:hint="eastAsia"/>
        </w:rPr>
        <w:t>　　第一节 医药外包（CXO）行业定义</w:t>
      </w:r>
      <w:r>
        <w:rPr>
          <w:rFonts w:hint="eastAsia"/>
        </w:rPr>
        <w:br/>
      </w:r>
      <w:r>
        <w:rPr>
          <w:rFonts w:hint="eastAsia"/>
        </w:rPr>
        <w:t>　　第二节 医药外包（CXO）行业发展特性</w:t>
      </w:r>
      <w:r>
        <w:rPr>
          <w:rFonts w:hint="eastAsia"/>
        </w:rPr>
        <w:br/>
      </w:r>
      <w:r>
        <w:rPr>
          <w:rFonts w:hint="eastAsia"/>
        </w:rPr>
        <w:t>　　第三节 医药外包（CXO）产业链分析</w:t>
      </w:r>
      <w:r>
        <w:rPr>
          <w:rFonts w:hint="eastAsia"/>
        </w:rPr>
        <w:br/>
      </w:r>
      <w:r>
        <w:rPr>
          <w:rFonts w:hint="eastAsia"/>
        </w:rPr>
        <w:t>　　第四节 医药外包（CXO）行业生命周期分析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中国医药外包（CXO）行业发展环境分析</w:t>
      </w:r>
      <w:r>
        <w:rPr>
          <w:rFonts w:hint="eastAsia"/>
        </w:rPr>
        <w:br/>
      </w:r>
      <w:r>
        <w:rPr>
          <w:rFonts w:hint="eastAsia"/>
        </w:rPr>
        <w:t>　　第一节 医药外包（CXO）行业经济环境分析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医药外包（CXO）行业相关政策、标准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医药外包（CXO）行业相关发展规划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2025-2026年医药外包（CXO）行业技术发展现状及趋势分析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医药外包（CXO）行业技术发展现状分析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国内外医药外包（CXO）行业技术差异与原因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医药外包（CXO）行业技术发展方向、趋势预测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提升医药外包（CXO）行业技术能力策略建议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全球主要医药外包（CXO）市场发展概况</w:t>
      </w:r>
      <w:r>
        <w:rPr>
          <w:rFonts w:hint="eastAsia"/>
        </w:rPr>
        <w:br/>
      </w:r>
      <w:r>
        <w:rPr>
          <w:rFonts w:hint="eastAsia"/>
        </w:rPr>
        <w:t>　　第一节 全球医药外包（CXO）市场发展分析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欧洲地区主要国家医药外包（CXO）市场概况</w:t>
      </w:r>
      <w:r>
        <w:rPr>
          <w:rFonts w:hint="eastAsia"/>
        </w:rPr>
        <w:br/>
      </w:r>
      <w:r>
        <w:rPr>
          <w:rFonts w:hint="eastAsia"/>
        </w:rPr>
        <w:t>　　第三节 北美地区医药外包（CXO）市场概况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亚洲地区主要国家医药外包（CXO）市场概况</w:t>
      </w:r>
      <w:r>
        <w:rPr>
          <w:rFonts w:hint="eastAsia"/>
        </w:rPr>
        <w:br/>
      </w:r>
      <w:r>
        <w:rPr>
          <w:rFonts w:hint="eastAsia"/>
        </w:rPr>
        <w:t>　　第五节 全球医药外包（CXO）市场发展预测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中国医药外包（CXO）发展现状</w:t>
      </w:r>
      <w:r>
        <w:rPr>
          <w:rFonts w:hint="eastAsia"/>
        </w:rPr>
        <w:br/>
      </w:r>
      <w:r>
        <w:rPr>
          <w:rFonts w:hint="eastAsia"/>
        </w:rPr>
        <w:t>　　第一节 中国医药外包（CXO）市场现状分析</w:t>
      </w:r>
      <w:r>
        <w:rPr>
          <w:rFonts w:hint="eastAsia"/>
        </w:rPr>
        <w:br/>
      </w:r>
      <w:r>
        <w:rPr>
          <w:rFonts w:hint="eastAsia"/>
        </w:rPr>
        <w:t>　　第二节 中国医药外包（CXO）行业产量情况分析及预测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一、医药外包（CXO）总体产能规模</w:t>
      </w:r>
      <w:r>
        <w:rPr>
          <w:rFonts w:hint="eastAsia"/>
        </w:rPr>
        <w:br/>
      </w:r>
      <w:r>
        <w:rPr>
          <w:rFonts w:hint="eastAsia"/>
        </w:rPr>
        <w:t>　　　　二、医药外包（CXO）生产区域分布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三、2020-2025年中国医药外包（CXO）行业产量统计分析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四、2026-2032年中国医药外包（CXO）行业产量预测分析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中国医药外包（CXO）市场需求分析及预测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一、中国医药外包（CXO）市场需求特点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二、2020-2025年中国医药外包（CXO）市场需求量统计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三、2026-2032年中国医药外包（CXO）市场需求量预测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中国医药外包（CXO）价格趋势分析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一、2020-2025年中国医药外包（CXO）市场价格趋势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二、2026-2032年中国医药外包（CXO）市场价格走势预测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医药外包（CXO）市场特性分析</w:t>
      </w:r>
      <w:r>
        <w:rPr>
          <w:rFonts w:hint="eastAsia"/>
        </w:rPr>
        <w:br/>
      </w:r>
      <w:r>
        <w:rPr>
          <w:rFonts w:hint="eastAsia"/>
        </w:rPr>
        <w:t>　　第一节 医药外包（CXO）行业集中度分析</w:t>
      </w:r>
      <w:r>
        <w:rPr>
          <w:rFonts w:hint="eastAsia"/>
        </w:rPr>
        <w:br/>
      </w:r>
      <w:r>
        <w:rPr>
          <w:rFonts w:hint="eastAsia"/>
        </w:rPr>
        <w:t>　　第二节 医药外包（CXO）行业SWOT分析</w:t>
      </w:r>
      <w:r>
        <w:rPr>
          <w:rFonts w:hint="eastAsia"/>
        </w:rPr>
        <w:br/>
      </w:r>
      <w:r>
        <w:rPr>
          <w:rFonts w:hint="eastAsia"/>
        </w:rPr>
        <w:t>　　　　一、医药外包（CXO）行业优势</w:t>
      </w:r>
      <w:r>
        <w:rPr>
          <w:rFonts w:hint="eastAsia"/>
        </w:rPr>
        <w:br/>
      </w:r>
      <w:r>
        <w:rPr>
          <w:rFonts w:hint="eastAsia"/>
        </w:rPr>
        <w:t>　　　　二、医药外包（CXO）行业劣势</w:t>
      </w:r>
      <w:r>
        <w:rPr>
          <w:rFonts w:hint="eastAsia"/>
        </w:rPr>
        <w:br/>
      </w:r>
      <w:r>
        <w:rPr>
          <w:rFonts w:hint="eastAsia"/>
        </w:rPr>
        <w:t>　　　　三、医药外包（CXO）行业机会</w:t>
      </w:r>
      <w:r>
        <w:rPr>
          <w:rFonts w:hint="eastAsia"/>
        </w:rPr>
        <w:br/>
      </w:r>
      <w:r>
        <w:rPr>
          <w:rFonts w:hint="eastAsia"/>
        </w:rPr>
        <w:t>　　　　四、医药外包（CXO）行业风险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2020-2025年医药外包（CXO）行业经济运行状况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2020-2025年中国医药外包（CXO）行业盈利能力分析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2020-2025年中国医药外包（CXO）行业发展能力分析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2020-2025年医药外包（CXO）行业偿债能力分析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2020-2025年医药外包（CXO）制造企业数量分析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医药外包（CXO）行业上、下游市场分析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医药外包（CXO）行业上游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医药外包（CXO）行业下游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中国医药外包（CXO）行业重点地区发展分析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医药外包（CXO）行业重点区域市场结构调研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**地区医药外包（CXO）市场发展分析</w:t>
      </w:r>
      <w:r>
        <w:rPr>
          <w:rFonts w:hint="eastAsia"/>
        </w:rPr>
        <w:br/>
      </w:r>
      <w:r>
        <w:rPr>
          <w:rFonts w:hint="eastAsia"/>
        </w:rPr>
        <w:t>　　第三节 **地区医药外包（CXO）市场发展分析</w:t>
      </w:r>
      <w:r>
        <w:rPr>
          <w:rFonts w:hint="eastAsia"/>
        </w:rPr>
        <w:br/>
      </w:r>
      <w:r>
        <w:rPr>
          <w:rFonts w:hint="eastAsia"/>
        </w:rPr>
        <w:t>　　第四节 **地区医药外包（CXO）市场发展分析</w:t>
      </w:r>
      <w:r>
        <w:rPr>
          <w:rFonts w:hint="eastAsia"/>
        </w:rPr>
        <w:br/>
      </w:r>
      <w:r>
        <w:rPr>
          <w:rFonts w:hint="eastAsia"/>
        </w:rPr>
        <w:t>　　第五节 **地区医药外包（CXO）市场发展分析</w:t>
      </w:r>
      <w:r>
        <w:rPr>
          <w:rFonts w:hint="eastAsia"/>
        </w:rPr>
        <w:br/>
      </w:r>
      <w:r>
        <w:rPr>
          <w:rFonts w:hint="eastAsia"/>
        </w:rPr>
        <w:t>　　第六节 **地区医药外包（CXO）市场发展分析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2020-2025年中国医药外包（CXO）进出口分析</w:t>
      </w:r>
      <w:r>
        <w:rPr>
          <w:rFonts w:hint="eastAsia"/>
        </w:rPr>
        <w:br/>
      </w:r>
      <w:r>
        <w:rPr>
          <w:rFonts w:hint="eastAsia"/>
        </w:rPr>
        <w:t>　　第一节 医药外包（CXO）进口情况分析</w:t>
      </w:r>
      <w:r>
        <w:rPr>
          <w:rFonts w:hint="eastAsia"/>
        </w:rPr>
        <w:br/>
      </w:r>
      <w:r>
        <w:rPr>
          <w:rFonts w:hint="eastAsia"/>
        </w:rPr>
        <w:t>　　第二节 医药外包（CXO）出口情况分析</w:t>
      </w:r>
      <w:r>
        <w:rPr>
          <w:rFonts w:hint="eastAsia"/>
        </w:rPr>
        <w:br/>
      </w:r>
      <w:r>
        <w:rPr>
          <w:rFonts w:hint="eastAsia"/>
        </w:rPr>
        <w:t>　　第三节 影响医药外包（CXO）进出口因素分析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医药外包（CXO）行业重点企业竞争力分析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三、企业医药外包（CXO）经营状况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三、企业医药外包（CXO）经营状况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三、企业医药外包（CXO）经营状况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三、企业医药外包（CXO）经营状况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三、企业医药外包（CXO）经营状况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三、企业医药外包（CXO）经营状况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医药外包（CXO）行业企业经营策略研究分析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医药外包（CXO）企业多样化经营策略分析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一、医药外包（CXO）企业多样化经营情况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二、现行医药外包（CXO）行业多样化经营的方向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大型医药外包（CXO）企业集团未来发展策略分析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对中小医药外包（CXO）企业生产经营的建议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医药外包（CXO）行业投资风险预警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影响医药外包（CXO）行业发展的主要因素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一、2026影响医药外包（CXO）行业运行的有利因素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二、2026影响医药外包（CXO）行业运行的稳定因素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三、2026影响医药外包（CXO）行业运行的不利因素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四、2026我国医药外包（CXO）行业发展面临的挑战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五、2026我国医药外包（CXO）行业发展面临的机遇</w:t>
      </w:r>
      <w:r>
        <w:rPr>
          <w:rFonts w:hint="eastAsia"/>
        </w:rPr>
        <w:br/>
      </w:r>
      <w:r>
        <w:rPr>
          <w:rFonts w:hint="eastAsia"/>
        </w:rPr>
        <w:t>　　第二节 医药外包（CXO）行业投资风险预警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一、医药外包（CXO）行业市场风险预测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二、医药外包（CXO）行业政策风险预测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三、医药外包（CXO）行业经营风险预测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四、医药外包（CXO）行业技术风险预测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五、医药外包（CXO）行业竞争风险预测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六、医药外包（CXO）行业其他风险预测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医药外包（CXO）投资建议</w:t>
      </w:r>
      <w:r>
        <w:rPr>
          <w:rFonts w:hint="eastAsia"/>
        </w:rPr>
        <w:br/>
      </w:r>
      <w:r>
        <w:rPr>
          <w:rFonts w:hint="eastAsia"/>
        </w:rPr>
        <w:t>　　第一节 2026年医药外包（CXO）市场前景分析</w:t>
      </w:r>
      <w:r>
        <w:rPr>
          <w:rFonts w:hint="eastAsia"/>
        </w:rPr>
        <w:br/>
      </w:r>
      <w:r>
        <w:rPr>
          <w:rFonts w:hint="eastAsia"/>
        </w:rPr>
        <w:t>　　第二节 2026年医药外包（CXO）发展趋势预测</w:t>
      </w:r>
      <w:r>
        <w:rPr>
          <w:rFonts w:hint="eastAsia"/>
        </w:rPr>
        <w:br/>
      </w:r>
      <w:r>
        <w:rPr>
          <w:rFonts w:hint="eastAsia"/>
        </w:rPr>
        <w:t>　　第三节 医药外包（CXO）行业投资进入壁垒分析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医药外包（CXO）行业历程</w:t>
      </w:r>
      <w:r>
        <w:rPr>
          <w:rFonts w:hint="eastAsia"/>
        </w:rPr>
        <w:br/>
      </w:r>
      <w:r>
        <w:rPr>
          <w:rFonts w:hint="eastAsia"/>
        </w:rPr>
        <w:t>　　图表 医药外包（CXO）行业生命周期</w:t>
      </w:r>
      <w:r>
        <w:rPr>
          <w:rFonts w:hint="eastAsia"/>
        </w:rPr>
        <w:br/>
      </w:r>
      <w:r>
        <w:rPr>
          <w:rFonts w:hint="eastAsia"/>
        </w:rPr>
        <w:t>　　图表 医药外包（CXO）行业产业链分析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2020-2025年医药外包（CXO）行业市场容量分析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2025年中国医药外包（CXO）行业需求领域分布格局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2025年中国医药外包（CXO）进口国家及地区分析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2025年中国医药外包（CXO）出口国家及地区分析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2020-2025年中国医药外包（CXO）行业企业平均规模情况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**地区医药外包（CXO）市场规模及增长情况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**地区医药外包（CXO）行业市场需求情况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医药外包（CXO）企业信息</w:t>
      </w:r>
      <w:r>
        <w:rPr>
          <w:rFonts w:hint="eastAsia"/>
        </w:rPr>
        <w:br/>
      </w:r>
      <w:r>
        <w:rPr>
          <w:rFonts w:hint="eastAsia"/>
        </w:rPr>
        <w:t>　　图表 医药外包（CXO）企业经营情况分析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医药外包（CXO）重点企业（三）成长能力情况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2026-2032年中国医药外包（CXO）发展趋势预测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c428e052646fa" w:history="1">
        <w:r>
          <w:rPr>
            <w:rStyle w:val="Hyperlink"/>
          </w:rPr>
          <w:t>2026-2032年全球与中国医药外包（CXO）市场调查研究及发展前景分析报告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c428e052646fa" w:history="1">
        <w:r>
          <w:rPr>
            <w:rStyle w:val="Hyperlink"/>
          </w:rPr>
          <w:t>https://www.20087.com/8/65/YiYaoWaiBao-CXO-XianZhuangYuQianJingFenXi.html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热点：什么叫医药cdmo、医药外包CXO行业、医药研发外包企业排名、医药外包龙头上市公司、医药cso公司定义、医药外包公司、医药外包龙头股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6b71fd4c4543" w:history="1">
      <w:r>
        <w:rPr>
          <w:rStyle w:val="Hyperlink"/>
        </w:rPr>
        <w:t>2026-2032年全球与中国医药外包（CXO）市场调查研究及发展前景分析报告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YaoWaiBao-CXO-XianZhuangYuQianJingFenXi.html" TargetMode="External" Id="R909c428e052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YaoWaiBao-CXO-XianZhuangYuQianJingFenXi.html" TargetMode="External" Id="Rbf396b71fd4c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2026-01-21T04:51:26Z</dcterms:created>
  <dcterms:modified xsi:type="dcterms:W3CDTF">2026-01-21T05:51:26Z</dcterms:modified>
  <dc:subject>2026-2032年全球与中国医药外包（CXO）市场调查研究及发展前景分析报告</dc:subject>
  <dc:title>2026-2032年全球与中国医药外包（CXO）市场调查研究及发展前景分析报告</dc:title>
  <cp:keywords>2026-2032年全球与中国医药外包（CXO）市场调查研究及发展前景分析报告</cp:keywords>
  <dc:description>2026-2032年全球与中国医药外包（CXO）市场调查研究及发展前景分析报告</dc:description>
</cp:coreProperties>
</file>