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bd267b59f4598" w:history="1">
              <w:r>
                <w:rPr>
                  <w:rStyle w:val="Hyperlink"/>
                </w:rPr>
                <w:t>2026-2032年中国医院后勤服务行业分析与发展趋势研究报告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bd267b59f4598" w:history="1">
              <w:r>
                <w:rPr>
                  <w:rStyle w:val="Hyperlink"/>
                </w:rPr>
                <w:t>2026-2032年中国医院后勤服务行业分析与发展趋势研究报告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bd267b59f4598" w:history="1">
                <w:r>
                  <w:rPr>
                    <w:rStyle w:val="Hyperlink"/>
                  </w:rPr>
                  <w:t>https://www.20087.com/8/15/YiYuanHouQinFuWuHangYeFaZhanQuShi.html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服务涵盖物资采购、设备维护、清洁消毒、膳食供应等多个方面，是医疗机构正常运行的重要保障。近年来，随着医疗服务需求的增加和患者体验的提升，医院后勤服务行业迎来了发展机遇。第三方服务提供商的介入，推动了后勤服务的专业化和标准化，提高了服务效率和质量。然而，行业也面临着成本控制、服务质量监督和人力资源管理的挑战。</w:t>
      </w:r>
      <w:r>
        <w:rPr>
          <w:rFonts w:hint="eastAsia"/>
        </w:rPr>
        <w:br/>
      </w:r>
      <w:r>
        <w:rPr>
          <w:rFonts w:hint="eastAsia"/>
        </w:rPr>
        <w:t>　　未来，医院后勤服务将更加注重智慧化和可持续发展。通过物联网和大数据技术，实现后勤服务的智能化管理，如智能仓储和预测性维护，减少浪费，提高资源利用效率。同时，倡导绿色后勤，采用环保材料和节能设备，减少对环境的影响，响应可持续发展目标。此外，加强与医疗服务的整合，提供更加人性化和高效的后勤支持，提升患者和医护人员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bd267b59f4598" w:history="1">
        <w:r>
          <w:rPr>
            <w:rStyle w:val="Hyperlink"/>
          </w:rPr>
          <w:t>2026-2032年中国医院后勤服务行业分析与发展趋势研究报告</w:t>
        </w:r>
      </w:hyperlink>
      <w:r>
        <w:rPr>
          <w:rFonts w:hint="eastAsia"/>
        </w:rPr>
        <w:t>》基于国家统计局及相关协会的权威数据，系统研究了医院后勤服务行业的市场需求、市场规模及产业链现状，分析了医院后勤服务价格波动、细分市场动态及重点企业的经营表现，科学预测了医院后勤服务市场前景与发展趋势，揭示了潜在需求与投资机会，同时指出了医院后勤服务行业可能面临的风险。通过对医院后勤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医院后勤服务产业概述</w:t>
      </w:r>
      <w:r>
        <w:rPr>
          <w:rFonts w:hint="eastAsia"/>
        </w:rPr>
        <w:br/>
      </w:r>
      <w:r>
        <w:rPr>
          <w:rFonts w:hint="eastAsia"/>
        </w:rPr>
        <w:t>　　第一节 医院后勤服务定义</w:t>
      </w:r>
      <w:r>
        <w:rPr>
          <w:rFonts w:hint="eastAsia"/>
        </w:rPr>
        <w:br/>
      </w:r>
      <w:r>
        <w:rPr>
          <w:rFonts w:hint="eastAsia"/>
        </w:rPr>
        <w:t>　　第二节 医院后勤服务行业特点</w:t>
      </w:r>
      <w:r>
        <w:rPr>
          <w:rFonts w:hint="eastAsia"/>
        </w:rPr>
        <w:br/>
      </w:r>
      <w:r>
        <w:rPr>
          <w:rFonts w:hint="eastAsia"/>
        </w:rPr>
        <w:t>　　第三节 医院后勤服务产业链分析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医院后勤服务运行经济环境分析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二、医院后勤服务行业主要法规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三、主要医院后勤服务产业政策</w:t>
      </w:r>
      <w:r>
        <w:rPr>
          <w:rFonts w:hint="eastAsia"/>
        </w:rPr>
        <w:br/>
      </w:r>
      <w:r>
        <w:rPr>
          <w:rFonts w:hint="eastAsia"/>
        </w:rPr>
        <w:t>　　第三节 医院后勤服务产业社会环境分析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2025-2026年医院后勤服务行业技术发展现状及趋势分析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医院后勤服务行业技术发展方向、趋势预测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全球主要国家医院后勤服务市场现状</w:t>
      </w:r>
      <w:r>
        <w:rPr>
          <w:rFonts w:hint="eastAsia"/>
        </w:rPr>
        <w:br/>
      </w:r>
      <w:r>
        <w:rPr>
          <w:rFonts w:hint="eastAsia"/>
        </w:rPr>
        <w:t>　　第三节 全球医院后勤服务行业发展趋势预测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2020-2025年中国医院后勤服务行业规模情况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三、医院后勤服务行业人员规模情况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2020-2025年中国医院后勤服务行业财务能力分析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中国重点地区医院后勤服务行业市场调研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国内医院后勤服务行业价格走势预测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一、医院后勤服务行业客户偏好调查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四、医院后勤服务行业客户消费理念调研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二、医院后勤服务企业集中度分析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三、我国医院后勤服务市场竞争趋势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医院后勤服务市场策略分析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一、医院后勤服务价格策略分析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二、医院后勤服务渠道策略分析</w:t>
      </w:r>
      <w:r>
        <w:rPr>
          <w:rFonts w:hint="eastAsia"/>
        </w:rPr>
        <w:br/>
      </w:r>
      <w:r>
        <w:rPr>
          <w:rFonts w:hint="eastAsia"/>
        </w:rPr>
        <w:t>　　第二节 医院后勤服务销售策略分析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提高医院后勤服务企业竞争力的策略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一、提高中国医院后勤服务企业核心竞争力的对策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二、医院后勤服务企业提升竞争力的主要方向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三、影响医院后勤服务企业核心竞争力的因素及提升途径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四、提高医院后勤服务企业竞争力的策略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四、医院后勤服务行业风险分析</w:t>
      </w:r>
      <w:r>
        <w:rPr>
          <w:rFonts w:hint="eastAsia"/>
        </w:rPr>
        <w:br/>
      </w:r>
      <w:r>
        <w:rPr>
          <w:rFonts w:hint="eastAsia"/>
        </w:rPr>
        <w:t>　　第二节 医院后勤服务行业投资风险及控制策略分析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2026-2032年中国医院后勤服务行业投资潜力及发展趋势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2026-2032年医院后勤服务行业投资潜力分析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二、医院后勤服务行业目标市场需求潜力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三、医院后勤服务行业投资潜力综合评判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2026-2032年中国医院后勤服务行业发展趋势分析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一、2026年医院后勤服务市场前景分析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二、2026年医院后勤服务发展趋势预测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三、2026-2032年我国医院后勤服务行业发展剖析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五、未来医院后勤服务行业发展变局剖析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医院后勤服务行业历程</w:t>
      </w:r>
      <w:r>
        <w:rPr>
          <w:rFonts w:hint="eastAsia"/>
        </w:rPr>
        <w:br/>
      </w:r>
      <w:r>
        <w:rPr>
          <w:rFonts w:hint="eastAsia"/>
        </w:rPr>
        <w:t>　　图表 医院后勤服务行业生命周期</w:t>
      </w:r>
      <w:r>
        <w:rPr>
          <w:rFonts w:hint="eastAsia"/>
        </w:rPr>
        <w:br/>
      </w:r>
      <w:r>
        <w:rPr>
          <w:rFonts w:hint="eastAsia"/>
        </w:rPr>
        <w:t>　　图表 医院后勤服务行业产业链分析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bd267b59f4598" w:history="1">
        <w:r>
          <w:rPr>
            <w:rStyle w:val="Hyperlink"/>
          </w:rPr>
          <w:t>2026-2032年中国医院后勤服务行业分析与发展趋势研究报告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bd267b59f4598" w:history="1">
        <w:r>
          <w:rPr>
            <w:rStyle w:val="Hyperlink"/>
          </w:rPr>
          <w:t>https://www.20087.com/8/15/YiYuanHouQinFuWuHangYeFaZhanQuShi.html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热点：女生在医院后勤做什么、医院后勤服务外包公司、后勤服务主要业务范围、医院后勤服务外包公司有哪些、医院 后勤 服务临床、医院后勤服务中心的职能、医院后勤什么工作最轻松、医院后勤服务公司、医院后勤服务公司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8bfd536643ce" w:history="1">
      <w:r>
        <w:rPr>
          <w:rStyle w:val="Hyperlink"/>
        </w:rPr>
        <w:t>2026-2032年中国医院后勤服务行业分析与发展趋势研究报告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YuanHouQinFuWuHangYeFaZhanQuShi.html" TargetMode="External" Id="Rf23bd267b59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YuanHouQinFuWuHangYeFaZhanQuShi.html" TargetMode="External" Id="R514a8bfd536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2025-07-17T06:53:00Z</dcterms:created>
  <dcterms:modified xsi:type="dcterms:W3CDTF">2025-07-17T07:53:00Z</dcterms:modified>
  <dc:subject>2026-2032年中国医院后勤服务行业分析与发展趋势研究报告</dc:subject>
  <dc:title>2026-2032年中国医院后勤服务行业分析与发展趋势研究报告</dc:title>
  <cp:keywords>2026-2032年中国医院后勤服务行业分析与发展趋势研究报告</cp:keywords>
  <dc:description>2026-2032年中国医院后勤服务行业分析与发展趋势研究报告</dc:description>
</cp:coreProperties>
</file>