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c3263efc14900" w:history="1">
              <w:r>
                <w:rPr>
                  <w:rStyle w:val="Hyperlink"/>
                </w:rPr>
                <w:t>2025-2031年中国智能医疗行业现状全面调研与发展趋势分析报告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c3263efc14900" w:history="1">
              <w:r>
                <w:rPr>
                  <w:rStyle w:val="Hyperlink"/>
                </w:rPr>
                <w:t>2025-2031年中国智能医疗行业现状全面调研与发展趋势分析报告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8c3263efc14900" w:history="1">
                <w:r>
                  <w:rPr>
                    <w:rStyle w:val="Hyperlink"/>
                  </w:rPr>
                  <w:t>https://www.20087.com/8/35/ZhiNengYiLiaoFaZhanQuShiFenXi.html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医疗是运用人工智能、大数据、物联网等技术，优化医疗服务流程，提升诊疗效率和质量。近年来，智能医疗在疾病预测、辅助诊断、个性化治疗、远程医疗等方面展现出巨大潜力。例如，AI辅助的影像诊断系统能够提高癌症早期筛查的准确率，智能穿戴设备实时监测患者健康数据，实现疾病管理的个性化和实时化。</w:t>
      </w:r>
      <w:r>
        <w:rPr>
          <w:rFonts w:hint="eastAsia"/>
        </w:rPr>
        <w:br/>
      </w:r>
      <w:r>
        <w:rPr>
          <w:rFonts w:hint="eastAsia"/>
        </w:rPr>
        <w:t>　　未来，智能医疗将更加注重整合和隐私保护。一方面，通过构建跨平台、跨机构的医疗数据共享和分析系统，实现医疗资源的高效配置和协同诊疗，提高医疗服务的整体水平。另一方面，随着数据安全和隐私保护法规的完善，智能医疗系统将加强数据加密和匿名化处理，保障患者信息的安全和隐私。此外，智能医疗将更加注重患者体验和参与，如通过虚拟现实技术提供心理干预，以及利用社交网络支持患者社区，增强医患沟通和患者自我管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c3263efc14900" w:history="1">
        <w:r>
          <w:rPr>
            <w:rStyle w:val="Hyperlink"/>
          </w:rPr>
          <w:t>2025-2031年中国智能医疗行业现状全面调研与发展趋势分析报告</w:t>
        </w:r>
      </w:hyperlink>
      <w:r>
        <w:rPr>
          <w:rFonts w:hint="eastAsia"/>
        </w:rPr>
        <w:t>》从市场规模、需求变化及价格动态等维度，系统解析了智能医疗行业的现状与发展趋势。报告深入分析了智能医疗产业链各环节，科学预测了市场前景与技术发展方向，同时聚焦智能医疗细分市场特点及重点企业的经营表现，揭示了智能医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2020-2025年智能医疗行业分析</w:t>
      </w:r>
      <w:r>
        <w:rPr>
          <w:rFonts w:hint="eastAsia"/>
        </w:rPr>
        <w:br/>
      </w:r>
      <w:r>
        <w:rPr>
          <w:rFonts w:hint="eastAsia"/>
        </w:rPr>
        <w:t>　　第一节 2020-2025年世界智能医疗发展总体状况</w:t>
      </w:r>
      <w:r>
        <w:rPr>
          <w:rFonts w:hint="eastAsia"/>
        </w:rPr>
        <w:br/>
      </w:r>
      <w:r>
        <w:rPr>
          <w:rFonts w:hint="eastAsia"/>
        </w:rPr>
        <w:t>　　　　一、国际智能医疗行业结构面临发展变局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二、2020-2025年全球智能医疗市场持续扩张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三、2020-2025年国际智能医疗市场发展态势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四、经济全球化下国外智能医疗开发的策略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2020-2025年中国智能医疗行业的发展</w:t>
      </w:r>
      <w:r>
        <w:rPr>
          <w:rFonts w:hint="eastAsia"/>
        </w:rPr>
        <w:br/>
      </w:r>
      <w:r>
        <w:rPr>
          <w:rFonts w:hint="eastAsia"/>
        </w:rPr>
        <w:t>　　　　一、我国智能医疗行业发展取得的进步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二、2020-2025年中国智能医疗行业发展态势</w:t>
      </w:r>
      <w:r>
        <w:rPr>
          <w:rFonts w:hint="eastAsia"/>
        </w:rPr>
        <w:br/>
      </w:r>
      <w:r>
        <w:rPr>
          <w:rFonts w:hint="eastAsia"/>
        </w:rPr>
        <w:t>　　　　三、中国智能医疗行业逐步向优势区域集聚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四、我国智能医疗行业的政策导向分析</w:t>
      </w:r>
      <w:r>
        <w:rPr>
          <w:rFonts w:hint="eastAsia"/>
        </w:rPr>
        <w:br/>
      </w:r>
      <w:r>
        <w:rPr>
          <w:rFonts w:hint="eastAsia"/>
        </w:rPr>
        <w:t>　　第三节 智能医疗行业的投资机遇</w:t>
      </w:r>
      <w:r>
        <w:rPr>
          <w:rFonts w:hint="eastAsia"/>
        </w:rPr>
        <w:br/>
      </w:r>
      <w:r>
        <w:rPr>
          <w:rFonts w:hint="eastAsia"/>
        </w:rPr>
        <w:t>　　　　一、我国智能医疗行业面临的政策机遇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二、产业结构调整为发展智能医疗发展提供良机</w:t>
      </w:r>
      <w:r>
        <w:rPr>
          <w:rFonts w:hint="eastAsia"/>
        </w:rPr>
        <w:br/>
      </w:r>
      <w:r>
        <w:rPr>
          <w:rFonts w:hint="eastAsia"/>
        </w:rPr>
        <w:t>　　　　三、我国智能医疗行业投资潜力</w:t>
      </w:r>
      <w:r>
        <w:rPr>
          <w:rFonts w:hint="eastAsia"/>
        </w:rPr>
        <w:br/>
      </w:r>
      <w:r>
        <w:rPr>
          <w:rFonts w:hint="eastAsia"/>
        </w:rPr>
        <w:t>　　第四节 智能医疗行业发展存在的问题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一、中国智能医疗行业化发展的主要瓶颈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二、我国智能医疗行业发展中存在的不足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三、制约中国智能医疗行业发展的因素</w:t>
      </w:r>
      <w:r>
        <w:rPr>
          <w:rFonts w:hint="eastAsia"/>
        </w:rPr>
        <w:br/>
      </w:r>
      <w:r>
        <w:rPr>
          <w:rFonts w:hint="eastAsia"/>
        </w:rPr>
        <w:t>　　　　四、我国智能医疗行业发展面临的挑战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促进我国智能医疗行业发展的对策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一、加快我国智能医疗行业发展的对策</w:t>
      </w:r>
      <w:r>
        <w:rPr>
          <w:rFonts w:hint="eastAsia"/>
        </w:rPr>
        <w:br/>
      </w:r>
      <w:r>
        <w:rPr>
          <w:rFonts w:hint="eastAsia"/>
        </w:rPr>
        <w:t>　　　　二、促进智能医疗行业健康发展的思路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三、发展壮大中国智能医疗行业的策略简析</w:t>
      </w:r>
      <w:r>
        <w:rPr>
          <w:rFonts w:hint="eastAsia"/>
        </w:rPr>
        <w:br/>
      </w:r>
      <w:r>
        <w:rPr>
          <w:rFonts w:hint="eastAsia"/>
        </w:rPr>
        <w:t>　　　　四、区域智能医疗行业发展壮大的政策建议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2020-2025年中国智能医疗产业运行环境分析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2020-2025年中国智能医疗产业政策环境分析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一、智能医疗产业政策分析</w:t>
      </w:r>
      <w:r>
        <w:rPr>
          <w:rFonts w:hint="eastAsia"/>
        </w:rPr>
        <w:br/>
      </w:r>
      <w:r>
        <w:rPr>
          <w:rFonts w:hint="eastAsia"/>
        </w:rPr>
        <w:t>　　　　二、智能医疗标准分析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2020-2025年中国智能医疗产业社会环境分析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2020-2025年中国智能医疗产业运行走势分析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2020-2025年中国智能医疗产业发展概述</w:t>
      </w:r>
      <w:r>
        <w:rPr>
          <w:rFonts w:hint="eastAsia"/>
        </w:rPr>
        <w:br/>
      </w:r>
      <w:r>
        <w:rPr>
          <w:rFonts w:hint="eastAsia"/>
        </w:rPr>
        <w:t>　　　　一、智能医疗产业回顾</w:t>
      </w:r>
      <w:r>
        <w:rPr>
          <w:rFonts w:hint="eastAsia"/>
        </w:rPr>
        <w:br/>
      </w:r>
      <w:r>
        <w:rPr>
          <w:rFonts w:hint="eastAsia"/>
        </w:rPr>
        <w:t>　　　　二、世界智能医疗市场分析</w:t>
      </w:r>
      <w:r>
        <w:rPr>
          <w:rFonts w:hint="eastAsia"/>
        </w:rPr>
        <w:br/>
      </w:r>
      <w:r>
        <w:rPr>
          <w:rFonts w:hint="eastAsia"/>
        </w:rPr>
        <w:t>　　　　三、智能医疗产业技术分析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2020-2025年中国智能医疗产业运行态势分析</w:t>
      </w:r>
      <w:r>
        <w:rPr>
          <w:rFonts w:hint="eastAsia"/>
        </w:rPr>
        <w:br/>
      </w:r>
      <w:r>
        <w:rPr>
          <w:rFonts w:hint="eastAsia"/>
        </w:rPr>
        <w:t>　　　　一、智能医疗价格分析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二、世界先进水平的智能医疗</w:t>
      </w:r>
      <w:r>
        <w:rPr>
          <w:rFonts w:hint="eastAsia"/>
        </w:rPr>
        <w:br/>
      </w:r>
      <w:r>
        <w:rPr>
          <w:rFonts w:hint="eastAsia"/>
        </w:rPr>
        <w:t>　　第三节 2020-2025年中国智能医疗产业发展存在问题分析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2020-2025年中国智能医疗产业市场运行态势分析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2020-2025年中国智能医疗产业市场发展总况</w:t>
      </w:r>
      <w:r>
        <w:rPr>
          <w:rFonts w:hint="eastAsia"/>
        </w:rPr>
        <w:br/>
      </w:r>
      <w:r>
        <w:rPr>
          <w:rFonts w:hint="eastAsia"/>
        </w:rPr>
        <w:t>　　　　一、智能医疗市场供给情况分析</w:t>
      </w:r>
      <w:r>
        <w:rPr>
          <w:rFonts w:hint="eastAsia"/>
        </w:rPr>
        <w:br/>
      </w:r>
      <w:r>
        <w:rPr>
          <w:rFonts w:hint="eastAsia"/>
        </w:rPr>
        <w:t>　　　　二、智能医疗需求分析</w:t>
      </w:r>
      <w:r>
        <w:rPr>
          <w:rFonts w:hint="eastAsia"/>
        </w:rPr>
        <w:br/>
      </w:r>
      <w:r>
        <w:rPr>
          <w:rFonts w:hint="eastAsia"/>
        </w:rPr>
        <w:t>　　　　三、智能医疗需求特点分析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2020-2025年中国智能医疗产业市场动态分析</w:t>
      </w:r>
      <w:r>
        <w:rPr>
          <w:rFonts w:hint="eastAsia"/>
        </w:rPr>
        <w:br/>
      </w:r>
      <w:r>
        <w:rPr>
          <w:rFonts w:hint="eastAsia"/>
        </w:rPr>
        <w:t>　　　　一、智能医疗品牌分析</w:t>
      </w:r>
      <w:r>
        <w:rPr>
          <w:rFonts w:hint="eastAsia"/>
        </w:rPr>
        <w:br/>
      </w:r>
      <w:r>
        <w:rPr>
          <w:rFonts w:hint="eastAsia"/>
        </w:rPr>
        <w:t>　　　　二、智能医疗产品产量结构性分析</w:t>
      </w:r>
      <w:r>
        <w:rPr>
          <w:rFonts w:hint="eastAsia"/>
        </w:rPr>
        <w:br/>
      </w:r>
      <w:r>
        <w:rPr>
          <w:rFonts w:hint="eastAsia"/>
        </w:rPr>
        <w:t>　　　　三、智能医疗经营发展能力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2020-2025年中国智能医疗产业市场销售情况分析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中国智能医疗所属行业进出口情况分析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中国智能医疗所属行业进口情况分析</w:t>
      </w:r>
      <w:r>
        <w:rPr>
          <w:rFonts w:hint="eastAsia"/>
        </w:rPr>
        <w:br/>
      </w:r>
      <w:r>
        <w:rPr>
          <w:rFonts w:hint="eastAsia"/>
        </w:rPr>
        <w:t>　　第二节 中国智能医疗所属行业出口情况分析</w:t>
      </w:r>
      <w:r>
        <w:rPr>
          <w:rFonts w:hint="eastAsia"/>
        </w:rPr>
        <w:br/>
      </w:r>
      <w:r>
        <w:rPr>
          <w:rFonts w:hint="eastAsia"/>
        </w:rPr>
        <w:t>　　第三节 中国智能医疗所属行业进出口平均单价分析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中国智能医疗所属行业进出口国家及地区分析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中国智能医疗所属行业主要情况分析</w:t>
      </w:r>
      <w:r>
        <w:rPr>
          <w:rFonts w:hint="eastAsia"/>
        </w:rPr>
        <w:br/>
      </w:r>
      <w:r>
        <w:rPr>
          <w:rFonts w:hint="eastAsia"/>
        </w:rPr>
        <w:t>　　第一节 中国智能医疗所属行业总体规模分析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中国智能医疗所属行业产销与费用分析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中国智能医疗所属行业财务指标分析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2020-2025年中国智能医疗产品市场竞争格局分析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2020-2025年中国智能医疗竞争现状分析</w:t>
      </w:r>
      <w:r>
        <w:rPr>
          <w:rFonts w:hint="eastAsia"/>
        </w:rPr>
        <w:br/>
      </w:r>
      <w:r>
        <w:rPr>
          <w:rFonts w:hint="eastAsia"/>
        </w:rPr>
        <w:t>　　　　一、智能医疗市场竞争力分析</w:t>
      </w:r>
      <w:r>
        <w:rPr>
          <w:rFonts w:hint="eastAsia"/>
        </w:rPr>
        <w:br/>
      </w:r>
      <w:r>
        <w:rPr>
          <w:rFonts w:hint="eastAsia"/>
        </w:rPr>
        <w:t>　　　　二、智能医疗品牌竞争分析</w:t>
      </w:r>
      <w:r>
        <w:rPr>
          <w:rFonts w:hint="eastAsia"/>
        </w:rPr>
        <w:br/>
      </w:r>
      <w:r>
        <w:rPr>
          <w:rFonts w:hint="eastAsia"/>
        </w:rPr>
        <w:t>　　　　三、智能医疗价格竞争分析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2020-2025年中国智能医疗产业集中度分析</w:t>
      </w:r>
      <w:r>
        <w:rPr>
          <w:rFonts w:hint="eastAsia"/>
        </w:rPr>
        <w:br/>
      </w:r>
      <w:r>
        <w:rPr>
          <w:rFonts w:hint="eastAsia"/>
        </w:rPr>
        <w:t>　　　　一、智能医疗市场集中度分析</w:t>
      </w:r>
      <w:r>
        <w:rPr>
          <w:rFonts w:hint="eastAsia"/>
        </w:rPr>
        <w:br/>
      </w:r>
      <w:r>
        <w:rPr>
          <w:rFonts w:hint="eastAsia"/>
        </w:rPr>
        <w:t>　　　　二、智能医疗区域集中度分析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2020-2025年中国智能医疗企业提升竞争力策略分析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智能医疗优势企业竞争性财务情况分析</w:t>
      </w:r>
      <w:r>
        <w:rPr>
          <w:rFonts w:hint="eastAsia"/>
        </w:rPr>
        <w:br/>
      </w:r>
      <w:r>
        <w:rPr>
          <w:rFonts w:hint="eastAsia"/>
        </w:rPr>
        <w:t>　　第一节 上海金仕达卫宁软件股份有限公司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万达信息股份公司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东华软件股份公司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深圳市尚荣医疗股份有限公司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2025-2031年中国智能医疗产业发趋势预测分析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2025-2031年中国智能医疗发展趋势分析</w:t>
      </w:r>
      <w:r>
        <w:rPr>
          <w:rFonts w:hint="eastAsia"/>
        </w:rPr>
        <w:br/>
      </w:r>
      <w:r>
        <w:rPr>
          <w:rFonts w:hint="eastAsia"/>
        </w:rPr>
        <w:t>　　　　一、智能医疗产业技术发展方向分析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二、智能医疗竞争格局预测分析</w:t>
      </w:r>
      <w:r>
        <w:rPr>
          <w:rFonts w:hint="eastAsia"/>
        </w:rPr>
        <w:br/>
      </w:r>
      <w:r>
        <w:rPr>
          <w:rFonts w:hint="eastAsia"/>
        </w:rPr>
        <w:t>　　　　三、智能医疗行业发展预测分析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2025-2031年中国智能医疗市场预测分析</w:t>
      </w:r>
      <w:r>
        <w:rPr>
          <w:rFonts w:hint="eastAsia"/>
        </w:rPr>
        <w:br/>
      </w:r>
      <w:r>
        <w:rPr>
          <w:rFonts w:hint="eastAsia"/>
        </w:rPr>
        <w:t>　　　　一、智能医疗供给预测分析</w:t>
      </w:r>
      <w:r>
        <w:rPr>
          <w:rFonts w:hint="eastAsia"/>
        </w:rPr>
        <w:br/>
      </w:r>
      <w:r>
        <w:rPr>
          <w:rFonts w:hint="eastAsia"/>
        </w:rPr>
        <w:t>　　　　二、智能医疗需求预测分析</w:t>
      </w:r>
      <w:r>
        <w:rPr>
          <w:rFonts w:hint="eastAsia"/>
        </w:rPr>
        <w:br/>
      </w:r>
      <w:r>
        <w:rPr>
          <w:rFonts w:hint="eastAsia"/>
        </w:rPr>
        <w:t>　　　　三、智能医疗进出口预测分析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2025-2031年中国智能医疗市场盈利预测分析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2025-2031年中国智能医疗行业投资机会与风险分析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2025-2031年中国智能医疗行业投资环境分析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2025-2031年中国智能医疗行业投资机会分析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一、智能医疗投资潜力分析</w:t>
      </w:r>
      <w:r>
        <w:rPr>
          <w:rFonts w:hint="eastAsia"/>
        </w:rPr>
        <w:br/>
      </w:r>
      <w:r>
        <w:rPr>
          <w:rFonts w:hint="eastAsia"/>
        </w:rPr>
        <w:t>　　　　二、智能医疗投资吸引力分析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2025-2031年中国智能医疗行业投资风险分析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中~智~林~－建议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2020-2025年全球智能医疗行业市场规模分析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2025年份社会消费品零售总额主要情况</w:t>
      </w:r>
      <w:r>
        <w:rPr>
          <w:rFonts w:hint="eastAsia"/>
        </w:rPr>
        <w:br/>
      </w:r>
      <w:r>
        <w:rPr>
          <w:rFonts w:hint="eastAsia"/>
        </w:rPr>
        <w:t>　　图表 我国智能医疗相关标准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全球智能医疗行业发展历程分析</w:t>
      </w:r>
      <w:r>
        <w:rPr>
          <w:rFonts w:hint="eastAsia"/>
        </w:rPr>
        <w:br/>
      </w:r>
      <w:r>
        <w:rPr>
          <w:rFonts w:hint="eastAsia"/>
        </w:rPr>
        <w:t>　　图表 2020-2025年我国智能医疗产品市场均价分析</w:t>
      </w:r>
      <w:r>
        <w:rPr>
          <w:rFonts w:hint="eastAsia"/>
        </w:rPr>
        <w:br/>
      </w:r>
      <w:r>
        <w:rPr>
          <w:rFonts w:hint="eastAsia"/>
        </w:rPr>
        <w:t>　　图表 2020-2025年我国智能医疗行业市场供给分析</w:t>
      </w:r>
      <w:r>
        <w:rPr>
          <w:rFonts w:hint="eastAsia"/>
        </w:rPr>
        <w:br/>
      </w:r>
      <w:r>
        <w:rPr>
          <w:rFonts w:hint="eastAsia"/>
        </w:rPr>
        <w:t>　　图表 2020-2025年我国智能医疗行业市场需求分析</w:t>
      </w:r>
      <w:r>
        <w:rPr>
          <w:rFonts w:hint="eastAsia"/>
        </w:rPr>
        <w:br/>
      </w:r>
      <w:r>
        <w:rPr>
          <w:rFonts w:hint="eastAsia"/>
        </w:rPr>
        <w:t>　　图表 2025年我国智能医疗行业需求结构分析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c3263efc14900" w:history="1">
        <w:r>
          <w:rPr>
            <w:rStyle w:val="Hyperlink"/>
          </w:rPr>
          <w:t>2025-2031年中国智能医疗行业现状全面调研与发展趋势分析报告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8c3263efc14900" w:history="1">
        <w:r>
          <w:rPr>
            <w:rStyle w:val="Hyperlink"/>
          </w:rPr>
          <w:t>https://www.20087.com/8/35/ZhiNengYiLiaoFaZhanQuShiFenXi.html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热点：医疗ai系统、智能医疗装备技术、智能医疗设备有哪些、智能医疗装备技术专业学什么、医疗软件、智能医疗龙头股、老人医疗器械加盟、智能医疗的应用、医疗产品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c3de601a74b27" w:history="1">
      <w:r>
        <w:rPr>
          <w:rStyle w:val="Hyperlink"/>
        </w:rPr>
        <w:t>2025-2031年中国智能医疗行业现状全面调研与发展趋势分析报告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ZhiNengYiLiaoFaZhanQuShiFenXi.html" TargetMode="External" Id="Rc08c3263efc1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ZhiNengYiLiaoFaZhanQuShiFenXi.html" TargetMode="External" Id="R3bcc3de601a7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2025-05-04T04:59:00Z</dcterms:created>
  <dcterms:modified xsi:type="dcterms:W3CDTF">2025-05-04T05:59:00Z</dcterms:modified>
  <dc:subject>2025-2031年中国智能医疗行业现状全面调研与发展趋势分析报告</dc:subject>
  <dc:title>2025-2031年中国智能医疗行业现状全面调研与发展趋势分析报告</dc:title>
  <cp:keywords>2025-2031年中国智能医疗行业现状全面调研与发展趋势分析报告</cp:keywords>
  <dc:description>2025-2031年中国智能医疗行业现状全面调研与发展趋势分析报告</dc:description>
</cp:coreProperties>
</file>