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9de63c8e246de" w:history="1">
              <w:r>
                <w:rPr>
                  <w:rStyle w:val="Hyperlink"/>
                </w:rPr>
                <w:t>2026-2032年全球与中国智能宠物饮水机行业市场分析及发展前景预测报告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9de63c8e246de" w:history="1">
              <w:r>
                <w:rPr>
                  <w:rStyle w:val="Hyperlink"/>
                </w:rPr>
                <w:t>2026-2032年全球与中国智能宠物饮水机行业市场分析及发展前景预测报告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9de63c8e246de" w:history="1">
                <w:r>
                  <w:rPr>
                    <w:rStyle w:val="Hyperlink"/>
                  </w:rPr>
                  <w:t>https://www.20087.com/8/05/ZhiNengChongWuYinShuiJiHangYeFaZhanQianJing.html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饮水机是宠物智能用品的重要品类，核心功能聚焦于循环过滤、水量监测与静音水泵运行。主流产品采用多层滤芯（活性炭+离子交换树脂+PP棉）去除毛发、杂质及异味，配合UV紫外线或电解水杀菌模块提升水质安全。用户可通过手机APP查看余水量、滤芯寿命及饮水频次，部分型号支持语音提醒或自动补水。设计上注重防溢结构、宽口易拆洗及低水位断电保护，以保障猫犬使用安全。但水泵噪音控制、滤芯更换成本及长期使用中的藻类滋生问题，仍是消费者反馈的主要短板。</w:t>
      </w:r>
      <w:r>
        <w:rPr>
          <w:rFonts w:hint="eastAsia"/>
        </w:rPr>
        <w:br/>
      </w:r>
      <w:r>
        <w:rPr>
          <w:rFonts w:hint="eastAsia"/>
        </w:rPr>
        <w:t>　　未来，智能宠物饮水机将向健康洞察与生态协同方向深化。高精度流量传感器结合AI算法可识别异常饮水行为（如暴饮或拒水），早期预警泌尿系统或肾脏疾病风险。模块化水路设计将支持快速更换杀菌单元或添加维生素缓释胶囊，实现个性化营养补充。在可持续层面，可重复使用滤芯与太阳能辅助供电将降低资源消耗。此外，与智能喂食器、活动追踪项圈的数据打通，将构建完整的宠物健康画像。最终，智能宠物饮水机将从“供水设备”进化为宠物家庭健康监护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9de63c8e246de" w:history="1">
        <w:r>
          <w:rPr>
            <w:rStyle w:val="Hyperlink"/>
          </w:rPr>
          <w:t>2026-2032年全球与中国智能宠物饮水机行业市场分析及发展前景预测报告</w:t>
        </w:r>
      </w:hyperlink>
      <w:r>
        <w:rPr>
          <w:rFonts w:hint="eastAsia"/>
        </w:rPr>
        <w:t>》通过全面的行业调研，系统梳理了智能宠物饮水机产业链的各个环节，详细分析了智能宠物饮水机市场规模、需求变化及价格趋势。报告结合当前智能宠物饮水机行业现状，科学预测了市场前景与发展方向，并解读了重点企业的竞争格局、市场集中度及品牌表现。同时，报告对智能宠物饮水机细分市场进行了深入探讨，结合智能宠物饮水机技术现状与SWOT分析，揭示了智能宠物饮水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按产品类型细分，全球智能宠物饮水机市场规模2020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低于2加仑</w:t>
      </w:r>
      <w:r>
        <w:rPr>
          <w:rFonts w:hint="eastAsia"/>
        </w:rPr>
        <w:br/>
      </w:r>
      <w:r>
        <w:rPr>
          <w:rFonts w:hint="eastAsia"/>
        </w:rPr>
        <w:t>　　　　1.3.3 2-5加仑</w:t>
      </w:r>
      <w:r>
        <w:rPr>
          <w:rFonts w:hint="eastAsia"/>
        </w:rPr>
        <w:br/>
      </w:r>
      <w:r>
        <w:rPr>
          <w:rFonts w:hint="eastAsia"/>
        </w:rPr>
        <w:t>　　　　1.3.4 5加仑以上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按应用细分，全球智能宠物饮水机市场规模2020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宠物店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智能宠物饮水机行业发展总体概况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智能宠物饮水机行业发展主要特点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智能宠物饮水机行业发展影响因素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智能宠物饮水机有利因素</w:t>
      </w:r>
      <w:r>
        <w:rPr>
          <w:rFonts w:hint="eastAsia"/>
        </w:rPr>
        <w:br/>
      </w:r>
      <w:r>
        <w:rPr>
          <w:rFonts w:hint="eastAsia"/>
        </w:rPr>
        <w:t>　　　　1.5.3 .2 智能宠物饮水机不利因素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全球市场，近三年智能宠物饮水机主要企业占有率及排名（按销量）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智能宠物饮水机主要企业在国际市场占有率（按销量，2022-2025）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2024年智能宠物饮水机主要企业在国际市场排名（按销量）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全球市场主要企业智能宠物饮水机销量（2022-2025）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全球市场，近三年智能宠物饮水机主要企业占有率及排名（按收入）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智能宠物饮水机主要企业在国际市场占有率（按收入，2022-2025）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2024年智能宠物饮水机主要企业在国际市场排名（按收入）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全球市场主要企业智能宠物饮水机销售收入（2022-2025）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全球市场主要企业智能宠物饮水机销售价格（2022-2025）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中国市场，近三年智能宠物饮水机主要企业占有率及排名（按销量）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智能宠物饮水机主要企业在中国市场占有率（按销量，2022-2025）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2024年智能宠物饮水机主要企业在中国市场排名（按销量）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中国市场主要企业智能宠物饮水机销量（2022-2025）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中国市场，近三年智能宠物饮水机主要企业占有率及排名（按收入）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智能宠物饮水机主要企业在中国市场占有率（按收入，2022-2025）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2024年智能宠物饮水机主要企业在中国市场排名（按收入）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中国市场主要企业智能宠物饮水机销售收入（2022-2025）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全球主要厂商智能宠物饮水机总部及产地分布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全球主要厂商成立时间及智能宠物饮水机商业化日期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全球主要厂商智能宠物饮水机产品类型及应用</w:t>
      </w:r>
      <w:r>
        <w:rPr>
          <w:rFonts w:hint="eastAsia"/>
        </w:rPr>
        <w:br/>
      </w:r>
      <w:r>
        <w:rPr>
          <w:rFonts w:hint="eastAsia"/>
        </w:rPr>
        <w:t>　　2.9 智能宠物饮水机行业集中度、竞争程度分析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智能宠物饮水机行业集中度分析：2024年全球Top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全球智能宠物饮水机第一梯队、第二梯队和第三梯队生产商（品牌）及市场份额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全球智能宠物饮水机总体规模分析</w:t>
      </w:r>
      <w:r>
        <w:rPr>
          <w:rFonts w:hint="eastAsia"/>
        </w:rPr>
        <w:br/>
      </w:r>
      <w:r>
        <w:rPr>
          <w:rFonts w:hint="eastAsia"/>
        </w:rPr>
        <w:t>　　3.1 全球智能宠物饮水机供需现状及预测（2020-2032）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全球智能宠物饮水机产能、产量、产能利用率及发展趋势（2020-2032）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全球智能宠物饮水机产量、需求量及发展趋势（2020-2032）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全球主要地区智能宠物饮水机产量及发展趋势（2020-2032）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全球主要地区智能宠物饮水机产量（2020-2025）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全球主要地区智能宠物饮水机产量（2026-2032）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全球主要地区智能宠物饮水机产量市场份额（2020-2032）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中国智能宠物饮水机供需现状及预测（2020-2032）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中国智能宠物饮水机产能、产量、产能利用率及发展趋势（2020-2032）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中国智能宠物饮水机产量、市场需求量及发展趋势（2020-2032）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中国市场智能宠物饮水机进出口（2020-2032）</w:t>
      </w:r>
      <w:r>
        <w:rPr>
          <w:rFonts w:hint="eastAsia"/>
        </w:rPr>
        <w:br/>
      </w:r>
      <w:r>
        <w:rPr>
          <w:rFonts w:hint="eastAsia"/>
        </w:rPr>
        <w:t>　　3.4 全球智能宠物饮水机销量及销售额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全球市场智能宠物饮水机销售额（2020-2032）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全球市场智能宠物饮水机销量（2020-2032）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全球市场智能宠物饮水机价格趋势（2020-2032）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全球智能宠物饮水机主要地区分析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全球主要地区智能宠物饮水机市场规模分析：2020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全球主要地区智能宠物饮水机销售收入及市场份额（2020-2025年）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全球主要地区智能宠物饮水机销售收入预测（2026-2032年）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全球主要地区智能宠物饮水机销量分析：2020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全球主要地区智能宠物饮水机销量及市场份额（2020-2025年）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全球主要地区智能宠物饮水机销量及市场份额预测（2026-2032）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北美市场智能宠物饮水机销量、收入及增长率（2020-2032）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欧洲市场智能宠物饮水机销量、收入及增长率（2020-2032）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中国市场智能宠物饮水机销量、收入及增长率（2020-2032）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日本市场智能宠物饮水机销量、收入及增长率（2020-2032）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东南亚市场智能宠物饮水机销量、收入及增长率（2020-2032）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印度市场智能宠物饮水机销量、收入及增长率（2020-2032）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智能宠物饮水机销量、收入、价格及毛利率（2020-2025）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不同产品类型智能宠物饮水机分析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全球不同产品类型智能宠物饮水机销量（2020-2032）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全球不同产品类型智能宠物饮水机销量及市场份额（2020-2025）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全球不同产品类型智能宠物饮水机销量预测（2026-2032）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全球不同产品类型智能宠物饮水机收入（2020-2032）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全球不同产品类型智能宠物饮水机收入及市场份额（2020-2025）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全球不同产品类型智能宠物饮水机收入预测（2026-2032）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全球不同产品类型智能宠物饮水机价格走势（2020-2032）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中国不同产品类型智能宠物饮水机销量（2020-2032）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中国不同产品类型智能宠物饮水机销量预测（2026-2032）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中国不同产品类型智能宠物饮水机销量及市场份额（2020-2025）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中国不同产品类型智能宠物饮水机收入（2020-2032）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中国不同产品类型智能宠物饮水机收入及市场份额（2020-2025）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中国不同产品类型智能宠物饮水机收入预测（2026-2032）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不同应用智能宠物饮水机分析</w:t>
      </w:r>
      <w:r>
        <w:rPr>
          <w:rFonts w:hint="eastAsia"/>
        </w:rPr>
        <w:br/>
      </w:r>
      <w:r>
        <w:rPr>
          <w:rFonts w:hint="eastAsia"/>
        </w:rPr>
        <w:t>　　7.1 全球不同应用智能宠物饮水机销量（2020-2032）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全球不同应用智能宠物饮水机销量及市场份额（2020-2025）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全球不同应用智能宠物饮水机销量预测（2026-2032）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全球不同应用智能宠物饮水机收入（2020-2032）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全球不同应用智能宠物饮水机收入及市场份额（2020-2025）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全球不同应用智能宠物饮水机收入预测（2026-2032）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全球不同应用智能宠物饮水机价格走势（2020-2032）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中国不同应用智能宠物饮水机销量（2020-2032）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中国不同应用智能宠物饮水机销量及市场份额（2020-2025）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中国不同应用智能宠物饮水机销量预测（2026-2032）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中国不同应用智能宠物饮水机收入（2020-2032）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中国不同应用智能宠物饮水机收入及市场份额（2020-2025）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中国不同应用智能宠物饮水机收入预测（2026-2032）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智能宠物饮水机行业发展趋势</w:t>
      </w:r>
      <w:r>
        <w:rPr>
          <w:rFonts w:hint="eastAsia"/>
        </w:rPr>
        <w:br/>
      </w:r>
      <w:r>
        <w:rPr>
          <w:rFonts w:hint="eastAsia"/>
        </w:rPr>
        <w:t>　　8.2 智能宠物饮水机行业主要驱动因素</w:t>
      </w:r>
      <w:r>
        <w:rPr>
          <w:rFonts w:hint="eastAsia"/>
        </w:rPr>
        <w:br/>
      </w:r>
      <w:r>
        <w:rPr>
          <w:rFonts w:hint="eastAsia"/>
        </w:rPr>
        <w:t>　　8.3 智能宠物饮水机中国企业SWOT分析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中国智能宠物饮水机行业政策环境分析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智能宠物饮水机行业产业链简介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智能宠物饮水机行业供应链分析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智能宠物饮水机主要原料及供应情况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智能宠物饮水机行业采购模式</w:t>
      </w:r>
      <w:r>
        <w:rPr>
          <w:rFonts w:hint="eastAsia"/>
        </w:rPr>
        <w:br/>
      </w:r>
      <w:r>
        <w:rPr>
          <w:rFonts w:hint="eastAsia"/>
        </w:rPr>
        <w:t>　　9.3 智能宠物饮水机行业生产模式</w:t>
      </w:r>
      <w:r>
        <w:rPr>
          <w:rFonts w:hint="eastAsia"/>
        </w:rPr>
        <w:br/>
      </w:r>
      <w:r>
        <w:rPr>
          <w:rFonts w:hint="eastAsia"/>
        </w:rPr>
        <w:t>　　9.4 智能宠物饮水机行业销售模式及销售渠道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按产品类型细分，全球智能宠物饮水机市场规模2020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按应用细分，全球智能宠物饮水机市场规模（CAGR）2020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智能宠物饮水机行业发展主要特点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智能宠物饮水机行业发展有利因素分析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智能宠物饮水机行业发展不利因素分析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进入智能宠物饮水机行业壁垒</w:t>
      </w:r>
      <w:r>
        <w:rPr>
          <w:rFonts w:hint="eastAsia"/>
        </w:rPr>
        <w:br/>
      </w:r>
      <w:r>
        <w:rPr>
          <w:rFonts w:hint="eastAsia"/>
        </w:rPr>
        <w:t>　　表 7： 智能宠物饮水机主要企业在国际市场占有率（按销量，2022-2025）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2024年智能宠物饮水机主要企业在国际市场排名（按销量）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全球市场主要企业智能宠物饮水机销量（2022-2025）&amp;（件）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智能宠物饮水机主要企业在国际市场占有率（按收入，2022-2025）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2024年智能宠物饮水机主要企业在国际市场排名（按收入）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全球市场主要企业智能宠物饮水机销售收入（2022-2025）&amp;（万元）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全球市场主要企业智能宠物饮水机销售价格（2022-2025）&amp;（元/件）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智能宠物饮水机主要企业在中国市场占有率（按销量，2022-2025）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2024年智能宠物饮水机主要企业在中国市场排名（按销量）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中国市场主要企业智能宠物饮水机销量（2022-2025）&amp;（件）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智能宠物饮水机主要企业在中国市场占有率（按收入，2022-2025）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2024年智能宠物饮水机主要企业在中国市场排名（按收入）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中国市场主要企业智能宠物饮水机销售收入（2022-2025）&amp;（万元）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全球主要厂商智能宠物饮水机总部及产地分布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全球主要厂商成立时间及智能宠物饮水机商业化日期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全球主要厂商智能宠物饮水机产品类型及应用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2024年全球智能宠物饮水机主要厂商市场地位（第一梯队、第二梯队和第三梯队）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全球智能宠物饮水机市场投资、并购等现状分析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全球主要地区智能宠物饮水机产量增速（CAGR）：（2020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全球主要地区智能宠物饮水机产量（2020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全球主要地区智能宠物饮水机产量（2020-2025）&amp;（件）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全球主要地区智能宠物饮水机产量（2026-2032）&amp;（件）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全球主要地区智能宠物饮水机产量市场份额（2020-2025）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全球主要地区智能宠物饮水机产量（2026-2032）&amp;（件）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中国市场智能宠物饮水机产量、销量、进出口（2020-2025年）&amp;（件）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中国市场智能宠物饮水机产量、销量、进出口预测（2026-2032）&amp;（件）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全球主要地区智能宠物饮水机销售收入增速：（2020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全球主要地区智能宠物饮水机销售收入（2020-2025）&amp;（万元）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全球主要地区智能宠物饮水机销售收入市场份额（2020-2025）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全球主要地区智能宠物饮水机收入（2026-2032）&amp;（万元）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全球主要地区智能宠物饮水机收入市场份额（2026-2032）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全球主要地区智能宠物饮水机销量（件）：2020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全球主要地区智能宠物饮水机销量（2020-2025）&amp;（件）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全球主要地区智能宠物饮水机销量市场份额（2020-2025）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全球主要地区智能宠物饮水机销量（2026-2032）&amp;（件）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全球主要地区智能宠物饮水机销量份额（2026-2032）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智能宠物饮水机生产基地、销售区域、竞争对手及市场地位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智能宠物饮水机产品规格、参数及市场应用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智能宠物饮水机销量（件）、收入（万元）、价格（元/件）及毛利率（2020-2025）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全球不同产品类型智能宠物饮水机销量（2020-2025年）&amp;（件）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全球不同产品类型智能宠物饮水机销量市场份额（2020-2025）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全球不同产品类型智能宠物饮水机销量预测（2026-2032）&amp;（件）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全球市场不同产品类型智能宠物饮水机销量市场份额预测（2026-2032）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全球不同产品类型智能宠物饮水机收入（2020-2025年）&amp;（万元）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全球不同产品类型智能宠物饮水机收入市场份额（2020-2025）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全球不同产品类型智能宠物饮水机收入预测（2026-2032）&amp;（万元）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全球不同产品类型智能宠物饮水机收入市场份额预测（2026-2032）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中国不同产品类型智能宠物饮水机销量预测（2026-2032）&amp;（件）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全球市场不同产品类型智能宠物饮水机销量市场份额预测（2026-2032）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中国不同产品类型智能宠物饮水机销量（2020-2025年）&amp;（件）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中国不同产品类型智能宠物饮水机销量市场份额（2020-2025）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中国不同产品类型智能宠物饮水机收入（2020-2025年）&amp;（万元）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中国不同产品类型智能宠物饮水机收入市场份额（2020-2025）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中国不同产品类型智能宠物饮水机收入预测（2026-2032）&amp;（万元）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中国不同产品类型智能宠物饮水机收入市场份额预测（2026-2032）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全球不同应用智能宠物饮水机销量（2020-2025年）&amp;（件）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全球不同应用智能宠物饮水机销量市场份额（2020-2025）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全球不同应用智能宠物饮水机销量预测（2026-2032）&amp;（件）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全球市场不同应用智能宠物饮水机销量市场份额预测（2026-2032）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全球不同应用智能宠物饮水机收入（2020-2025年）&amp;（万元）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全球不同应用智能宠物饮水机收入市场份额（2020-2025）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全球不同应用智能宠物饮水机收入预测（2026-2032）&amp;（万元）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全球不同应用智能宠物饮水机收入市场份额预测（2026-2032）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中国不同应用智能宠物饮水机销量（2020-2025年）&amp;（件）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中国不同应用智能宠物饮水机销量市场份额（2020-2025）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中国不同应用智能宠物饮水机销量预测（2026-2032）&amp;（件）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中国市场不同应用智能宠物饮水机销量市场份额预测（2026-2032）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中国不同应用智能宠物饮水机收入（2020-2025年）&amp;（万元）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中国不同应用智能宠物饮水机收入市场份额（2020-2025）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中国不同应用智能宠物饮水机收入预测（2026-2032）&amp;（万元）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中国不同应用智能宠物饮水机收入市场份额预测（2026-2032）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智能宠物饮水机行业发展趋势</w:t>
      </w:r>
      <w:r>
        <w:rPr>
          <w:rFonts w:hint="eastAsia"/>
        </w:rPr>
        <w:br/>
      </w:r>
      <w:r>
        <w:rPr>
          <w:rFonts w:hint="eastAsia"/>
        </w:rPr>
        <w:t>　　表 151： 智能宠物饮水机行业主要驱动因素</w:t>
      </w:r>
      <w:r>
        <w:rPr>
          <w:rFonts w:hint="eastAsia"/>
        </w:rPr>
        <w:br/>
      </w:r>
      <w:r>
        <w:rPr>
          <w:rFonts w:hint="eastAsia"/>
        </w:rPr>
        <w:t>　　表 152： 智能宠物饮水机行业供应链分析</w:t>
      </w:r>
      <w:r>
        <w:rPr>
          <w:rFonts w:hint="eastAsia"/>
        </w:rPr>
        <w:br/>
      </w:r>
      <w:r>
        <w:rPr>
          <w:rFonts w:hint="eastAsia"/>
        </w:rPr>
        <w:t>　　表 153： 智能宠物饮水机上游原料供应商</w:t>
      </w:r>
      <w:r>
        <w:rPr>
          <w:rFonts w:hint="eastAsia"/>
        </w:rPr>
        <w:br/>
      </w:r>
      <w:r>
        <w:rPr>
          <w:rFonts w:hint="eastAsia"/>
        </w:rPr>
        <w:t>　　表 154： 智能宠物饮水机主要地区不同应用客户分析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智能宠物饮水机典型经销商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智能宠物饮水机产品图片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全球不同产品类型智能宠物饮水机销售额2020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全球不同产品类型智能宠物饮水机市场份额2024 &amp; 2032</w:t>
      </w:r>
      <w:r>
        <w:rPr>
          <w:rFonts w:hint="eastAsia"/>
        </w:rPr>
        <w:br/>
      </w:r>
      <w:r>
        <w:rPr>
          <w:rFonts w:hint="eastAsia"/>
        </w:rPr>
        <w:t>　　图 4： 低于2加仑产品图片</w:t>
      </w:r>
      <w:r>
        <w:rPr>
          <w:rFonts w:hint="eastAsia"/>
        </w:rPr>
        <w:br/>
      </w:r>
      <w:r>
        <w:rPr>
          <w:rFonts w:hint="eastAsia"/>
        </w:rPr>
        <w:t>　　图 5： 2-5加仑产品图片</w:t>
      </w:r>
      <w:r>
        <w:rPr>
          <w:rFonts w:hint="eastAsia"/>
        </w:rPr>
        <w:br/>
      </w:r>
      <w:r>
        <w:rPr>
          <w:rFonts w:hint="eastAsia"/>
        </w:rPr>
        <w:t>　　图 6： 5加仑以上产品图片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全球不同应用智能宠物饮水机市场份额2024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宠物店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2024年全球前五大生产商智能宠物饮水机市场份额</w:t>
      </w:r>
      <w:r>
        <w:rPr>
          <w:rFonts w:hint="eastAsia"/>
        </w:rPr>
        <w:br/>
      </w:r>
      <w:r>
        <w:rPr>
          <w:rFonts w:hint="eastAsia"/>
        </w:rPr>
        <w:t>　　图 13： 2024年全球智能宠物饮水机第一梯队、第二梯队和第三梯队厂商及市场份额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全球智能宠物饮水机产能、产量、产能利用率及发展趋势（2020-2032）&amp;（件）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全球智能宠物饮水机产量、需求量及发展趋势（2020-2032）&amp;（件）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全球主要地区智能宠物饮水机产量市场份额（2020-2032）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中国智能宠物饮水机产能、产量、产能利用率及发展趋势（2020-2032）&amp;（件）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中国智能宠物饮水机产量、市场需求量及发展趋势（2020-2032）&amp;（件）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全球智能宠物饮水机市场销售额及增长率：（2020-2032）&amp;（万元）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全球市场智能宠物饮水机市场规模：2020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全球市场智能宠物饮水机销量及增长率（2020-2032）&amp;（件）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全球市场智能宠物饮水机价格趋势（2020-2032）&amp;（元/件）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全球主要地区智能宠物饮水机销售收入（2020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全球主要地区智能宠物饮水机销售收入市场份额（2020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北美市场智能宠物饮水机销量及增长率（2020-2032）&amp;（件）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北美市场智能宠物饮水机收入及增长率（2020-2032）&amp;（万元）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欧洲市场智能宠物饮水机销量及增长率（2020-2032）&amp;（件）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欧洲市场智能宠物饮水机收入及增长率（2020-2032）&amp;（万元）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中国市场智能宠物饮水机销量及增长率（2020-2032）&amp;（件）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中国市场智能宠物饮水机收入及增长率（2020-2032）&amp;（万元）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日本市场智能宠物饮水机销量及增长率（2020-2032）&amp;（件）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日本市场智能宠物饮水机收入及增长率（2020-2032）&amp;（万元）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东南亚市场智能宠物饮水机销量及增长率（2020-2032）&amp;（件）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东南亚市场智能宠物饮水机收入及增长率（2020-2032）&amp;（万元）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印度市场智能宠物饮水机销量及增长率（2020-2032）&amp;（件）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印度市场智能宠物饮水机收入及增长率（2020-2032）&amp;（万元）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全球不同产品类型智能宠物饮水机价格走势（2020-2032）&amp;（元/件）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全球不同应用智能宠物饮水机价格走势（2020-2032）&amp;（元/件）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智能宠物饮水机中国企业SWOT分析</w:t>
      </w:r>
      <w:r>
        <w:rPr>
          <w:rFonts w:hint="eastAsia"/>
        </w:rPr>
        <w:br/>
      </w:r>
      <w:r>
        <w:rPr>
          <w:rFonts w:hint="eastAsia"/>
        </w:rPr>
        <w:t>　　图 40： 智能宠物饮水机产业链</w:t>
      </w:r>
      <w:r>
        <w:rPr>
          <w:rFonts w:hint="eastAsia"/>
        </w:rPr>
        <w:br/>
      </w:r>
      <w:r>
        <w:rPr>
          <w:rFonts w:hint="eastAsia"/>
        </w:rPr>
        <w:t>　　图 41： 智能宠物饮水机行业采购模式分析</w:t>
      </w:r>
      <w:r>
        <w:rPr>
          <w:rFonts w:hint="eastAsia"/>
        </w:rPr>
        <w:br/>
      </w:r>
      <w:r>
        <w:rPr>
          <w:rFonts w:hint="eastAsia"/>
        </w:rPr>
        <w:t>　　图 42： 智能宠物饮水机行业生产模式</w:t>
      </w:r>
      <w:r>
        <w:rPr>
          <w:rFonts w:hint="eastAsia"/>
        </w:rPr>
        <w:br/>
      </w:r>
      <w:r>
        <w:rPr>
          <w:rFonts w:hint="eastAsia"/>
        </w:rPr>
        <w:t>　　图 43： 智能宠物饮水机行业销售模式分析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9de63c8e246de" w:history="1">
        <w:r>
          <w:rPr>
            <w:rStyle w:val="Hyperlink"/>
          </w:rPr>
          <w:t>2026-2032年全球与中国智能宠物饮水机行业市场分析及发展前景预测报告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9de63c8e246de" w:history="1">
        <w:r>
          <w:rPr>
            <w:rStyle w:val="Hyperlink"/>
          </w:rPr>
          <w:t>https://www.20087.com/8/05/ZhiNengChongWuYinShuiJiHangYeFaZhanQianJing.html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无人洗宠店加盟、智能宠物饮水机的设计论文、流浪猫冬季饮水器、智能宠物饮水机的工作原理、宠物自动饮水、智能宠物饮水机应用功能和实现结果、猫自动饮水机mollybox、智能宠物饮水机设计说明书、宠物饮水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97318fd504055" w:history="1">
      <w:r>
        <w:rPr>
          <w:rStyle w:val="Hyperlink"/>
        </w:rPr>
        <w:t>2026-2032年全球与中国智能宠物饮水机行业市场分析及发展前景预测报告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NengChongWuYinShuiJiHangYeFaZhanQianJing.html" TargetMode="External" Id="R9629de63c8e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NengChongWuYinShuiJiHangYeFaZhanQianJing.html" TargetMode="External" Id="R40f97318fd50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2025-11-11T04:56:16Z</dcterms:created>
  <dcterms:modified xsi:type="dcterms:W3CDTF">2025-11-11T05:56:16Z</dcterms:modified>
  <dc:subject>2026-2032年全球与中国智能宠物饮水机行业市场分析及发展前景预测报告</dc:subject>
  <dc:title>2026-2032年全球与中国智能宠物饮水机行业市场分析及发展前景预测报告</dc:title>
  <cp:keywords>2026-2032年全球与中国智能宠物饮水机行业市场分析及发展前景预测报告</cp:keywords>
  <dc:description>2026-2032年全球与中国智能宠物饮水机行业市场分析及发展前景预测报告</dc:description>
</cp:coreProperties>
</file>