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069be6b94eb4" w:history="1">
              <w:r>
                <w:rPr>
                  <w:rStyle w:val="Hyperlink"/>
                </w:rPr>
                <w:t>2025-2031年中国月桂氮酮市场现状调研及前景趋势报告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069be6b94eb4" w:history="1">
              <w:r>
                <w:rPr>
                  <w:rStyle w:val="Hyperlink"/>
                </w:rPr>
                <w:t>2025-2031年中国月桂氮酮市场现状调研及前景趋势报告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069be6b94eb4" w:history="1">
                <w:r>
                  <w:rPr>
                    <w:rStyle w:val="Hyperlink"/>
                  </w:rPr>
                  <w:t>https://www.20087.com/8/25/YueGuiDanTongHangYeFaZhanQianJing.html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酮是一种重要的有机化合物，主要用于合成香料、医药中间体等。近年来，随着精细化工行业的发展，月桂氮酮的生产工艺不断改进，产品质量得到提升。同时，随着下游市场需求的增加，月桂氮酮的生产规模也在不断扩大。</w:t>
      </w:r>
      <w:r>
        <w:rPr>
          <w:rFonts w:hint="eastAsia"/>
        </w:rPr>
        <w:br/>
      </w:r>
      <w:r>
        <w:rPr>
          <w:rFonts w:hint="eastAsia"/>
        </w:rPr>
        <w:t>　　未来，月桂氮酮行业的发展将更加注重技术创新和应用拓展。一方面，通过技术创新，提高月桂氮酮的生产效率和纯度，降低生产成本。另一方面，随着新材料技术的发展，月桂氮酮在更多领域的应用将得到开发，如新型香料、医药中间体等。此外，随着环保要求的提高，月桂氮酮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069be6b94eb4" w:history="1">
        <w:r>
          <w:rPr>
            <w:rStyle w:val="Hyperlink"/>
          </w:rPr>
          <w:t>2025-2031年中国月桂氮酮市场现状调研及前景趋势报告</w:t>
        </w:r>
      </w:hyperlink>
      <w:r>
        <w:rPr>
          <w:rFonts w:hint="eastAsia"/>
        </w:rPr>
        <w:t>》系统分析了月桂氮酮行业的市场需求、市场规模及价格动态，全面梳理了月桂氮酮产业链结构，并对月桂氮酮细分市场进行了深入探究。报告基于详实数据，科学预测了月桂氮酮市场前景与发展趋势，重点剖析了品牌竞争格局、市场集中度及重点企业的市场地位。通过SWOT分析，报告识别了行业面临的机遇与风险，并提出了针对性发展策略与建议，为月桂氮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月桂氮酮行业概述</w:t>
      </w:r>
      <w:r>
        <w:rPr>
          <w:rFonts w:hint="eastAsia"/>
        </w:rPr>
        <w:br/>
      </w:r>
      <w:r>
        <w:rPr>
          <w:rFonts w:hint="eastAsia"/>
        </w:rPr>
        <w:t>　　第一节 月桂氮酮行业定义</w:t>
      </w:r>
      <w:r>
        <w:rPr>
          <w:rFonts w:hint="eastAsia"/>
        </w:rPr>
        <w:br/>
      </w:r>
      <w:r>
        <w:rPr>
          <w:rFonts w:hint="eastAsia"/>
        </w:rPr>
        <w:t>　　第二节 月桂氮酮产品应用领域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2024-2025年月桂氮酮行业特性分析</w:t>
      </w:r>
      <w:r>
        <w:rPr>
          <w:rFonts w:hint="eastAsia"/>
        </w:rPr>
        <w:br/>
      </w:r>
      <w:r>
        <w:rPr>
          <w:rFonts w:hint="eastAsia"/>
        </w:rPr>
        <w:t>　　第一节 月桂氮酮行业市场集中度分析</w:t>
      </w:r>
      <w:r>
        <w:rPr>
          <w:rFonts w:hint="eastAsia"/>
        </w:rPr>
        <w:br/>
      </w:r>
      <w:r>
        <w:rPr>
          <w:rFonts w:hint="eastAsia"/>
        </w:rPr>
        <w:t>　　第二节 月桂氮酮行业波特五力模型分析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近几年月桂氮酮行业全球市场分析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2019-2024年全球月桂氮酮市场分析</w:t>
      </w:r>
      <w:r>
        <w:rPr>
          <w:rFonts w:hint="eastAsia"/>
        </w:rPr>
        <w:br/>
      </w:r>
      <w:r>
        <w:rPr>
          <w:rFonts w:hint="eastAsia"/>
        </w:rPr>
        <w:t>　　第二节 全球月桂氮酮主要生产企业及产销分析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2025-2031年全球月桂氮酮市场预测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中国月桂氮酮产业总体发展状况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2024-2025年中国月桂氮酮产业规模情况分析</w:t>
      </w:r>
      <w:r>
        <w:rPr>
          <w:rFonts w:hint="eastAsia"/>
        </w:rPr>
        <w:br/>
      </w:r>
      <w:r>
        <w:rPr>
          <w:rFonts w:hint="eastAsia"/>
        </w:rPr>
        <w:t>　　第二节 月桂氮酮产量分析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月桂氮酮市场消费量分析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2019-2024年中国月桂氮酮进、出口分析</w:t>
      </w:r>
      <w:r>
        <w:rPr>
          <w:rFonts w:hint="eastAsia"/>
        </w:rPr>
        <w:br/>
      </w:r>
      <w:r>
        <w:rPr>
          <w:rFonts w:hint="eastAsia"/>
        </w:rPr>
        <w:t>　　第一节 月桂氮酮行业进口分析</w:t>
      </w:r>
      <w:r>
        <w:rPr>
          <w:rFonts w:hint="eastAsia"/>
        </w:rPr>
        <w:br/>
      </w:r>
      <w:r>
        <w:rPr>
          <w:rFonts w:hint="eastAsia"/>
        </w:rPr>
        <w:t>　　第二节 月桂氮酮行业出口分析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近年月桂氮酮国内外生产工艺及技术进展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月桂氮酮生产工艺现状</w:t>
      </w:r>
      <w:r>
        <w:rPr>
          <w:rFonts w:hint="eastAsia"/>
        </w:rPr>
        <w:br/>
      </w:r>
      <w:r>
        <w:rPr>
          <w:rFonts w:hint="eastAsia"/>
        </w:rPr>
        <w:t>　　第二节 中外月桂氮酮技术发展差距</w:t>
      </w:r>
      <w:r>
        <w:rPr>
          <w:rFonts w:hint="eastAsia"/>
        </w:rPr>
        <w:br/>
      </w:r>
      <w:r>
        <w:rPr>
          <w:rFonts w:hint="eastAsia"/>
        </w:rPr>
        <w:t>　　第三节 我国月桂氮酮技术发展对策及建议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2019-2024年月桂氮酮各区域市场分析及营销策略调研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中国月桂氮酮行业市场价格走势分析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2024-2025年中国月桂氮酮行业市场价格分析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影响月桂氮酮产品市场价格因素分析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2025-2031年月桂氮酮市场价格走势预测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月桂氮酮产业链分析</w:t>
      </w:r>
      <w:r>
        <w:rPr>
          <w:rFonts w:hint="eastAsia"/>
        </w:rPr>
        <w:br/>
      </w:r>
      <w:r>
        <w:rPr>
          <w:rFonts w:hint="eastAsia"/>
        </w:rPr>
        <w:t>　　第一节 月桂氮酮产业链分析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二、月桂氮酮产业链模型分析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2019-2024年月桂氮酮行业优势生产企业竞争力及关键性数据分析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宿州市胜龙新材料科技有限公司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重庆华邦胜凯制药有限公司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济南金达药化有限公司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新乡高金药业有限公司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湖北科捷制药有限公司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二、企业月桂氮酮产销情况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中国月桂氮酮投资风险及模式分析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中国月桂氮酮投资风险分析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中国月桂氮酮投资建议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2025-2031年月桂氮酮行业发展前景策略分析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2025-2031年中国月桂氮酮行业企业投资策略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[⋅中⋅智⋅林⋅]提高月桂氮酮企业竞争力的策略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一、提高中国月桂氮酮企业核心竞争力的对策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二、影响月桂氮酮企业核心竞争力的因素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三、提高月桂氮酮企业竞争力的策略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月桂氮酮行业类别</w:t>
      </w:r>
      <w:r>
        <w:rPr>
          <w:rFonts w:hint="eastAsia"/>
        </w:rPr>
        <w:br/>
      </w:r>
      <w:r>
        <w:rPr>
          <w:rFonts w:hint="eastAsia"/>
        </w:rPr>
        <w:t>　　图表 月桂氮酮行业产业链调研</w:t>
      </w:r>
      <w:r>
        <w:rPr>
          <w:rFonts w:hint="eastAsia"/>
        </w:rPr>
        <w:br/>
      </w:r>
      <w:r>
        <w:rPr>
          <w:rFonts w:hint="eastAsia"/>
        </w:rPr>
        <w:t>　　图表 月桂氮酮行业现状</w:t>
      </w:r>
      <w:r>
        <w:rPr>
          <w:rFonts w:hint="eastAsia"/>
        </w:rPr>
        <w:br/>
      </w:r>
      <w:r>
        <w:rPr>
          <w:rFonts w:hint="eastAsia"/>
        </w:rPr>
        <w:t>　　图表 月桂氮酮行业标准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2025年中国月桂氮酮行业产能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2019-2024年中国月桂氮酮行业产量统计</w:t>
      </w:r>
      <w:r>
        <w:rPr>
          <w:rFonts w:hint="eastAsia"/>
        </w:rPr>
        <w:br/>
      </w:r>
      <w:r>
        <w:rPr>
          <w:rFonts w:hint="eastAsia"/>
        </w:rPr>
        <w:t>　　图表 月桂氮酮行业动态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2019-2024年中国月桂氮酮市场需求量</w:t>
      </w:r>
      <w:r>
        <w:rPr>
          <w:rFonts w:hint="eastAsia"/>
        </w:rPr>
        <w:br/>
      </w:r>
      <w:r>
        <w:rPr>
          <w:rFonts w:hint="eastAsia"/>
        </w:rPr>
        <w:t>　　图表 2025年中国月桂氮酮行业需求区域调研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2019-2024年中国月桂氮酮行情</w:t>
      </w:r>
      <w:r>
        <w:rPr>
          <w:rFonts w:hint="eastAsia"/>
        </w:rPr>
        <w:br/>
      </w:r>
      <w:r>
        <w:rPr>
          <w:rFonts w:hint="eastAsia"/>
        </w:rPr>
        <w:t>　　图表 2019-2024年中国月桂氮酮价格走势图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2019-2024年中国月桂氮酮进口统计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2019-2024年中国月桂氮酮出口统计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**地区月桂氮酮市场规模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</w:t>
      </w:r>
      <w:r>
        <w:rPr>
          <w:rFonts w:hint="eastAsia"/>
        </w:rPr>
        <w:br/>
      </w:r>
      <w:r>
        <w:rPr>
          <w:rFonts w:hint="eastAsia"/>
        </w:rPr>
        <w:t>　　图表 **地区月桂氮酮市场调研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**地区月桂氮酮市场规模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</w:t>
      </w:r>
      <w:r>
        <w:rPr>
          <w:rFonts w:hint="eastAsia"/>
        </w:rPr>
        <w:br/>
      </w:r>
      <w:r>
        <w:rPr>
          <w:rFonts w:hint="eastAsia"/>
        </w:rPr>
        <w:t>　　图表 **地区月桂氮酮市场调研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月桂氮酮行业竞争对手分析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月桂氮酮重点企业（一）经营情况分析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月桂氮酮重点企业（二）经营情况分析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月桂氮酮重点企业（三）经营情况分析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2025-2031年中国月桂氮酮市场需求预测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2025-2031年中国月桂氮酮行业市场规模预测</w:t>
      </w:r>
      <w:r>
        <w:rPr>
          <w:rFonts w:hint="eastAsia"/>
        </w:rPr>
        <w:br/>
      </w:r>
      <w:r>
        <w:rPr>
          <w:rFonts w:hint="eastAsia"/>
        </w:rPr>
        <w:t>　　图表 月桂氮酮行业准入条件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2025-2031年中国月桂氮酮市场前景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069be6b94eb4" w:history="1">
        <w:r>
          <w:rPr>
            <w:rStyle w:val="Hyperlink"/>
          </w:rPr>
          <w:t>2025-2031年中国月桂氮酮市场现状调研及前景趋势报告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069be6b94eb4" w:history="1">
        <w:r>
          <w:rPr>
            <w:rStyle w:val="Hyperlink"/>
          </w:rPr>
          <w:t>https://www.20087.com/8/25/YueGuiDanTongHangYeFaZhanQianJing.html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氮酮在中药的配方、月桂氮酮的功效与作用、月桂氮酮的功效与作用、月桂氮酮外用中药功效、月桂氮酮粉做膏药的比例、月桂氮酮粉做膏药的比例、氮酮与中药粉的配比、月桂氮酮价格、特效止痛氮酮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da514c4314243" w:history="1">
      <w:r>
        <w:rPr>
          <w:rStyle w:val="Hyperlink"/>
        </w:rPr>
        <w:t>2025-2031年中国月桂氮酮市场现状调研及前景趋势报告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ueGuiDanTongHangYeFaZhanQianJing.html" TargetMode="External" Id="R4284069be6b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ueGuiDanTongHangYeFaZhanQianJing.html" TargetMode="External" Id="R4e0da514c43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2024-12-10T01:01:00Z</dcterms:created>
  <dcterms:modified xsi:type="dcterms:W3CDTF">2024-12-10T02:01:00Z</dcterms:modified>
  <dc:subject>2025-2031年中国月桂氮酮市场现状调研及前景趋势报告</dc:subject>
  <dc:title>2025-2031年中国月桂氮酮市场现状调研及前景趋势报告</dc:title>
  <cp:keywords>2025-2031年中国月桂氮酮市场现状调研及前景趋势报告</cp:keywords>
  <dc:description>2025-2031年中国月桂氮酮市场现状调研及前景趋势报告</dc:description>
</cp:coreProperties>
</file>