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024fc9379448a" w:history="1">
              <w:r>
                <w:rPr>
                  <w:rStyle w:val="Hyperlink"/>
                </w:rPr>
                <w:t>2024-2030年中国激光治疗系统行业现状与前景趋势报告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024fc9379448a" w:history="1">
              <w:r>
                <w:rPr>
                  <w:rStyle w:val="Hyperlink"/>
                </w:rPr>
                <w:t>2024-2030年中国激光治疗系统行业现状与前景趋势报告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024fc9379448a" w:history="1">
                <w:r>
                  <w:rPr>
                    <w:rStyle w:val="Hyperlink"/>
                  </w:rPr>
                  <w:t>https://www.20087.com/8/95/JiGuangZhiLiaoXiTongDeFaZhanQuShi.html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系统作为医疗领域的一项革命性技术，近年来在皮肤科、眼科、外科等多个科室得到了广泛应用。随着激光技术的不断进步，如超短脉冲激光、可调谐激光等新型技术的出现，使得治疗更为精准、副作用更少，满足了患者对于安全有效治疗方案的期待。此外，激光治疗系统的便携化与操作简便性提升，也促进了其在基层医疗机构的普及。</w:t>
      </w:r>
      <w:r>
        <w:rPr>
          <w:rFonts w:hint="eastAsia"/>
        </w:rPr>
        <w:br/>
      </w:r>
      <w:r>
        <w:rPr>
          <w:rFonts w:hint="eastAsia"/>
        </w:rPr>
        <w:t>　　未来，激光治疗系统将更加注重个性化治疗方案的开发，结合人工智能算法，实现治疗参数的优化选择，提高治疗成功率。同时，随着生物医学工程的深入研究，激光与其他疗法（如光动力疗法）的联合应用将成为研究热点，进一步拓宽其临床应用范围，为更多疾病提供创新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024fc9379448a" w:history="1">
        <w:r>
          <w:rPr>
            <w:rStyle w:val="Hyperlink"/>
          </w:rPr>
          <w:t>2024-2030年中国激光治疗系统行业现状与前景趋势报告</w:t>
        </w:r>
      </w:hyperlink>
      <w:r>
        <w:rPr>
          <w:rFonts w:hint="eastAsia"/>
        </w:rPr>
        <w:t>》依托国家统计局、发改委及激光治疗系统相关行业协会的详实数据，对激光治疗系统行业的现状、市场需求、市场规模、产业链结构、价格变动、细分市场进行了全面调研。激光治疗系统报告还详细剖析了激光治疗系统市场竞争格局，重点关注了品牌影响力、市场集中度及重点企业运营情况，并在预测激光治疗系统市场发展前景和发展趋势的同时，识别了激光治疗系统行业潜在的风险与机遇。激光治疗系统报告以专业、科学、规范的研究方法和客观、权威的分析，为激光治疗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激光治疗系统行业界定</w:t>
      </w:r>
      <w:r>
        <w:rPr>
          <w:rFonts w:hint="eastAsia"/>
        </w:rPr>
        <w:br/>
      </w:r>
      <w:r>
        <w:rPr>
          <w:rFonts w:hint="eastAsia"/>
        </w:rPr>
        <w:t>　　第一节 激光治疗系统行业定义</w:t>
      </w:r>
      <w:r>
        <w:rPr>
          <w:rFonts w:hint="eastAsia"/>
        </w:rPr>
        <w:br/>
      </w:r>
      <w:r>
        <w:rPr>
          <w:rFonts w:hint="eastAsia"/>
        </w:rPr>
        <w:t>　　第二节 激光治疗系统行业特点分析</w:t>
      </w:r>
      <w:r>
        <w:rPr>
          <w:rFonts w:hint="eastAsia"/>
        </w:rPr>
        <w:br/>
      </w:r>
      <w:r>
        <w:rPr>
          <w:rFonts w:hint="eastAsia"/>
        </w:rPr>
        <w:t>　　第三节 激光治疗系统行业发展历程</w:t>
      </w:r>
      <w:r>
        <w:rPr>
          <w:rFonts w:hint="eastAsia"/>
        </w:rPr>
        <w:br/>
      </w:r>
      <w:r>
        <w:rPr>
          <w:rFonts w:hint="eastAsia"/>
        </w:rPr>
        <w:t>　　第四节 激光治疗系统产业链分析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国外激光治疗系统行业发展态势分析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国外激光治疗系统行业总体情况</w:t>
      </w:r>
      <w:r>
        <w:rPr>
          <w:rFonts w:hint="eastAsia"/>
        </w:rPr>
        <w:br/>
      </w:r>
      <w:r>
        <w:rPr>
          <w:rFonts w:hint="eastAsia"/>
        </w:rPr>
        <w:t>　　第二节 激光治疗系统行业重点国家、地区市场分析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国外激光治疗系统行业发展前景预测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中国激光治疗系统行业发展环境分析</w:t>
      </w:r>
      <w:r>
        <w:rPr>
          <w:rFonts w:hint="eastAsia"/>
        </w:rPr>
        <w:br/>
      </w:r>
      <w:r>
        <w:rPr>
          <w:rFonts w:hint="eastAsia"/>
        </w:rPr>
        <w:t>　　第一节 激光治疗系统行业经济环境分析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激光治疗系统行业政策环境分析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一、激光治疗系统行业相关政策</w:t>
      </w:r>
      <w:r>
        <w:rPr>
          <w:rFonts w:hint="eastAsia"/>
        </w:rPr>
        <w:br/>
      </w:r>
      <w:r>
        <w:rPr>
          <w:rFonts w:hint="eastAsia"/>
        </w:rPr>
        <w:t>　　　　二、激光治疗系统行业相关标准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激光治疗系统行业技术发展现状及趋势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当前我国激光治疗系统技术发展现状</w:t>
      </w:r>
      <w:r>
        <w:rPr>
          <w:rFonts w:hint="eastAsia"/>
        </w:rPr>
        <w:br/>
      </w:r>
      <w:r>
        <w:rPr>
          <w:rFonts w:hint="eastAsia"/>
        </w:rPr>
        <w:t>　　第二节 中外激光治疗系统技术差距及产生差距的主要原因分析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提高我国激光治疗系统技术的对策</w:t>
      </w:r>
      <w:r>
        <w:rPr>
          <w:rFonts w:hint="eastAsia"/>
        </w:rPr>
        <w:br/>
      </w:r>
      <w:r>
        <w:rPr>
          <w:rFonts w:hint="eastAsia"/>
        </w:rPr>
        <w:t>　　第四节 我国激光治疗系统研发、设计发展趋势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中国激光治疗系统行业市场供需状况分析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中国激光治疗系统行业市场规模情况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中国激光治疗系统行业市场需求状况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一、2018-2023年激光治疗系统行业市场需求情况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二、激光治疗系统行业市场需求特点分析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三、2024-2030年激光治疗系统行业市场需求预测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中国激光治疗系统行业市场供给状况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一、2018-2023年激光治疗系统行业市场供给情况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二、激光治疗系统行业市场供给特点分析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三、2024-2030年激光治疗系统行业市场供给预测</w:t>
      </w:r>
      <w:r>
        <w:rPr>
          <w:rFonts w:hint="eastAsia"/>
        </w:rPr>
        <w:br/>
      </w:r>
      <w:r>
        <w:rPr>
          <w:rFonts w:hint="eastAsia"/>
        </w:rPr>
        <w:t>　　第四节 激光治疗系统行业市场供需平衡状况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中国激光治疗系统行业进出口情况分析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激光治疗系统行业出口情况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一、2018-2023年激光治疗系统行业出口情况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三、2024-2030年激光治疗系统行业出口情况预测</w:t>
      </w:r>
      <w:r>
        <w:rPr>
          <w:rFonts w:hint="eastAsia"/>
        </w:rPr>
        <w:br/>
      </w:r>
      <w:r>
        <w:rPr>
          <w:rFonts w:hint="eastAsia"/>
        </w:rPr>
        <w:t>　　第二节 激光治疗系统行业进口情况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一、2018-2023年激光治疗系统行业进口情况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三、2024-2030年激光治疗系统行业进口情况预测</w:t>
      </w:r>
      <w:r>
        <w:rPr>
          <w:rFonts w:hint="eastAsia"/>
        </w:rPr>
        <w:br/>
      </w:r>
      <w:r>
        <w:rPr>
          <w:rFonts w:hint="eastAsia"/>
        </w:rPr>
        <w:t>　　第三节 激光治疗系统行业进出口面临的挑战及对策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中国激光治疗系统行业产品价格监测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一、激光治疗系统市场价格特征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二、当前激光治疗系统市场价格评述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三、影响激光治疗系统市场价格因素分析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四、未来激光治疗系统市场价格走势预测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中国激光治疗系统行业重点区域市场分析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激光治疗系统行业区域市场分布情况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激光治疗系统行业细分市场调研分析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激光治疗系统细分产品（一）市场调研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激光治疗系统细分产品（二）市场调研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激光治疗系统行业上、下游市场分析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激光治疗系统行业上游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激光治疗系统行业下游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激光治疗系统行业重点企业发展调研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激光治疗系统重点企业（一）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激光治疗系统重点企业（二）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激光治疗系统重点企业（三）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激光治疗系统重点企业（四）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激光治疗系统重点企业（五）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激光治疗系统重点企业（六）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激光治疗系统行业风险及对策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2024-2030年激光治疗系统行业发展环境分析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2024-2030年激光治疗系统行业投资特性分析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一、激光治疗系统行业进入壁垒</w:t>
      </w:r>
      <w:r>
        <w:rPr>
          <w:rFonts w:hint="eastAsia"/>
        </w:rPr>
        <w:br/>
      </w:r>
      <w:r>
        <w:rPr>
          <w:rFonts w:hint="eastAsia"/>
        </w:rPr>
        <w:t>　　　　二、激光治疗系统行业盈利模式</w:t>
      </w:r>
      <w:r>
        <w:rPr>
          <w:rFonts w:hint="eastAsia"/>
        </w:rPr>
        <w:br/>
      </w:r>
      <w:r>
        <w:rPr>
          <w:rFonts w:hint="eastAsia"/>
        </w:rPr>
        <w:t>　　　　三、激光治疗系统行业盈利因素</w:t>
      </w:r>
      <w:r>
        <w:rPr>
          <w:rFonts w:hint="eastAsia"/>
        </w:rPr>
        <w:br/>
      </w:r>
      <w:r>
        <w:rPr>
          <w:rFonts w:hint="eastAsia"/>
        </w:rPr>
        <w:t>　　第三节 激光治疗系统行业“波特五力模型”分析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2024-2030年激光治疗系统行业风险及对策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激光治疗系统企业竞争策略分析</w:t>
      </w:r>
      <w:r>
        <w:rPr>
          <w:rFonts w:hint="eastAsia"/>
        </w:rPr>
        <w:br/>
      </w:r>
      <w:r>
        <w:rPr>
          <w:rFonts w:hint="eastAsia"/>
        </w:rPr>
        <w:t>　　第一节 激光治疗系统市场竞争策略分析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一、2024-2030年中国激光治疗系统市场增长潜力分析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二、2024-2030年中国激光治疗系统主要潜力品种分析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三、现有激光治疗系统产品竞争策略分析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四、潜力激光治疗系统品种竞争策略选择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2024-2030年中国激光治疗系统企业竞争策略分析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一、2024-2030年我国激光治疗系统市场竞争趋势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二、2024-2030年激光治疗系统行业竞争格局展望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三、2024-2030年激光治疗系统行业竞争策略分析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四、2024-2030年激光治疗系统企业竞争策略分析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2024-2030年中国激光治疗系统行业发展趋势分析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一、2024-2030年激光治疗系统技术发展趋势分析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二、2024-2030年激光治疗系统产品发展趋势分析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三、2024-2030年激光治疗系统行业竞争格局展望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2024-2030年中国激光治疗系统市场趋势分析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一、2024-2030年激光治疗系统发展趋势预测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二、2024-2030年激光治疗系统市场前景分析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三、2024-2030年激光治疗系统产业政策趋向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2024-2030年激光治疗系统行业投资价值评估分析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激光治疗系统行业发展建议分析</w:t>
      </w:r>
      <w:r>
        <w:rPr>
          <w:rFonts w:hint="eastAsia"/>
        </w:rPr>
        <w:br/>
      </w:r>
      <w:r>
        <w:rPr>
          <w:rFonts w:hint="eastAsia"/>
        </w:rPr>
        <w:t>　　第一节 激光治疗系统行业研究结论及建议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激光治疗系统细分行业研究结论及建议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中~智~林~－激光治疗系统行业竞争策略总结及建议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激光治疗系统行业历程</w:t>
      </w:r>
      <w:r>
        <w:rPr>
          <w:rFonts w:hint="eastAsia"/>
        </w:rPr>
        <w:br/>
      </w:r>
      <w:r>
        <w:rPr>
          <w:rFonts w:hint="eastAsia"/>
        </w:rPr>
        <w:t>　　图表 激光治疗系统行业生命周期</w:t>
      </w:r>
      <w:r>
        <w:rPr>
          <w:rFonts w:hint="eastAsia"/>
        </w:rPr>
        <w:br/>
      </w:r>
      <w:r>
        <w:rPr>
          <w:rFonts w:hint="eastAsia"/>
        </w:rPr>
        <w:t>　　图表 激光治疗系统行业产业链分析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2018-2023年中国激光治疗系统行业市场规模及增长情况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2018-2023年激光治疗系统行业市场容量分析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2018-2023年中国激光治疗系统行业产能统计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2018-2023年中国激光治疗系统行业产量及增长趋势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2018-2023年中国激光治疗系统市场需求量及增速统计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2023年中国激光治疗系统行业需求领域分布格局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2018-2023年中国激光治疗系统行业销售收入分析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2018-2023年中国激光治疗系统行业盈利情况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2018-2023年中国激光治疗系统行业利润总额统计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2018-2023年中国激光治疗系统进口数量分析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2018-2023年中国激光治疗系统进口金额分析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2018-2023年中国激光治疗系统出口数量分析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2018-2023年中国激光治疗系统出口金额分析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2023年中国激光治疗系统进口国家及地区分析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2023年中国激光治疗系统出口国家及地区分析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2018-2023年中国激光治疗系统行业企业数量情况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2018-2023年中国激光治疗系统行业企业平均规模情况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**地区激光治疗系统市场规模及增长情况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激光治疗系统重点企业（二）经营情况分析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激光治疗系统重点企业（二）主要经济指标情况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2024-2030年中国激光治疗系统行业产能预测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2024-2030年中国激光治疗系统市场容量预测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2024-2030年中国激光治疗系统发展趋势预测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024fc9379448a" w:history="1">
        <w:r>
          <w:rPr>
            <w:rStyle w:val="Hyperlink"/>
          </w:rPr>
          <w:t>2024-2030年中国激光治疗系统行业现状与前景趋势报告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024fc9379448a" w:history="1">
        <w:r>
          <w:rPr>
            <w:rStyle w:val="Hyperlink"/>
          </w:rPr>
          <w:t>https://www.20087.com/8/95/JiGuangZhiLiaoXiTongDeFaZhanQuShi.html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c1c4571504794" w:history="1">
      <w:r>
        <w:rPr>
          <w:rStyle w:val="Hyperlink"/>
        </w:rPr>
        <w:t>2024-2030年中国激光治疗系统行业现状与前景趋势报告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GuangZhiLiaoXiTongDeFaZhanQuShi.html" TargetMode="External" Id="Rd27024fc9379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GuangZhiLiaoXiTongDeFaZhanQuShi.html" TargetMode="External" Id="R49dc1c457150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2023-12-11T03:57:58Z</dcterms:created>
  <dcterms:modified xsi:type="dcterms:W3CDTF">2023-12-11T04:57:58Z</dcterms:modified>
  <dc:subject>2024-2030年中国激光治疗系统行业现状与前景趋势报告</dc:subject>
  <dc:title>2024-2030年中国激光治疗系统行业现状与前景趋势报告</dc:title>
  <cp:keywords>2024-2030年中国激光治疗系统行业现状与前景趋势报告</cp:keywords>
  <dc:description>2024-2030年中国激光治疗系统行业现状与前景趋势报告</dc:description>
</cp:coreProperties>
</file>