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c99dc35af494e" w:history="1">
              <w:r>
                <w:rPr>
                  <w:rStyle w:val="Hyperlink"/>
                </w:rPr>
                <w:t>2024-2030年中国碳纤维瓶行业研究与前景趋势报告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c99dc35af494e" w:history="1">
              <w:r>
                <w:rPr>
                  <w:rStyle w:val="Hyperlink"/>
                </w:rPr>
                <w:t>2024-2030年中国碳纤维瓶行业研究与前景趋势报告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c99dc35af494e" w:history="1">
                <w:r>
                  <w:rPr>
                    <w:rStyle w:val="Hyperlink"/>
                  </w:rPr>
                  <w:t>https://www.20087.com/8/85/TanXianWeiPingHangYeXianZhuangJiQianJing.html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瓶因其轻质、高强度和耐腐蚀性，已经成为户外运动、航空航天和赛车等领域的首选容器。这些瓶子通常用于存储水、压缩气体或液体燃料。近年来，随着碳纤维制造技术的进步，碳纤维瓶的生产成本逐渐降低，同时性能进一步提升，使得这种材料的瓶子更加普及。</w:t>
      </w:r>
      <w:r>
        <w:rPr>
          <w:rFonts w:hint="eastAsia"/>
        </w:rPr>
        <w:br/>
      </w:r>
      <w:r>
        <w:rPr>
          <w:rFonts w:hint="eastAsia"/>
        </w:rPr>
        <w:t>　　未来，碳纤维瓶将朝着更轻、更坚固和更环保的方向发展。新材料的开发和复合技术的进步将使碳纤维瓶的重量进一步减轻，同时保持或提高其强度。此外，可回收和生物基碳纤维的出现将推动碳纤维瓶的可持续性，减少对环境的影响。在设计上，智能化将是另一个发展方向，例如集成传感器监测瓶内液体的温度和压力，或通过无线技术与智能设备连接，提供更全面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c99dc35af494e" w:history="1">
        <w:r>
          <w:rPr>
            <w:rStyle w:val="Hyperlink"/>
          </w:rPr>
          <w:t>2024-2030年中国碳纤维瓶行业研究与前景趋势报告</w:t>
        </w:r>
      </w:hyperlink>
      <w:r>
        <w:rPr>
          <w:rFonts w:hint="eastAsia"/>
        </w:rPr>
        <w:t>》专业、系统地分析了碳纤维瓶行业现状，包括市场需求、市场规模及价格动态，全面梳理了碳纤维瓶产业链结构，并对碳纤维瓶细分市场进行了探究。碳纤维瓶报告基于详实数据，科学预测了碳纤维瓶市场发展前景和发展趋势，同时剖析了碳纤维瓶品牌竞争、市场集中度以及重点企业的市场地位。在识别风险与机遇的基础上，碳纤维瓶报告提出了针对性的发展策略和建议。碳纤维瓶报告为碳纤维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一、碳纤维瓶行业定义及分类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二、碳纤维瓶行业经济特性</w:t>
      </w:r>
      <w:r>
        <w:rPr>
          <w:rFonts w:hint="eastAsia"/>
        </w:rPr>
        <w:br/>
      </w:r>
      <w:r>
        <w:rPr>
          <w:rFonts w:hint="eastAsia"/>
        </w:rPr>
        <w:t>　　　　三、碳纤维瓶行业产业链简介</w:t>
      </w:r>
      <w:r>
        <w:rPr>
          <w:rFonts w:hint="eastAsia"/>
        </w:rPr>
        <w:br/>
      </w:r>
      <w:r>
        <w:rPr>
          <w:rFonts w:hint="eastAsia"/>
        </w:rPr>
        <w:t>　　第二节 碳纤维瓶行业发展成熟度</w:t>
      </w:r>
      <w:r>
        <w:rPr>
          <w:rFonts w:hint="eastAsia"/>
        </w:rPr>
        <w:br/>
      </w:r>
      <w:r>
        <w:rPr>
          <w:rFonts w:hint="eastAsia"/>
        </w:rPr>
        <w:t>　　　　一、碳纤维瓶行业发展周期分析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碳纤维瓶行业相关产业动态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碳纤维瓶行业发展环境分析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当前我国碳纤维瓶技术发展现状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提高我国碳纤维瓶技术的对策</w:t>
      </w:r>
      <w:r>
        <w:rPr>
          <w:rFonts w:hint="eastAsia"/>
        </w:rPr>
        <w:br/>
      </w:r>
      <w:r>
        <w:rPr>
          <w:rFonts w:hint="eastAsia"/>
        </w:rPr>
        <w:t>　　第四节 我国碳纤维瓶产品研发、设计发展趋势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中国碳纤维瓶市场发展调研</w:t>
      </w:r>
      <w:r>
        <w:rPr>
          <w:rFonts w:hint="eastAsia"/>
        </w:rPr>
        <w:br/>
      </w:r>
      <w:r>
        <w:rPr>
          <w:rFonts w:hint="eastAsia"/>
        </w:rPr>
        <w:t>　　第一节 碳纤维瓶市场现状分析及预测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二、2024-2030年中国碳纤维瓶市场规模预测</w:t>
      </w:r>
      <w:r>
        <w:rPr>
          <w:rFonts w:hint="eastAsia"/>
        </w:rPr>
        <w:br/>
      </w:r>
      <w:r>
        <w:rPr>
          <w:rFonts w:hint="eastAsia"/>
        </w:rPr>
        <w:t>　　第二节 碳纤维瓶行业产能分析及预测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二、2024-2030年中国碳纤维瓶行业产能预测</w:t>
      </w:r>
      <w:r>
        <w:rPr>
          <w:rFonts w:hint="eastAsia"/>
        </w:rPr>
        <w:br/>
      </w:r>
      <w:r>
        <w:rPr>
          <w:rFonts w:hint="eastAsia"/>
        </w:rPr>
        <w:t>　　第三节 碳纤维瓶行业产量分析及预测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二、2024-2030年中国碳纤维瓶行业产量预测</w:t>
      </w:r>
      <w:r>
        <w:rPr>
          <w:rFonts w:hint="eastAsia"/>
        </w:rPr>
        <w:br/>
      </w:r>
      <w:r>
        <w:rPr>
          <w:rFonts w:hint="eastAsia"/>
        </w:rPr>
        <w:t>　　第四节 碳纤维瓶市场需求分析及预测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二、2024-2030年中国碳纤维瓶市场需求预测</w:t>
      </w:r>
      <w:r>
        <w:rPr>
          <w:rFonts w:hint="eastAsia"/>
        </w:rPr>
        <w:br/>
      </w:r>
      <w:r>
        <w:rPr>
          <w:rFonts w:hint="eastAsia"/>
        </w:rPr>
        <w:t>　　第五节 碳纤维瓶进出口数据分析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二、2024-2030年国内碳纤维瓶进出口情况预测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中国碳纤维瓶行业规模情况分析</w:t>
      </w:r>
      <w:r>
        <w:rPr>
          <w:rFonts w:hint="eastAsia"/>
        </w:rPr>
        <w:br/>
      </w:r>
      <w:r>
        <w:rPr>
          <w:rFonts w:hint="eastAsia"/>
        </w:rPr>
        <w:t>　　　　一、碳纤维瓶行业单位规模情况分析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二、碳纤维瓶行业人员规模状况分析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三、碳纤维瓶行业资产规模状况分析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四、碳纤维瓶行业市场规模状况分析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五、碳纤维瓶行业敏感性分析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中国碳纤维瓶行业财务能力分析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一、碳纤维瓶行业盈利能力分析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二、碳纤维瓶行业偿债能力分析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三、碳纤维瓶行业营运能力分析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一、中国碳纤维瓶行业重点区域市场结构变化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二、重点地区（一）碳纤维瓶行业发展分析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三、重点地区（二）碳纤维瓶行业发展分析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四、重点地区（三）碳纤维瓶行业发展分析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五、重点地区（四）碳纤维瓶行业发展分析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六、重点地区（五）碳纤维瓶行业发展分析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三、主要碳纤维瓶品牌产品价位分析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五、价格在碳纤维瓶行业竞争中的重要性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2024年中国碳纤维瓶行业上下游行业发展分析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碳纤维瓶上游行业分析</w:t>
      </w:r>
      <w:r>
        <w:rPr>
          <w:rFonts w:hint="eastAsia"/>
        </w:rPr>
        <w:br/>
      </w:r>
      <w:r>
        <w:rPr>
          <w:rFonts w:hint="eastAsia"/>
        </w:rPr>
        <w:t>　　　　一、碳纤维瓶产品成本构成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四、上游供给对碳纤维瓶行业的影响</w:t>
      </w:r>
      <w:r>
        <w:rPr>
          <w:rFonts w:hint="eastAsia"/>
        </w:rPr>
        <w:br/>
      </w:r>
      <w:r>
        <w:rPr>
          <w:rFonts w:hint="eastAsia"/>
        </w:rPr>
        <w:t>　　第二节 碳纤维瓶下游行业分析</w:t>
      </w:r>
      <w:r>
        <w:rPr>
          <w:rFonts w:hint="eastAsia"/>
        </w:rPr>
        <w:br/>
      </w:r>
      <w:r>
        <w:rPr>
          <w:rFonts w:hint="eastAsia"/>
        </w:rPr>
        <w:t>　　　　一、碳纤维瓶下游行业分布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四、下游需求对碳纤维瓶行业的影响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2024年中国碳纤维瓶产业市场竞争格局分析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2024年中国碳纤维瓶产业竞争现状分析</w:t>
      </w:r>
      <w:r>
        <w:rPr>
          <w:rFonts w:hint="eastAsia"/>
        </w:rPr>
        <w:br/>
      </w:r>
      <w:r>
        <w:rPr>
          <w:rFonts w:hint="eastAsia"/>
        </w:rPr>
        <w:t>　　　　一、碳纤维瓶竞争力分析</w:t>
      </w:r>
      <w:r>
        <w:rPr>
          <w:rFonts w:hint="eastAsia"/>
        </w:rPr>
        <w:br/>
      </w:r>
      <w:r>
        <w:rPr>
          <w:rFonts w:hint="eastAsia"/>
        </w:rPr>
        <w:t>　　　　二、碳纤维瓶技术竞争分析</w:t>
      </w:r>
      <w:r>
        <w:rPr>
          <w:rFonts w:hint="eastAsia"/>
        </w:rPr>
        <w:br/>
      </w:r>
      <w:r>
        <w:rPr>
          <w:rFonts w:hint="eastAsia"/>
        </w:rPr>
        <w:t>　　　　三、碳纤维瓶价格竞争分析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2024年中国碳纤维瓶产业集中度分析</w:t>
      </w:r>
      <w:r>
        <w:rPr>
          <w:rFonts w:hint="eastAsia"/>
        </w:rPr>
        <w:br/>
      </w:r>
      <w:r>
        <w:rPr>
          <w:rFonts w:hint="eastAsia"/>
        </w:rPr>
        <w:t>　　　　一、碳纤维瓶市场集中度分析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2024-2030年提高碳纤维瓶企业竞争力的策略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2024年影响碳纤维瓶行业发展的主要因素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一、影响碳纤维瓶行业运行的有利因素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二、影响碳纤维瓶行业运行的稳定因素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三、影响碳纤维瓶行业运行的不利因素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四、我国碳纤维瓶行业发展面临的挑战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五、我国碳纤维瓶行业发展面临的机遇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对碳纤维瓶行业投资风险预警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一、2024-2030年碳纤维瓶行业市场风险及控制策略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二、2024-2030年碳纤维瓶行业政策风险及控制策略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三、2024-2030年碳纤维瓶行业经营风险及控制策略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四、2024-2030年碳纤维瓶同业竞争风险及控制策略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五、2024-2030年碳纤维瓶行业其他风险及控制策略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2024-2030年碳纤维瓶市场发展潜力分析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2024-2030年碳纤维瓶行业发展趋势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2024-2030年碳纤维瓶行业投资前景研究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(中智⋅林)对我国碳纤维瓶品牌的战略思考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二、碳纤维瓶实施品牌战略的意义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四、我国碳纤维瓶企业的品牌战略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2024-2030年中国碳纤维瓶行业产量预测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2024-2030年中国碳纤维瓶行业市场需求预测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2024-2030年中国碳纤维瓶行业产品市场价格走势预测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碳纤维瓶重点企业经营情况分析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2024-2030年中国碳纤维瓶市场规模预测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2024-2030年中国碳纤维瓶行业利润预测</w:t>
      </w:r>
      <w:r>
        <w:rPr>
          <w:rFonts w:hint="eastAsia"/>
        </w:rPr>
        <w:br/>
      </w:r>
      <w:r>
        <w:rPr>
          <w:rFonts w:hint="eastAsia"/>
        </w:rPr>
        <w:t>　　图表 2024年碳纤维瓶行业壁垒</w:t>
      </w:r>
      <w:r>
        <w:rPr>
          <w:rFonts w:hint="eastAsia"/>
        </w:rPr>
        <w:br/>
      </w:r>
      <w:r>
        <w:rPr>
          <w:rFonts w:hint="eastAsia"/>
        </w:rPr>
        <w:t>　　图表 2024年碳纤维瓶市场前景分析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2024-2030年中国碳纤维瓶市场需求预测</w:t>
      </w:r>
      <w:r>
        <w:rPr>
          <w:rFonts w:hint="eastAsia"/>
        </w:rPr>
        <w:br/>
      </w:r>
      <w:r>
        <w:rPr>
          <w:rFonts w:hint="eastAsia"/>
        </w:rPr>
        <w:t>　　图表 2024年碳纤维瓶发展趋势预测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c99dc35af494e" w:history="1">
        <w:r>
          <w:rPr>
            <w:rStyle w:val="Hyperlink"/>
          </w:rPr>
          <w:t>2024-2030年中国碳纤维瓶行业研究与前景趋势报告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c99dc35af494e" w:history="1">
        <w:r>
          <w:rPr>
            <w:rStyle w:val="Hyperlink"/>
          </w:rPr>
          <w:t>https://www.20087.com/8/85/TanXianWeiPingHangYeXianZhuangJiQianJing.html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3e4bfddc84728" w:history="1">
      <w:r>
        <w:rPr>
          <w:rStyle w:val="Hyperlink"/>
        </w:rPr>
        <w:t>2024-2030年中国碳纤维瓶行业研究与前景趋势报告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nXianWeiPingHangYeXianZhuangJiQianJing.html" TargetMode="External" Id="R435c99dc35af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nXianWeiPingHangYeXianZhuangJiQianJing.html" TargetMode="External" Id="Rc3d3e4bfddc8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2024-01-11T02:52:00Z</dcterms:created>
  <dcterms:modified xsi:type="dcterms:W3CDTF">2024-01-11T03:52:00Z</dcterms:modified>
  <dc:subject>2024-2030年中国碳纤维瓶行业研究与前景趋势报告</dc:subject>
  <dc:title>2024-2030年中国碳纤维瓶行业研究与前景趋势报告</dc:title>
  <cp:keywords>2024-2030年中国碳纤维瓶行业研究与前景趋势报告</cp:keywords>
  <dc:description>2024-2030年中国碳纤维瓶行业研究与前景趋势报告</dc:description>
</cp:coreProperties>
</file>