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78dddf604b1b" w:history="1">
              <w:r>
                <w:rPr>
                  <w:rStyle w:val="Hyperlink"/>
                </w:rPr>
                <w:t>2026-2032年中国紫外线光疗仪市场研究与发展前景预测报告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78dddf604b1b" w:history="1">
              <w:r>
                <w:rPr>
                  <w:rStyle w:val="Hyperlink"/>
                </w:rPr>
                <w:t>2026-2032年中国紫外线光疗仪市场研究与发展前景预测报告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78dddf604b1b" w:history="1">
                <w:r>
                  <w:rPr>
                    <w:rStyle w:val="Hyperlink"/>
                  </w:rPr>
                  <w:t>https://www.20087.com/8/95/ZiWaiXianGuangLiaoYiHangYeQianJingFenXi.html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紫外线光疗仪是一种利用特定波长紫外线（主要为UVB 311nm窄谱或UVA配合光敏剂）治疗银屑病、白癜风、湿疹等皮肤病的医疗设备，分为全身照射舱、局部手持式及准分子激光等多种形态。当前高端产品强调波长精准控制、剂量自动计算及皮肤类型识别，确保疗效与安全性平衡。家用小型化设备因操作便捷、隐私性好而快速增长，但需通过医疗器械认证（如FDA Class II、CE MDR）。然而，不当使用仍存在晒伤、光老化甚至皮肤癌风险；且部分低价产品缺乏剂量校准，疗效难以保证。</w:t>
      </w:r>
      <w:r>
        <w:rPr>
          <w:rFonts w:hint="eastAsia"/>
        </w:rPr>
        <w:br/>
      </w:r>
      <w:r>
        <w:rPr>
          <w:rFonts w:hint="eastAsia"/>
        </w:rPr>
        <w:t>　　紫外线光疗仪的未来发展将聚焦于个性化治疗、智能监护与多模态融合。AI皮肤分析摄像头可自动识别皮损区域并动态调整照射强度与范围；可穿戴式微型UV贴片将实现精准靶向治疗。在技术整合上，红光/蓝光联合疗法将拓展至痤疮、伤口愈合等新适应症。此外，远程医疗平台可实现医生在线处方与疗效追踪，提升依从性。长远看，紫外线光疗仪将从“通用照射设备”升级为“皮肤健康管理终端”，在慢病居家治疗与数字医疗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978dddf604b1b" w:history="1">
        <w:r>
          <w:rPr>
            <w:rStyle w:val="Hyperlink"/>
          </w:rPr>
          <w:t>2026-2032年中国紫外线光疗仪市场研究与发展前景预测报告</w:t>
        </w:r>
      </w:hyperlink>
      <w:r>
        <w:rPr>
          <w:rFonts w:hint="eastAsia"/>
        </w:rPr>
        <w:t>》基于国家统计局及相关行业协会的详实数据，结合国内外紫外线光疗仪行业研究资料及深入市场调研，系统分析了紫外线光疗仪行业的市场规模、市场需求及产业链现状。报告重点探讨了紫外线光疗仪行业整体运行情况及细分领域特点，科学预测了紫外线光疗仪市场前景与发展趋势，揭示了紫外线光疗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b978dddf604b1b" w:history="1">
        <w:r>
          <w:rPr>
            <w:rStyle w:val="Hyperlink"/>
          </w:rPr>
          <w:t>2026-2032年中国紫外线光疗仪市场研究与发展前景预测报告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紫外线光疗仪市场概述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按照不同产品类型，紫外线光疗仪主要可以分为如下几个类别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中国不同产品类型紫外线光疗仪增长趋势2021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从不同应用，紫外线光疗仪主要包括如下几个方面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中国不同应用紫外线光疗仪增长趋势2021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中国紫外线光疗仪发展现状及未来趋势（2021-2032）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中国市场紫外线光疗仪收入及增长率（2021-2032）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中国市场紫外线光疗仪销量及增长率（2021-2032）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中国市场主要紫外线光疗仪厂商分析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中国市场主要厂商紫外线光疗仪销量及市场占有率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中国市场主要厂商紫外线光疗仪销量（2021-2026）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中国市场主要厂商紫外线光疗仪销量市场份额（2021-2026）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中国市场主要厂商紫外线光疗仪收入及市场占有率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中国市场主要厂商紫外线光疗仪收入（2021-2026）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中国市场主要厂商紫外线光疗仪收入市场份额（2021-2026）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2025年中国市场主要厂商紫外线光疗仪收入排名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中国市场主要厂商紫外线光疗仪价格（2021-2026）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中国市场主要厂商紫外线光疗仪总部及产地分布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中国市场主要厂商成立时间及紫外线光疗仪商业化日期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中国市场主要厂商紫外线光疗仪产品类型及应用</w:t>
      </w:r>
      <w:r>
        <w:rPr>
          <w:rFonts w:hint="eastAsia"/>
        </w:rPr>
        <w:br/>
      </w:r>
      <w:r>
        <w:rPr>
          <w:rFonts w:hint="eastAsia"/>
        </w:rPr>
        <w:t>　　2.7 紫外线光疗仪行业集中度、竞争程度分析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紫外线光疗仪行业集中度分析：2025年中国Top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中国市场紫外线光疗仪第一梯队、第二梯队和第三梯队厂商（品牌）及2025年市场份额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重点企业（9）在中国市场紫外线光疗仪销量、收入、价格及毛利率（2021-2026）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不同产品类型紫外线光疗仪分析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中国市场不同产品类型紫外线光疗仪销量（2021-2032）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中国市场不同产品类型紫外线光疗仪销量及市场份额（2021-2026）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中国市场不同产品类型紫外线光疗仪销量预测（2027-2032）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中国市场不同产品类型紫外线光疗仪规模（2021-2032）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中国市场不同产品类型紫外线光疗仪规模及市场份额（2021-2026）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中国市场不同产品类型紫外线光疗仪规模预测（2027-2032）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中国市场不同产品类型紫外线光疗仪价格走势（2021-2032）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不同应用紫外线光疗仪分析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中国市场不同应用紫外线光疗仪销量（2021-2032）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中国市场不同应用紫外线光疗仪销量及市场份额（2021-2026）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中国市场不同应用紫外线光疗仪销量预测（2027-2032）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中国市场不同应用紫外线光疗仪规模（2021-2032）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中国市场不同应用紫外线光疗仪规模及市场份额（2021-2026）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中国市场不同应用紫外线光疗仪规模预测（2027-2032）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中国市场不同应用紫外线光疗仪价格走势（2021-2032）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紫外线光疗仪行业发展分析---发展趋势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紫外线光疗仪行业发展分析---厂商壁垒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紫外线光疗仪行业发展分析---驱动因素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紫外线光疗仪行业发展分析---制约因素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紫外线光疗仪中国企业SWOT分析</w:t>
      </w:r>
      <w:r>
        <w:rPr>
          <w:rFonts w:hint="eastAsia"/>
        </w:rPr>
        <w:br/>
      </w:r>
      <w:r>
        <w:rPr>
          <w:rFonts w:hint="eastAsia"/>
        </w:rPr>
        <w:t>　　6.6 紫外线光疗仪行业发展分析---行业政策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紫外线光疗仪行业产业链简介</w:t>
      </w:r>
      <w:r>
        <w:rPr>
          <w:rFonts w:hint="eastAsia"/>
        </w:rPr>
        <w:br/>
      </w:r>
      <w:r>
        <w:rPr>
          <w:rFonts w:hint="eastAsia"/>
        </w:rPr>
        <w:t>　　7.2 紫外线光疗仪产业链分析-上游</w:t>
      </w:r>
      <w:r>
        <w:rPr>
          <w:rFonts w:hint="eastAsia"/>
        </w:rPr>
        <w:br/>
      </w:r>
      <w:r>
        <w:rPr>
          <w:rFonts w:hint="eastAsia"/>
        </w:rPr>
        <w:t>　　7.3 紫外线光疗仪产业链分析-中游</w:t>
      </w:r>
      <w:r>
        <w:rPr>
          <w:rFonts w:hint="eastAsia"/>
        </w:rPr>
        <w:br/>
      </w:r>
      <w:r>
        <w:rPr>
          <w:rFonts w:hint="eastAsia"/>
        </w:rPr>
        <w:t>　　7.4 紫外线光疗仪产业链分析-下游</w:t>
      </w:r>
      <w:r>
        <w:rPr>
          <w:rFonts w:hint="eastAsia"/>
        </w:rPr>
        <w:br/>
      </w:r>
      <w:r>
        <w:rPr>
          <w:rFonts w:hint="eastAsia"/>
        </w:rPr>
        <w:t>　　7.5 紫外线光疗仪行业采购模式</w:t>
      </w:r>
      <w:r>
        <w:rPr>
          <w:rFonts w:hint="eastAsia"/>
        </w:rPr>
        <w:br/>
      </w:r>
      <w:r>
        <w:rPr>
          <w:rFonts w:hint="eastAsia"/>
        </w:rPr>
        <w:t>　　7.6 紫外线光疗仪行业生产模式</w:t>
      </w:r>
      <w:r>
        <w:rPr>
          <w:rFonts w:hint="eastAsia"/>
        </w:rPr>
        <w:br/>
      </w:r>
      <w:r>
        <w:rPr>
          <w:rFonts w:hint="eastAsia"/>
        </w:rPr>
        <w:t>　　7.7 紫外线光疗仪行业销售模式及销售渠道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中国本土紫外线光疗仪产能、产量分析</w:t>
      </w:r>
      <w:r>
        <w:rPr>
          <w:rFonts w:hint="eastAsia"/>
        </w:rPr>
        <w:br/>
      </w:r>
      <w:r>
        <w:rPr>
          <w:rFonts w:hint="eastAsia"/>
        </w:rPr>
        <w:t>　　8.1 中国紫外线光疗仪供需现状及预测（2021-2032）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中国紫外线光疗仪产能、产量、产能利用率及发展趋势（2021-2032）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中国紫外线光疗仪产量、市场需求量及发展趋势（2021-2032）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中国紫外线光疗仪进出口分析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中国市场紫外线光疗仪主要进口来源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中国市场紫外线光疗仪主要出口目的地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不同产品类型紫外线光疗仪市场规模2021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不同应用紫外线光疗仪市场规模2021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中国市场主要厂商紫外线光疗仪销量（2021-2026）&amp;（台）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中国市场主要厂商紫外线光疗仪销量市场份额（2021-2026）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中国市场主要厂商紫外线光疗仪收入（2021-2026）&amp;（万元）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中国市场主要厂商紫外线光疗仪收入份额（2021-2026）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2025年中国主要生产商紫外线光疗仪收入排名（万元）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中国市场主要厂商紫外线光疗仪价格（2021-2026）&amp;（元/台）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中国市场主要厂商紫外线光疗仪总部及产地分布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中国市场主要厂商成立时间及紫外线光疗仪商业化日期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中国市场主要厂商紫外线光疗仪产品类型及应用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2025年中国市场紫外线光疗仪主要厂商市场地位（第一梯队、第二梯队和第三梯队）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紫外线光疗仪市场投资、并购等现状分析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紫外线光疗仪生产基地、总部、竞争对手及市场地位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紫外线光疗仪产品规格、参数及市场应用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紫外线光疗仪销量（台）、收入（万元）、价格（元/台）及毛利率（2021-2026）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中国市场不同产品类型紫外线光疗仪销量（2021-2026）&amp;（台）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中国市场不同产品类型紫外线光疗仪销量市场份额（2021-2026）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中国市场不同产品类型紫外线光疗仪销量预测（2027-2032）&amp;（台）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中国市场不同产品类型紫外线光疗仪销量市场份额预测（2027-2032）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中国市场不同产品类型紫外线光疗仪规模（2021-2026）&amp;（万元）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中国市场不同产品类型紫外线光疗仪规模市场份额（2021-2026）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中国市场不同产品类型紫外线光疗仪规模预测（2027-2032）&amp;（万元）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中国市场不同产品类型紫外线光疗仪规模市场份额预测（2027-2032）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中国市场不同应用紫外线光疗仪销量（2021-2026）&amp;（台）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中国市场不同应用紫外线光疗仪销量市场份额（2021-2026）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中国市场不同应用紫外线光疗仪销量预测（2027-2032）&amp;（台）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中国市场不同应用紫外线光疗仪销量市场份额预测（2027-2032）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中国市场不同应用紫外线光疗仪规模（2021-2026）&amp;（万元）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中国市场不同应用紫外线光疗仪规模市场份额（2021-2026）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中国市场不同应用紫外线光疗仪规模预测（2027-2032）&amp;（万元）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中国市场不同应用紫外线光疗仪规模市场份额预测（2027-2032）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紫外线光疗仪行业发展分析---发展趋势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紫外线光疗仪行业发展分析---厂商壁垒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紫外线光疗仪行业发展分析---驱动因素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紫外线光疗仪行业发展分析---制约因素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紫外线光疗仪行业相关重点政策一览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紫外线光疗仪行业供应链分析</w:t>
      </w:r>
      <w:r>
        <w:rPr>
          <w:rFonts w:hint="eastAsia"/>
        </w:rPr>
        <w:br/>
      </w:r>
      <w:r>
        <w:rPr>
          <w:rFonts w:hint="eastAsia"/>
        </w:rPr>
        <w:t>　　表 81： 紫外线光疗仪上游原料供应商</w:t>
      </w:r>
      <w:r>
        <w:rPr>
          <w:rFonts w:hint="eastAsia"/>
        </w:rPr>
        <w:br/>
      </w:r>
      <w:r>
        <w:rPr>
          <w:rFonts w:hint="eastAsia"/>
        </w:rPr>
        <w:t>　　表 82： 紫外线光疗仪行业主要下游客户</w:t>
      </w:r>
      <w:r>
        <w:rPr>
          <w:rFonts w:hint="eastAsia"/>
        </w:rPr>
        <w:br/>
      </w:r>
      <w:r>
        <w:rPr>
          <w:rFonts w:hint="eastAsia"/>
        </w:rPr>
        <w:t>　　表 83： 紫外线光疗仪典型经销商</w:t>
      </w:r>
      <w:r>
        <w:rPr>
          <w:rFonts w:hint="eastAsia"/>
        </w:rPr>
        <w:br/>
      </w:r>
      <w:r>
        <w:rPr>
          <w:rFonts w:hint="eastAsia"/>
        </w:rPr>
        <w:t>　　表 84： 中国紫外线光疗仪产量、销量、进口量及出口量（2021-2026）&amp;（台）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中国紫外线光疗仪产量、销量、进口量及出口量预测（2027-2032）&amp;（台）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中国市场紫外线光疗仪主要进口来源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中国市场紫外线光疗仪主要出口目的地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紫外线光疗仪产品图片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中国不同产品类型紫外线光疗仪市场规模市场份额2025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中国不同应用紫外线光疗仪市场份额2025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中国市场紫外线光疗仪市场规模，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中国市场紫外线光疗仪收入及增长率（2021-2032）&amp;（万元）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中国市场紫外线光疗仪销量及增长率（2021-2032）&amp;（台）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2025年中国市场主要厂商紫外线光疗仪销量市场份额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2025年中国市场主要厂商紫外线光疗仪收入市场份额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2025年中国市场前五大厂商紫外线光疗仪市场份额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2025年中国市场紫外线光疗仪第一梯队、第二梯队和第三梯队厂商（品牌）及市场份额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中国市场不同产品类型紫外线光疗仪价格走势（2021-2032）&amp;（元/台）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中国市场不同应用紫外线光疗仪价格走势（2021-2032）&amp;（元/台）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紫外线光疗仪中国企业SWOT分析</w:t>
      </w:r>
      <w:r>
        <w:rPr>
          <w:rFonts w:hint="eastAsia"/>
        </w:rPr>
        <w:br/>
      </w:r>
      <w:r>
        <w:rPr>
          <w:rFonts w:hint="eastAsia"/>
        </w:rPr>
        <w:t>　　图 18： 紫外线光疗仪产业链</w:t>
      </w:r>
      <w:r>
        <w:rPr>
          <w:rFonts w:hint="eastAsia"/>
        </w:rPr>
        <w:br/>
      </w:r>
      <w:r>
        <w:rPr>
          <w:rFonts w:hint="eastAsia"/>
        </w:rPr>
        <w:t>　　图 19： 紫外线光疗仪行业采购模式分析</w:t>
      </w:r>
      <w:r>
        <w:rPr>
          <w:rFonts w:hint="eastAsia"/>
        </w:rPr>
        <w:br/>
      </w:r>
      <w:r>
        <w:rPr>
          <w:rFonts w:hint="eastAsia"/>
        </w:rPr>
        <w:t>　　图 20： 紫外线光疗仪行业生产模式分析</w:t>
      </w:r>
      <w:r>
        <w:rPr>
          <w:rFonts w:hint="eastAsia"/>
        </w:rPr>
        <w:br/>
      </w:r>
      <w:r>
        <w:rPr>
          <w:rFonts w:hint="eastAsia"/>
        </w:rPr>
        <w:t>　　图 21： 紫外线光疗仪行业销售模式分析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中国紫外线光疗仪产能、产量、产能利用率及发展趋势（2021-2032）&amp;（台）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中国紫外线光疗仪产量、市场需求量及发展趋势（2021-2032）&amp;（台）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78dddf604b1b" w:history="1">
        <w:r>
          <w:rPr>
            <w:rStyle w:val="Hyperlink"/>
          </w:rPr>
          <w:t>2026-2032年中国紫外线光疗仪市场研究与发展前景预测报告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78dddf604b1b" w:history="1">
        <w:r>
          <w:rPr>
            <w:rStyle w:val="Hyperlink"/>
          </w:rPr>
          <w:t>https://www.20087.com/8/95/ZiWaiXianGuangLiaoYiHangYeQianJingFenXi.html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光疗仪最大照射时间、紫外线光疗仪照射时间、紫外线光疗仪不遮挡会怎么样、紫外线光疗仪的使用方法、自己怎样买家用紫外线光疗仪、紫外线光疗仪对身体有害吗、紫外线光疗仪哪个好、紫外线光疗仪对银屑病作用大吗、红紫外线治疗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b7b96646a43fc" w:history="1">
      <w:r>
        <w:rPr>
          <w:rStyle w:val="Hyperlink"/>
        </w:rPr>
        <w:t>2026-2032年中国紫外线光疗仪市场研究与发展前景预测报告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iWaiXianGuangLiaoYiHangYeQianJingFenXi.html" TargetMode="External" Id="Rf0b978dddf6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iWaiXianGuangLiaoYiHangYeQianJingFenXi.html" TargetMode="External" Id="Ra03b7b96646a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2025-12-01T05:54:45Z</dcterms:created>
  <dcterms:modified xsi:type="dcterms:W3CDTF">2025-12-01T06:54:45Z</dcterms:modified>
  <dc:subject>2026-2032年中国紫外线光疗仪市场研究与发展前景预测报告</dc:subject>
  <dc:title>2026-2032年中国紫外线光疗仪市场研究与发展前景预测报告</dc:title>
  <cp:keywords>2026-2032年中国紫外线光疗仪市场研究与发展前景预测报告</cp:keywords>
  <dc:description>2026-2032年中国紫外线光疗仪市场研究与发展前景预测报告</dc:description>
</cp:coreProperties>
</file>