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779cd89534258" w:history="1">
              <w:r>
                <w:rPr>
                  <w:rStyle w:val="Hyperlink"/>
                </w:rPr>
                <w:t>2024-2030年中国脒基硫脲行业研究分析及前景趋势预测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779cd89534258" w:history="1">
              <w:r>
                <w:rPr>
                  <w:rStyle w:val="Hyperlink"/>
                </w:rPr>
                <w:t>2024-2030年中国脒基硫脲行业研究分析及前景趋势预测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779cd89534258" w:history="1">
                <w:r>
                  <w:rPr>
                    <w:rStyle w:val="Hyperlink"/>
                  </w:rPr>
                  <w:t>https://www.20087.com/8/65/MiJiLiuNiaoHangYeQianJingQuShi.html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脒基硫脲是一种含硫杂环化合物，具有良好的反应活性和独特的化学性质，广泛应用于医药、农药、染料、电镀、催化剂等诸多领域。在医药领域，脒基硫脲及其衍生物作为关键中间体，参与多种药物的合成，如抗肿瘤药物、抗糖尿病药物、抗病毒药物等；在农药领域，作为高效、低毒的农药中间体，用于新型农药的开发；在染料和电镀行业，作为功能性添加剂，提高染色效果和镀层性能。目前，全球脒基硫脲市场供需稳定，主要生产企业集中在亚洲，尤其是中国，市场竞争较为激烈，企业间的技术水平和产品质量差异较大。</w:t>
      </w:r>
      <w:r>
        <w:rPr>
          <w:rFonts w:hint="eastAsia"/>
        </w:rPr>
        <w:br/>
      </w:r>
      <w:r>
        <w:rPr>
          <w:rFonts w:hint="eastAsia"/>
        </w:rPr>
        <w:t>　　脒基硫脲行业未来发展将围绕技术创新、产业链延伸和环保升级三个方向展开。技术创新方面，企业将加大研发投入，开发新型、高效、环保的合成路线，提升产品纯度和收率，降低生产成本，满足高端应用领域对高品质中间体的需求。产业链延伸方面，企业将积极向上下游拓展，一方面加强与医药、农药、染料等终端应用领域的合作，开发定制化、专用型脒基硫脲产品，另一方面向上游原料领域延伸，确保原料供应稳定，降低生产风险。环保升级方面，随着环保法规的日趋严格，企业将积极推进清洁生产技术，减少“三废”排放，开发生物基、可降解、低毒性的脒基硫脲衍生物，顺应绿色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779cd89534258" w:history="1">
        <w:r>
          <w:rPr>
            <w:rStyle w:val="Hyperlink"/>
          </w:rPr>
          <w:t>2024-2030年中国脒基硫脲行业研究分析及前景趋势预测</w:t>
        </w:r>
      </w:hyperlink>
      <w:r>
        <w:rPr>
          <w:rFonts w:hint="eastAsia"/>
        </w:rPr>
        <w:t>》主要分析了脒基硫脲行业的市场规模、脒基硫脲市场供需状况、脒基硫脲市场竞争状况和脒基硫脲主要企业经营情况，同时对脒基硫脲行业的未来发展做出了科学预测。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779cd89534258" w:history="1">
        <w:r>
          <w:rPr>
            <w:rStyle w:val="Hyperlink"/>
          </w:rPr>
          <w:t>2024-2030年中国脒基硫脲行业研究分析及前景趋势预测</w:t>
        </w:r>
      </w:hyperlink>
      <w:r>
        <w:rPr>
          <w:rFonts w:hint="eastAsia"/>
        </w:rPr>
        <w:t>》在多年脒基硫脲行业研究的基础上，结合中国脒基硫脲行业市场的发展现状，通过资深研究团队对脒基硫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779cd89534258" w:history="1">
        <w:r>
          <w:rPr>
            <w:rStyle w:val="Hyperlink"/>
          </w:rPr>
          <w:t>2024-2030年中国脒基硫脲行业研究分析及前景趋势预测</w:t>
        </w:r>
      </w:hyperlink>
      <w:r>
        <w:rPr>
          <w:rFonts w:hint="eastAsia"/>
        </w:rPr>
        <w:t>》可以帮助投资者准确把握脒基硫脲行业的市场现状，为投资者进行投资作出脒基硫脲行业前景预判，挖掘脒基硫脲行业投资价值，同时提出脒基硫脲行业投资策略、生产策略、营销策略等方面的建议。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脒基硫脲定义及特性</w:t>
      </w:r>
      <w:r>
        <w:rPr>
          <w:rFonts w:hint="eastAsia"/>
        </w:rPr>
        <w:br/>
      </w:r>
      <w:r>
        <w:rPr>
          <w:rFonts w:hint="eastAsia"/>
        </w:rPr>
        <w:t>　　第一节 脒基硫脲概述</w:t>
      </w:r>
      <w:r>
        <w:rPr>
          <w:rFonts w:hint="eastAsia"/>
        </w:rPr>
        <w:br/>
      </w:r>
      <w:r>
        <w:rPr>
          <w:rFonts w:hint="eastAsia"/>
        </w:rPr>
        <w:t>　　第二节 脒基硫脲产品特性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脒基硫脲生产工艺及技术趋势研究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脒基硫脲主要生产工艺</w:t>
      </w:r>
      <w:r>
        <w:rPr>
          <w:rFonts w:hint="eastAsia"/>
        </w:rPr>
        <w:br/>
      </w:r>
      <w:r>
        <w:rPr>
          <w:rFonts w:hint="eastAsia"/>
        </w:rPr>
        <w:t>　　第二节 国内外脒基硫脲最新技术研究</w:t>
      </w:r>
      <w:r>
        <w:rPr>
          <w:rFonts w:hint="eastAsia"/>
        </w:rPr>
        <w:br/>
      </w:r>
      <w:r>
        <w:rPr>
          <w:rFonts w:hint="eastAsia"/>
        </w:rPr>
        <w:t>　　第三节 提高脒基硫脲技术的策略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中国脒基硫脲行业发展形势分析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2024年中国脒基硫脲主要企业及产能统计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一、2024年中国脒基硫脲主要企业及产能统计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二、未来中国脒基硫脲拟建产能情况</w:t>
      </w:r>
      <w:r>
        <w:rPr>
          <w:rFonts w:hint="eastAsia"/>
        </w:rPr>
        <w:br/>
      </w:r>
      <w:r>
        <w:rPr>
          <w:rFonts w:hint="eastAsia"/>
        </w:rPr>
        <w:t>　　第二节 2019-2024年中国脒基硫脲市场规模分析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2019-2024年中国脒基硫脲生产现状分析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2019-2024年中国脒基硫脲产能及开工率统计</w:t>
      </w:r>
      <w:r>
        <w:rPr>
          <w:rFonts w:hint="eastAsia"/>
        </w:rPr>
        <w:br/>
      </w:r>
      <w:r>
        <w:rPr>
          <w:rFonts w:hint="eastAsia"/>
        </w:rPr>
        <w:t>　　　　一、2019-2024年中国脒基硫脲产能</w:t>
      </w:r>
      <w:r>
        <w:rPr>
          <w:rFonts w:hint="eastAsia"/>
        </w:rPr>
        <w:br/>
      </w:r>
      <w:r>
        <w:rPr>
          <w:rFonts w:hint="eastAsia"/>
        </w:rPr>
        <w:t>　　　　二、2019-2024年中国脒基硫脲开工率</w:t>
      </w:r>
      <w:r>
        <w:rPr>
          <w:rFonts w:hint="eastAsia"/>
        </w:rPr>
        <w:br/>
      </w:r>
      <w:r>
        <w:rPr>
          <w:rFonts w:hint="eastAsia"/>
        </w:rPr>
        <w:t>　　第二节 2019-2024年中国脒基硫脲产量分析与预测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一、2019-2024年中国脒基硫脲产量</w:t>
      </w:r>
      <w:r>
        <w:rPr>
          <w:rFonts w:hint="eastAsia"/>
        </w:rPr>
        <w:br/>
      </w:r>
      <w:r>
        <w:rPr>
          <w:rFonts w:hint="eastAsia"/>
        </w:rPr>
        <w:t>　　　　二、2024-2030年中国脒基硫脲产量预测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2019-2024年中国脒基硫脲需求分析</w:t>
      </w:r>
      <w:r>
        <w:rPr>
          <w:rFonts w:hint="eastAsia"/>
        </w:rPr>
        <w:br/>
      </w:r>
      <w:r>
        <w:rPr>
          <w:rFonts w:hint="eastAsia"/>
        </w:rPr>
        <w:t>　　第一节 2019-2024年中国脒基硫脲需求规模与预测</w:t>
      </w:r>
      <w:r>
        <w:rPr>
          <w:rFonts w:hint="eastAsia"/>
        </w:rPr>
        <w:br/>
      </w:r>
      <w:r>
        <w:rPr>
          <w:rFonts w:hint="eastAsia"/>
        </w:rPr>
        <w:t>　　　　一、2024年中国脒基硫脲各领域需求占比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二、2019-2024年中国脒基硫脲需求量分析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三、2024-2030年中国脒基硫脲市场需求量预测</w:t>
      </w:r>
      <w:r>
        <w:rPr>
          <w:rFonts w:hint="eastAsia"/>
        </w:rPr>
        <w:br/>
      </w:r>
      <w:r>
        <w:rPr>
          <w:rFonts w:hint="eastAsia"/>
        </w:rPr>
        <w:t>　　第二节 2024年中国脒基硫脲销售渠道分析</w:t>
      </w:r>
      <w:r>
        <w:rPr>
          <w:rFonts w:hint="eastAsia"/>
        </w:rPr>
        <w:br/>
      </w:r>
      <w:r>
        <w:rPr>
          <w:rFonts w:hint="eastAsia"/>
        </w:rPr>
        <w:t>　　　　一、中国脒基硫脲主要需求厂家分析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二、中国脒基硫脲潜在客户分析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2019-2024年中国脒基硫脲进出口及预测</w:t>
      </w:r>
      <w:r>
        <w:rPr>
          <w:rFonts w:hint="eastAsia"/>
        </w:rPr>
        <w:br/>
      </w:r>
      <w:r>
        <w:rPr>
          <w:rFonts w:hint="eastAsia"/>
        </w:rPr>
        <w:t>　　第一节 国外脒基硫脲市场调研</w:t>
      </w:r>
      <w:r>
        <w:rPr>
          <w:rFonts w:hint="eastAsia"/>
        </w:rPr>
        <w:br/>
      </w:r>
      <w:r>
        <w:rPr>
          <w:rFonts w:hint="eastAsia"/>
        </w:rPr>
        <w:t>　　第二节 2019-2024年中国脒基硫脲进出口分析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一、2019-2024年中国脒基硫脲进口量</w:t>
      </w:r>
      <w:r>
        <w:rPr>
          <w:rFonts w:hint="eastAsia"/>
        </w:rPr>
        <w:br/>
      </w:r>
      <w:r>
        <w:rPr>
          <w:rFonts w:hint="eastAsia"/>
        </w:rPr>
        <w:t>　　　　二、2019-2024年中国脒基硫脲出口量</w:t>
      </w:r>
      <w:r>
        <w:rPr>
          <w:rFonts w:hint="eastAsia"/>
        </w:rPr>
        <w:br/>
      </w:r>
      <w:r>
        <w:rPr>
          <w:rFonts w:hint="eastAsia"/>
        </w:rPr>
        <w:t>　　第三节 2024-2030年直中国脒基硫脲进出口预测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2023-2024年脒基硫脲价格走势分析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2019-2024年中国脒基硫脲价格回顾</w:t>
      </w:r>
      <w:r>
        <w:rPr>
          <w:rFonts w:hint="eastAsia"/>
        </w:rPr>
        <w:br/>
      </w:r>
      <w:r>
        <w:rPr>
          <w:rFonts w:hint="eastAsia"/>
        </w:rPr>
        <w:t>　　第二节 脒基硫脲价格影响因素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2024-2030年中国脒基硫脲价格走势预测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脒基硫脲主要上下游产品市场及预测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脒基硫脲上游产品市场及预测</w:t>
      </w:r>
      <w:r>
        <w:rPr>
          <w:rFonts w:hint="eastAsia"/>
        </w:rPr>
        <w:br/>
      </w:r>
      <w:r>
        <w:rPr>
          <w:rFonts w:hint="eastAsia"/>
        </w:rPr>
        <w:t>　　第二节 脒基硫脲下游产品及市场预测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脒基硫脲重点生产厂家竞争与趋势分析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宁夏信立泰化工有限公司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三、2019-2024年脒基硫脲销量分析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山西省芮城县德欣福利香料化工有限公司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三、2019-2024年脒基硫脲销量分析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2024-2030年中国脒基硫脲行业前景调研分析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2024-2030年中国脒基硫脲投资环境</w:t>
      </w:r>
      <w:r>
        <w:rPr>
          <w:rFonts w:hint="eastAsia"/>
        </w:rPr>
        <w:br/>
      </w:r>
      <w:r>
        <w:rPr>
          <w:rFonts w:hint="eastAsia"/>
        </w:rPr>
        <w:t>　　第二节 2024-2030年中国脒基硫脲投资前景</w:t>
      </w:r>
      <w:r>
        <w:rPr>
          <w:rFonts w:hint="eastAsia"/>
        </w:rPr>
        <w:br/>
      </w:r>
      <w:r>
        <w:rPr>
          <w:rFonts w:hint="eastAsia"/>
        </w:rPr>
        <w:t>　　第三节 2024-2030年中国脒基硫脲投资收益预测</w:t>
      </w:r>
      <w:r>
        <w:rPr>
          <w:rFonts w:hint="eastAsia"/>
        </w:rPr>
        <w:br/>
      </w:r>
      <w:r>
        <w:rPr>
          <w:rFonts w:hint="eastAsia"/>
        </w:rPr>
        <w:t>　　第四节 (中⋅智⋅林)2024-2030年中国脒基硫脲投资方向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脒基硫脲行业历程</w:t>
      </w:r>
      <w:r>
        <w:rPr>
          <w:rFonts w:hint="eastAsia"/>
        </w:rPr>
        <w:br/>
      </w:r>
      <w:r>
        <w:rPr>
          <w:rFonts w:hint="eastAsia"/>
        </w:rPr>
        <w:t>　　图表 脒基硫脲行业生命周期</w:t>
      </w:r>
      <w:r>
        <w:rPr>
          <w:rFonts w:hint="eastAsia"/>
        </w:rPr>
        <w:br/>
      </w:r>
      <w:r>
        <w:rPr>
          <w:rFonts w:hint="eastAsia"/>
        </w:rPr>
        <w:t>　　图表 脒基硫脲行业产业链分析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2019-2024年脒基硫脲行业市场容量分析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2019-2024年中国脒基硫脲市场需求量及增速统计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2024年中国脒基硫脲行业需求领域分布格局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2019-2024年中国脒基硫脲进口金额分析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2019-2024年中国脒基硫脲出口数量分析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2019-2024年中国脒基硫脲出口金额分析</w:t>
      </w:r>
      <w:r>
        <w:rPr>
          <w:rFonts w:hint="eastAsia"/>
        </w:rPr>
        <w:br/>
      </w:r>
      <w:r>
        <w:rPr>
          <w:rFonts w:hint="eastAsia"/>
        </w:rPr>
        <w:t>　　图表 2024年中国脒基硫脲进口国家及地区分析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2024年中国脒基硫脲出口国家及地区分析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脒基硫脲重点企业（一）基本信息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脒基硫脲重点企业（一）经营情况分析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脒基硫脲重点企业（二）经营情况分析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脒基硫脲重点企业（三）经营情况分析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2024-2030年中国脒基硫脲行业产能预测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2024-2030年中国脒基硫脲行业产量预测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2024-2030年中国脒基硫脲市场需求量预测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2024-2030年中国脒基硫脲行业供需平衡预测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2024-2030年中国脒基硫脲市场容量预测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2024-2030年中国脒基硫脲市场规模预测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2024-2030年中国脒基硫脲市场前景分析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2024-2030年中国脒基硫脲发展趋势预测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779cd89534258" w:history="1">
        <w:r>
          <w:rPr>
            <w:rStyle w:val="Hyperlink"/>
          </w:rPr>
          <w:t>2024-2030年中国脒基硫脲行业研究分析及前景趋势预测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779cd89534258" w:history="1">
        <w:r>
          <w:rPr>
            <w:rStyle w:val="Hyperlink"/>
          </w:rPr>
          <w:t>https://www.20087.com/8/65/MiJiLiuNiaoHangYeQianJingQuShi.html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4bde3348943b0" w:history="1">
      <w:r>
        <w:rPr>
          <w:rStyle w:val="Hyperlink"/>
        </w:rPr>
        <w:t>2024-2030年中国脒基硫脲行业研究分析及前景趋势预测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iJiLiuNiaoHangYeQianJingQuShi.html" TargetMode="External" Id="R890779cd8953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iJiLiuNiaoHangYeQianJingQuShi.html" TargetMode="External" Id="R55d4bde33489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2024-04-17T05:55:46Z</dcterms:created>
  <dcterms:modified xsi:type="dcterms:W3CDTF">2024-04-17T06:55:46Z</dcterms:modified>
  <dc:subject>2024-2030年中国脒基硫脲行业研究分析及前景趋势预测</dc:subject>
  <dc:title>2024-2030年中国脒基硫脲行业研究分析及前景趋势预测</dc:title>
  <cp:keywords>2024-2030年中国脒基硫脲行业研究分析及前景趋势预测</cp:keywords>
  <dc:description>2024-2030年中国脒基硫脲行业研究分析及前景趋势预测</dc:description>
</cp:coreProperties>
</file>