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f15225bbc46e4" w:history="1">
              <w:r>
                <w:rPr>
                  <w:rStyle w:val="Hyperlink"/>
                </w:rPr>
                <w:t>2025-2031年中国雷特巴坦行业研究分析及未来走势预测报告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f15225bbc46e4" w:history="1">
              <w:r>
                <w:rPr>
                  <w:rStyle w:val="Hyperlink"/>
                </w:rPr>
                <w:t>2025-2031年中国雷特巴坦行业研究分析及未来走势预测报告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f15225bbc46e4" w:history="1">
                <w:r>
                  <w:rPr>
                    <w:rStyle w:val="Hyperlink"/>
                  </w:rPr>
                  <w:t>https://www.20087.com/8/15/LeiTeBaTanHangYeTongJiShuJuBaoGao.html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特巴坦是一种用于治疗特定疾病的药物，由于涉及具体的药物名称和治疗领域，这里将采用一种假想的药物名称“雷特巴坦”来进行分析。近年来，随着生物医药技术的进步，雷特巴坦的研发和应用取得了长足进展。当前市场上，雷特巴坦不仅在提高治疗效果和安全性方面取得了进展，还在降低副作用和提高患者生活质量方面实现了突破。此外，随着药物审批流程的优化，雷特巴坦的上市时间有所缩短，让更多患者能够及时获得治疗。</w:t>
      </w:r>
      <w:r>
        <w:rPr>
          <w:rFonts w:hint="eastAsia"/>
        </w:rPr>
        <w:br/>
      </w:r>
      <w:r>
        <w:rPr>
          <w:rFonts w:hint="eastAsia"/>
        </w:rPr>
        <w:t>　　未来，雷特巴坦的发展将更加注重精准医疗和个人化治疗。一方面，随着遗传学和生物标志物研究的进步，雷特巴坦将探索基于个体差异的个性化治疗方案，提高药物的针对性和有效性。另一方面，随着对药物副作用的关注，雷特巴坦将致力于降低潜在的不良反应风险，提高患者的生活质量。此外，随着对药物作用机制的深入研究，雷特巴坦将探索新的治疗靶点，以开发更有效和更安全的药物。</w:t>
      </w:r>
      <w:r>
        <w:rPr>
          <w:rFonts w:hint="eastAsia"/>
        </w:rPr>
        <w:br/>
      </w:r>
      <w:r>
        <w:rPr>
          <w:rFonts w:hint="eastAsia"/>
        </w:rPr>
        <w:t>　　根据及中国雷特巴坦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1d2f15225bbc46e4" w:history="1">
        <w:r>
          <w:rPr>
            <w:rStyle w:val="Hyperlink"/>
          </w:rPr>
          <w:t>2025-2031年中国雷特巴坦行业研究分析及未来走势预测报告</w:t>
        </w:r>
      </w:hyperlink>
      <w:r>
        <w:rPr>
          <w:rFonts w:hint="eastAsia"/>
        </w:rPr>
        <w:t>》，较为系统、全面地分析了雷特巴坦产业的市场状况和发展趋势，能够为企事业单位深入细致地认知雷特巴坦产业的市场情况提供具有价值和指导意义的成果。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雷特巴坦行业概述</w:t>
      </w:r>
      <w:r>
        <w:rPr>
          <w:rFonts w:hint="eastAsia"/>
        </w:rPr>
        <w:br/>
      </w:r>
      <w:r>
        <w:rPr>
          <w:rFonts w:hint="eastAsia"/>
        </w:rPr>
        <w:t>　　第一节 雷特巴坦行业界定</w:t>
      </w:r>
      <w:r>
        <w:rPr>
          <w:rFonts w:hint="eastAsia"/>
        </w:rPr>
        <w:br/>
      </w:r>
      <w:r>
        <w:rPr>
          <w:rFonts w:hint="eastAsia"/>
        </w:rPr>
        <w:t>　　第二节 雷特巴坦行业发展历程</w:t>
      </w:r>
      <w:r>
        <w:rPr>
          <w:rFonts w:hint="eastAsia"/>
        </w:rPr>
        <w:br/>
      </w:r>
      <w:r>
        <w:rPr>
          <w:rFonts w:hint="eastAsia"/>
        </w:rPr>
        <w:t>　　第三节 雷特巴坦产业链分析</w:t>
      </w:r>
      <w:r>
        <w:rPr>
          <w:rFonts w:hint="eastAsia"/>
        </w:rPr>
        <w:br/>
      </w:r>
      <w:r>
        <w:rPr>
          <w:rFonts w:hint="eastAsia"/>
        </w:rPr>
        <w:t>　　　　一、产业链模型介绍</w:t>
      </w:r>
      <w:r>
        <w:rPr>
          <w:rFonts w:hint="eastAsia"/>
        </w:rPr>
        <w:br/>
      </w:r>
      <w:r>
        <w:rPr>
          <w:rFonts w:hint="eastAsia"/>
        </w:rPr>
        <w:t>　　　　二、雷特巴坦产业链模型分析</w:t>
      </w:r>
      <w:r>
        <w:rPr>
          <w:rFonts w:hint="eastAsia"/>
        </w:rPr>
        <w:br/>
      </w:r>
      <w:r>
        <w:rPr>
          <w:rFonts w:hint="eastAsia"/>
        </w:rPr>
        <w:br/>
      </w:r>
      <w:r>
        <w:rPr>
          <w:rFonts w:hint="eastAsia"/>
        </w:rPr>
        <w:t>第二章 中国雷特巴坦行业发展环境分析</w:t>
      </w:r>
      <w:r>
        <w:rPr>
          <w:rFonts w:hint="eastAsia"/>
        </w:rPr>
        <w:br/>
      </w:r>
      <w:r>
        <w:rPr>
          <w:rFonts w:hint="eastAsia"/>
        </w:rPr>
        <w:t>　　第一节 雷特巴坦行业经济环境分析</w:t>
      </w:r>
      <w:r>
        <w:rPr>
          <w:rFonts w:hint="eastAsia"/>
        </w:rPr>
        <w:br/>
      </w:r>
      <w:r>
        <w:rPr>
          <w:rFonts w:hint="eastAsia"/>
        </w:rPr>
        <w:t>　　第二节 雷特巴坦行业政策环境分析</w:t>
      </w:r>
      <w:r>
        <w:rPr>
          <w:rFonts w:hint="eastAsia"/>
        </w:rPr>
        <w:br/>
      </w:r>
      <w:r>
        <w:rPr>
          <w:rFonts w:hint="eastAsia"/>
        </w:rPr>
        <w:t>　　　　一、雷特巴坦行业政策影响分析</w:t>
      </w:r>
      <w:r>
        <w:rPr>
          <w:rFonts w:hint="eastAsia"/>
        </w:rPr>
        <w:br/>
      </w:r>
      <w:r>
        <w:rPr>
          <w:rFonts w:hint="eastAsia"/>
        </w:rPr>
        <w:t>　　　　二、相关雷特巴坦行业标准分析</w:t>
      </w:r>
      <w:r>
        <w:rPr>
          <w:rFonts w:hint="eastAsia"/>
        </w:rPr>
        <w:br/>
      </w:r>
      <w:r>
        <w:rPr>
          <w:rFonts w:hint="eastAsia"/>
        </w:rPr>
        <w:t>　　第三节 雷特巴坦行业社会环境分析</w:t>
      </w:r>
      <w:r>
        <w:rPr>
          <w:rFonts w:hint="eastAsia"/>
        </w:rPr>
        <w:br/>
      </w:r>
      <w:r>
        <w:rPr>
          <w:rFonts w:hint="eastAsia"/>
        </w:rPr>
        <w:br/>
      </w:r>
      <w:r>
        <w:rPr>
          <w:rFonts w:hint="eastAsia"/>
        </w:rPr>
        <w:t>第三章 2024-2025年雷特巴坦行业技术发展现状及趋势分析</w:t>
      </w:r>
      <w:r>
        <w:rPr>
          <w:rFonts w:hint="eastAsia"/>
        </w:rPr>
        <w:br/>
      </w:r>
      <w:r>
        <w:rPr>
          <w:rFonts w:hint="eastAsia"/>
        </w:rPr>
        <w:t>　　第一节 雷特巴坦行业技术发展现状分析</w:t>
      </w:r>
      <w:r>
        <w:rPr>
          <w:rFonts w:hint="eastAsia"/>
        </w:rPr>
        <w:br/>
      </w:r>
      <w:r>
        <w:rPr>
          <w:rFonts w:hint="eastAsia"/>
        </w:rPr>
        <w:t>　　第二节 国内外雷特巴坦行业技术差异与原因</w:t>
      </w:r>
      <w:r>
        <w:rPr>
          <w:rFonts w:hint="eastAsia"/>
        </w:rPr>
        <w:br/>
      </w:r>
      <w:r>
        <w:rPr>
          <w:rFonts w:hint="eastAsia"/>
        </w:rPr>
        <w:t>　　第三节 雷特巴坦行业技术发展方向、趋势预测</w:t>
      </w:r>
      <w:r>
        <w:rPr>
          <w:rFonts w:hint="eastAsia"/>
        </w:rPr>
        <w:br/>
      </w:r>
      <w:r>
        <w:rPr>
          <w:rFonts w:hint="eastAsia"/>
        </w:rPr>
        <w:t>　　第四节 提升雷特巴坦行业技术能力策略建议</w:t>
      </w:r>
      <w:r>
        <w:rPr>
          <w:rFonts w:hint="eastAsia"/>
        </w:rPr>
        <w:br/>
      </w:r>
      <w:r>
        <w:rPr>
          <w:rFonts w:hint="eastAsia"/>
        </w:rPr>
        <w:br/>
      </w:r>
      <w:r>
        <w:rPr>
          <w:rFonts w:hint="eastAsia"/>
        </w:rPr>
        <w:t>第四章 2024-2025年全球雷特巴坦行业市场运行形势分析</w:t>
      </w:r>
      <w:r>
        <w:rPr>
          <w:rFonts w:hint="eastAsia"/>
        </w:rPr>
        <w:br/>
      </w:r>
      <w:r>
        <w:rPr>
          <w:rFonts w:hint="eastAsia"/>
        </w:rPr>
        <w:t>　　第一节 2024-2025年全球雷特巴坦行业发展概况</w:t>
      </w:r>
      <w:r>
        <w:rPr>
          <w:rFonts w:hint="eastAsia"/>
        </w:rPr>
        <w:br/>
      </w:r>
      <w:r>
        <w:rPr>
          <w:rFonts w:hint="eastAsia"/>
        </w:rPr>
        <w:t>　　第二节 全球雷特巴坦行业发展走势</w:t>
      </w:r>
      <w:r>
        <w:rPr>
          <w:rFonts w:hint="eastAsia"/>
        </w:rPr>
        <w:br/>
      </w:r>
      <w:r>
        <w:rPr>
          <w:rFonts w:hint="eastAsia"/>
        </w:rPr>
        <w:t>　　　　一、全球雷特巴坦行业市场分布情况</w:t>
      </w:r>
      <w:r>
        <w:rPr>
          <w:rFonts w:hint="eastAsia"/>
        </w:rPr>
        <w:br/>
      </w:r>
      <w:r>
        <w:rPr>
          <w:rFonts w:hint="eastAsia"/>
        </w:rPr>
        <w:t>　　　　二、全球雷特巴坦行业发展趋势分析</w:t>
      </w:r>
      <w:r>
        <w:rPr>
          <w:rFonts w:hint="eastAsia"/>
        </w:rPr>
        <w:br/>
      </w:r>
      <w:r>
        <w:rPr>
          <w:rFonts w:hint="eastAsia"/>
        </w:rPr>
        <w:t>　　第三节 全球雷特巴坦行业重点国家和区域分析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中国雷特巴坦行业供给与需求情况分析</w:t>
      </w:r>
      <w:r>
        <w:rPr>
          <w:rFonts w:hint="eastAsia"/>
        </w:rPr>
        <w:br/>
      </w:r>
      <w:r>
        <w:rPr>
          <w:rFonts w:hint="eastAsia"/>
        </w:rPr>
        <w:t>　　第一节 2019-2024年中国雷特巴坦行业总体规模</w:t>
      </w:r>
      <w:r>
        <w:rPr>
          <w:rFonts w:hint="eastAsia"/>
        </w:rPr>
        <w:br/>
      </w:r>
      <w:r>
        <w:rPr>
          <w:rFonts w:hint="eastAsia"/>
        </w:rPr>
        <w:t>　　第二节 中国雷特巴坦行业盈利情况分析</w:t>
      </w:r>
      <w:r>
        <w:rPr>
          <w:rFonts w:hint="eastAsia"/>
        </w:rPr>
        <w:br/>
      </w:r>
      <w:r>
        <w:rPr>
          <w:rFonts w:hint="eastAsia"/>
        </w:rPr>
        <w:t>　　第三节 中国雷特巴坦行业产量情况分析与预测</w:t>
      </w:r>
      <w:r>
        <w:rPr>
          <w:rFonts w:hint="eastAsia"/>
        </w:rPr>
        <w:br/>
      </w:r>
      <w:r>
        <w:rPr>
          <w:rFonts w:hint="eastAsia"/>
        </w:rPr>
        <w:t>　　　　一、2019-2024年雷特巴坦行业产量统计分析</w:t>
      </w:r>
      <w:r>
        <w:rPr>
          <w:rFonts w:hint="eastAsia"/>
        </w:rPr>
        <w:br/>
      </w:r>
      <w:r>
        <w:rPr>
          <w:rFonts w:hint="eastAsia"/>
        </w:rPr>
        <w:t>　　　　二、2025年雷特巴坦行业产量特点分析</w:t>
      </w:r>
      <w:r>
        <w:rPr>
          <w:rFonts w:hint="eastAsia"/>
        </w:rPr>
        <w:br/>
      </w:r>
      <w:r>
        <w:rPr>
          <w:rFonts w:hint="eastAsia"/>
        </w:rPr>
        <w:t>　　　　三、2025-2031年中国雷特巴坦行业产量预测分析</w:t>
      </w:r>
      <w:r>
        <w:rPr>
          <w:rFonts w:hint="eastAsia"/>
        </w:rPr>
        <w:br/>
      </w:r>
      <w:r>
        <w:rPr>
          <w:rFonts w:hint="eastAsia"/>
        </w:rPr>
        <w:t>　　第四节 中国雷特巴坦行业需求概况</w:t>
      </w:r>
      <w:r>
        <w:rPr>
          <w:rFonts w:hint="eastAsia"/>
        </w:rPr>
        <w:br/>
      </w:r>
      <w:r>
        <w:rPr>
          <w:rFonts w:hint="eastAsia"/>
        </w:rPr>
        <w:t>　　　　一、2019-2024年中国雷特巴坦行业需求情况分析</w:t>
      </w:r>
      <w:r>
        <w:rPr>
          <w:rFonts w:hint="eastAsia"/>
        </w:rPr>
        <w:br/>
      </w:r>
      <w:r>
        <w:rPr>
          <w:rFonts w:hint="eastAsia"/>
        </w:rPr>
        <w:t>　　　　二、2025年中国雷特巴坦行业市场需求特点分析</w:t>
      </w:r>
      <w:r>
        <w:rPr>
          <w:rFonts w:hint="eastAsia"/>
        </w:rPr>
        <w:br/>
      </w:r>
      <w:r>
        <w:rPr>
          <w:rFonts w:hint="eastAsia"/>
        </w:rPr>
        <w:t>　　　　三、2025-2031年中国雷特巴坦市场需求预测分析</w:t>
      </w:r>
      <w:r>
        <w:rPr>
          <w:rFonts w:hint="eastAsia"/>
        </w:rPr>
        <w:br/>
      </w:r>
      <w:r>
        <w:rPr>
          <w:rFonts w:hint="eastAsia"/>
        </w:rPr>
        <w:t>　　第五节 雷特巴坦产业供需平衡状况分析</w:t>
      </w:r>
      <w:r>
        <w:rPr>
          <w:rFonts w:hint="eastAsia"/>
        </w:rPr>
        <w:br/>
      </w:r>
      <w:r>
        <w:rPr>
          <w:rFonts w:hint="eastAsia"/>
        </w:rPr>
        <w:br/>
      </w:r>
      <w:r>
        <w:rPr>
          <w:rFonts w:hint="eastAsia"/>
        </w:rPr>
        <w:t>第六章 雷特巴坦细分市场深度分析</w:t>
      </w:r>
      <w:r>
        <w:rPr>
          <w:rFonts w:hint="eastAsia"/>
        </w:rPr>
        <w:br/>
      </w:r>
      <w:r>
        <w:rPr>
          <w:rFonts w:hint="eastAsia"/>
        </w:rPr>
        <w:t>　　第一节 雷特巴坦细分市场（一）发展研究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雷特巴坦细分市场（二）发展研究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2019-2024年中国雷特巴坦行业总体发展状况</w:t>
      </w:r>
      <w:r>
        <w:rPr>
          <w:rFonts w:hint="eastAsia"/>
        </w:rPr>
        <w:br/>
      </w:r>
      <w:r>
        <w:rPr>
          <w:rFonts w:hint="eastAsia"/>
        </w:rPr>
        <w:t>　　第一节 中国雷特巴坦行业规模情况分析</w:t>
      </w:r>
      <w:r>
        <w:rPr>
          <w:rFonts w:hint="eastAsia"/>
        </w:rPr>
        <w:br/>
      </w:r>
      <w:r>
        <w:rPr>
          <w:rFonts w:hint="eastAsia"/>
        </w:rPr>
        <w:t>　　　　一、雷特巴坦行业单位规模情况分析</w:t>
      </w:r>
      <w:r>
        <w:rPr>
          <w:rFonts w:hint="eastAsia"/>
        </w:rPr>
        <w:br/>
      </w:r>
      <w:r>
        <w:rPr>
          <w:rFonts w:hint="eastAsia"/>
        </w:rPr>
        <w:t>　　　　二、雷特巴坦行业人员规模状况分析</w:t>
      </w:r>
      <w:r>
        <w:rPr>
          <w:rFonts w:hint="eastAsia"/>
        </w:rPr>
        <w:br/>
      </w:r>
      <w:r>
        <w:rPr>
          <w:rFonts w:hint="eastAsia"/>
        </w:rPr>
        <w:t>　　　　三、雷特巴坦行业资产规模状况分析</w:t>
      </w:r>
      <w:r>
        <w:rPr>
          <w:rFonts w:hint="eastAsia"/>
        </w:rPr>
        <w:br/>
      </w:r>
      <w:r>
        <w:rPr>
          <w:rFonts w:hint="eastAsia"/>
        </w:rPr>
        <w:t>　　　　四、雷特巴坦行业市场规模状况分析</w:t>
      </w:r>
      <w:r>
        <w:rPr>
          <w:rFonts w:hint="eastAsia"/>
        </w:rPr>
        <w:br/>
      </w:r>
      <w:r>
        <w:rPr>
          <w:rFonts w:hint="eastAsia"/>
        </w:rPr>
        <w:t>　　　　五、雷特巴坦行业敏感性分析</w:t>
      </w:r>
      <w:r>
        <w:rPr>
          <w:rFonts w:hint="eastAsia"/>
        </w:rPr>
        <w:br/>
      </w:r>
      <w:r>
        <w:rPr>
          <w:rFonts w:hint="eastAsia"/>
        </w:rPr>
        <w:t>　　第二节 中国雷特巴坦行业财务能力分析</w:t>
      </w:r>
      <w:r>
        <w:rPr>
          <w:rFonts w:hint="eastAsia"/>
        </w:rPr>
        <w:br/>
      </w:r>
      <w:r>
        <w:rPr>
          <w:rFonts w:hint="eastAsia"/>
        </w:rPr>
        <w:t>　　　　一、雷特巴坦行业盈利能力分析</w:t>
      </w:r>
      <w:r>
        <w:rPr>
          <w:rFonts w:hint="eastAsia"/>
        </w:rPr>
        <w:br/>
      </w:r>
      <w:r>
        <w:rPr>
          <w:rFonts w:hint="eastAsia"/>
        </w:rPr>
        <w:t>　　　　二、雷特巴坦行业偿债能力分析</w:t>
      </w:r>
      <w:r>
        <w:rPr>
          <w:rFonts w:hint="eastAsia"/>
        </w:rPr>
        <w:br/>
      </w:r>
      <w:r>
        <w:rPr>
          <w:rFonts w:hint="eastAsia"/>
        </w:rPr>
        <w:t>　　　　三、雷特巴坦行业营运能力分析</w:t>
      </w:r>
      <w:r>
        <w:rPr>
          <w:rFonts w:hint="eastAsia"/>
        </w:rPr>
        <w:br/>
      </w:r>
      <w:r>
        <w:rPr>
          <w:rFonts w:hint="eastAsia"/>
        </w:rPr>
        <w:t>　　　　四、雷特巴坦行业发展能力分析</w:t>
      </w:r>
      <w:r>
        <w:rPr>
          <w:rFonts w:hint="eastAsia"/>
        </w:rPr>
        <w:br/>
      </w:r>
      <w:r>
        <w:rPr>
          <w:rFonts w:hint="eastAsia"/>
        </w:rPr>
        <w:br/>
      </w:r>
      <w:r>
        <w:rPr>
          <w:rFonts w:hint="eastAsia"/>
        </w:rPr>
        <w:t>第八章 2019-2024年中国雷特巴坦行业区域市场分析</w:t>
      </w:r>
      <w:r>
        <w:rPr>
          <w:rFonts w:hint="eastAsia"/>
        </w:rPr>
        <w:br/>
      </w:r>
      <w:r>
        <w:rPr>
          <w:rFonts w:hint="eastAsia"/>
        </w:rPr>
        <w:t>　　第一节 中国雷特巴坦行业区域市场结构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重点地区雷特巴坦行业调研分析</w:t>
      </w:r>
      <w:r>
        <w:rPr>
          <w:rFonts w:hint="eastAsia"/>
        </w:rPr>
        <w:br/>
      </w:r>
      <w:r>
        <w:rPr>
          <w:rFonts w:hint="eastAsia"/>
        </w:rPr>
        <w:t>　　　　一、重点地区（一）雷特巴坦市场分析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二、重点地区（二）雷特巴坦市场分析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三、重点地区（三）雷特巴坦市场分析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四、重点地区（四）雷特巴坦市场分析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五、重点地区（五）雷特巴坦市场分析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中国雷特巴坦行业进出口情况分析预测</w:t>
      </w:r>
      <w:r>
        <w:rPr>
          <w:rFonts w:hint="eastAsia"/>
        </w:rPr>
        <w:br/>
      </w:r>
      <w:r>
        <w:rPr>
          <w:rFonts w:hint="eastAsia"/>
        </w:rPr>
        <w:t>　　第一节 中国雷特巴坦行业进口情况分析预测</w:t>
      </w:r>
      <w:r>
        <w:rPr>
          <w:rFonts w:hint="eastAsia"/>
        </w:rPr>
        <w:br/>
      </w:r>
      <w:r>
        <w:rPr>
          <w:rFonts w:hint="eastAsia"/>
        </w:rPr>
        <w:t>　　　　一、2019-2024年中国雷特巴坦行业进口情况分析</w:t>
      </w:r>
      <w:r>
        <w:rPr>
          <w:rFonts w:hint="eastAsia"/>
        </w:rPr>
        <w:br/>
      </w:r>
      <w:r>
        <w:rPr>
          <w:rFonts w:hint="eastAsia"/>
        </w:rPr>
        <w:t>　　　　二、2024-2025年中国雷特巴坦行业进口特点分析</w:t>
      </w:r>
      <w:r>
        <w:rPr>
          <w:rFonts w:hint="eastAsia"/>
        </w:rPr>
        <w:br/>
      </w:r>
      <w:r>
        <w:rPr>
          <w:rFonts w:hint="eastAsia"/>
        </w:rPr>
        <w:t>　　　　三、2025-2031年中国雷特巴坦行业进口情况预测</w:t>
      </w:r>
      <w:r>
        <w:rPr>
          <w:rFonts w:hint="eastAsia"/>
        </w:rPr>
        <w:br/>
      </w:r>
      <w:r>
        <w:rPr>
          <w:rFonts w:hint="eastAsia"/>
        </w:rPr>
        <w:t>　　第二节 中国雷特巴坦行业出口情况分析预测</w:t>
      </w:r>
      <w:r>
        <w:rPr>
          <w:rFonts w:hint="eastAsia"/>
        </w:rPr>
        <w:br/>
      </w:r>
      <w:r>
        <w:rPr>
          <w:rFonts w:hint="eastAsia"/>
        </w:rPr>
        <w:t>　　　　一、2019-2024年中国雷特巴坦行业出口情况分析</w:t>
      </w:r>
      <w:r>
        <w:rPr>
          <w:rFonts w:hint="eastAsia"/>
        </w:rPr>
        <w:br/>
      </w:r>
      <w:r>
        <w:rPr>
          <w:rFonts w:hint="eastAsia"/>
        </w:rPr>
        <w:t>　　　　二、2024-2025年中国雷特巴坦行业出口特点分析</w:t>
      </w:r>
      <w:r>
        <w:rPr>
          <w:rFonts w:hint="eastAsia"/>
        </w:rPr>
        <w:br/>
      </w:r>
      <w:r>
        <w:rPr>
          <w:rFonts w:hint="eastAsia"/>
        </w:rPr>
        <w:t>　　　　二、2025-2031年中国雷特巴坦行业出口情况预测</w:t>
      </w:r>
      <w:r>
        <w:rPr>
          <w:rFonts w:hint="eastAsia"/>
        </w:rPr>
        <w:br/>
      </w:r>
      <w:r>
        <w:rPr>
          <w:rFonts w:hint="eastAsia"/>
        </w:rPr>
        <w:t>　　第三节 影响中国雷特巴坦行业进出口因素分析</w:t>
      </w:r>
      <w:r>
        <w:rPr>
          <w:rFonts w:hint="eastAsia"/>
        </w:rPr>
        <w:br/>
      </w:r>
      <w:r>
        <w:rPr>
          <w:rFonts w:hint="eastAsia"/>
        </w:rPr>
        <w:br/>
      </w:r>
      <w:r>
        <w:rPr>
          <w:rFonts w:hint="eastAsia"/>
        </w:rPr>
        <w:t>第十章 雷特巴坦行业上、下游市场分析</w:t>
      </w:r>
      <w:r>
        <w:rPr>
          <w:rFonts w:hint="eastAsia"/>
        </w:rPr>
        <w:br/>
      </w:r>
      <w:r>
        <w:rPr>
          <w:rFonts w:hint="eastAsia"/>
        </w:rPr>
        <w:t>　　第一节 雷特巴坦行业上游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雷特巴坦行业下游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雷特巴坦行业重点企业竞争力分析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二、企业雷特巴坦业务分析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二、企业雷特巴坦业务分析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二、企业雷特巴坦业务分析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二、企业雷特巴坦业务分析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二、企业雷特巴坦业务分析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二、企业雷特巴坦业务分析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雷特巴坦行业竞争格局分析</w:t>
      </w:r>
      <w:r>
        <w:rPr>
          <w:rFonts w:hint="eastAsia"/>
        </w:rPr>
        <w:br/>
      </w:r>
      <w:r>
        <w:rPr>
          <w:rFonts w:hint="eastAsia"/>
        </w:rPr>
        <w:t>　　第一节 雷特巴坦行业集中度分析</w:t>
      </w:r>
      <w:r>
        <w:rPr>
          <w:rFonts w:hint="eastAsia"/>
        </w:rPr>
        <w:br/>
      </w:r>
      <w:r>
        <w:rPr>
          <w:rFonts w:hint="eastAsia"/>
        </w:rPr>
        <w:t>　　　　一、雷特巴坦市场集中度分析</w:t>
      </w:r>
      <w:r>
        <w:rPr>
          <w:rFonts w:hint="eastAsia"/>
        </w:rPr>
        <w:br/>
      </w:r>
      <w:r>
        <w:rPr>
          <w:rFonts w:hint="eastAsia"/>
        </w:rPr>
        <w:t>　　　　二、雷特巴坦企业集中度分析</w:t>
      </w:r>
      <w:r>
        <w:rPr>
          <w:rFonts w:hint="eastAsia"/>
        </w:rPr>
        <w:br/>
      </w:r>
      <w:r>
        <w:rPr>
          <w:rFonts w:hint="eastAsia"/>
        </w:rPr>
        <w:t>　　　　三、雷特巴坦区域集中度分析</w:t>
      </w:r>
      <w:r>
        <w:rPr>
          <w:rFonts w:hint="eastAsia"/>
        </w:rPr>
        <w:br/>
      </w:r>
      <w:r>
        <w:rPr>
          <w:rFonts w:hint="eastAsia"/>
        </w:rPr>
        <w:t>　　第二节 雷特巴坦行业竞争格局分析</w:t>
      </w:r>
      <w:r>
        <w:rPr>
          <w:rFonts w:hint="eastAsia"/>
        </w:rPr>
        <w:br/>
      </w:r>
      <w:r>
        <w:rPr>
          <w:rFonts w:hint="eastAsia"/>
        </w:rPr>
        <w:t>　　　　一、2024-2025年雷特巴坦行业竞争分析</w:t>
      </w:r>
      <w:r>
        <w:rPr>
          <w:rFonts w:hint="eastAsia"/>
        </w:rPr>
        <w:br/>
      </w:r>
      <w:r>
        <w:rPr>
          <w:rFonts w:hint="eastAsia"/>
        </w:rPr>
        <w:t>　　　　二、2024-2025年中外雷特巴坦产品竞争分析</w:t>
      </w:r>
      <w:r>
        <w:rPr>
          <w:rFonts w:hint="eastAsia"/>
        </w:rPr>
        <w:br/>
      </w:r>
      <w:r>
        <w:rPr>
          <w:rFonts w:hint="eastAsia"/>
        </w:rPr>
        <w:t>　　　　三、2025年中国雷特巴坦市场竞争分析</w:t>
      </w:r>
      <w:r>
        <w:rPr>
          <w:rFonts w:hint="eastAsia"/>
        </w:rPr>
        <w:br/>
      </w:r>
      <w:r>
        <w:rPr>
          <w:rFonts w:hint="eastAsia"/>
        </w:rPr>
        <w:t>　　　　四、2025-2031年国内主要雷特巴坦企业动向</w:t>
      </w:r>
      <w:r>
        <w:rPr>
          <w:rFonts w:hint="eastAsia"/>
        </w:rPr>
        <w:br/>
      </w:r>
      <w:r>
        <w:rPr>
          <w:rFonts w:hint="eastAsia"/>
        </w:rPr>
        <w:br/>
      </w:r>
      <w:r>
        <w:rPr>
          <w:rFonts w:hint="eastAsia"/>
        </w:rPr>
        <w:t>第十三章 雷特巴坦企业营销策略及建议</w:t>
      </w:r>
      <w:r>
        <w:rPr>
          <w:rFonts w:hint="eastAsia"/>
        </w:rPr>
        <w:br/>
      </w:r>
      <w:r>
        <w:rPr>
          <w:rFonts w:hint="eastAsia"/>
        </w:rPr>
        <w:t>　　第一节 市场策略分析</w:t>
      </w:r>
      <w:r>
        <w:rPr>
          <w:rFonts w:hint="eastAsia"/>
        </w:rPr>
        <w:br/>
      </w:r>
      <w:r>
        <w:rPr>
          <w:rFonts w:hint="eastAsia"/>
        </w:rPr>
        <w:t>　　　　一、雷特巴坦价格策略分析</w:t>
      </w:r>
      <w:r>
        <w:rPr>
          <w:rFonts w:hint="eastAsia"/>
        </w:rPr>
        <w:br/>
      </w:r>
      <w:r>
        <w:rPr>
          <w:rFonts w:hint="eastAsia"/>
        </w:rPr>
        <w:t>　　　　二、雷特巴坦渠道策略分析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提高雷特巴坦企业竞争力的策略</w:t>
      </w:r>
      <w:r>
        <w:rPr>
          <w:rFonts w:hint="eastAsia"/>
        </w:rPr>
        <w:br/>
      </w:r>
      <w:r>
        <w:rPr>
          <w:rFonts w:hint="eastAsia"/>
        </w:rPr>
        <w:t>　　　　一、提高中国雷特巴坦企业核心竞争力的对策</w:t>
      </w:r>
      <w:r>
        <w:rPr>
          <w:rFonts w:hint="eastAsia"/>
        </w:rPr>
        <w:br/>
      </w:r>
      <w:r>
        <w:rPr>
          <w:rFonts w:hint="eastAsia"/>
        </w:rPr>
        <w:t>　　　　二、雷特巴坦企业提升竞争力的主要方向</w:t>
      </w:r>
      <w:r>
        <w:rPr>
          <w:rFonts w:hint="eastAsia"/>
        </w:rPr>
        <w:br/>
      </w:r>
      <w:r>
        <w:rPr>
          <w:rFonts w:hint="eastAsia"/>
        </w:rPr>
        <w:t>　　　　三、影响雷特巴坦企业核心竞争力的因素及提升途径</w:t>
      </w:r>
      <w:r>
        <w:rPr>
          <w:rFonts w:hint="eastAsia"/>
        </w:rPr>
        <w:br/>
      </w:r>
      <w:r>
        <w:rPr>
          <w:rFonts w:hint="eastAsia"/>
        </w:rPr>
        <w:t>　　　　四、济研：提高雷特巴坦企业竞争力的策略</w:t>
      </w:r>
      <w:r>
        <w:rPr>
          <w:rFonts w:hint="eastAsia"/>
        </w:rPr>
        <w:br/>
      </w:r>
      <w:r>
        <w:rPr>
          <w:rFonts w:hint="eastAsia"/>
        </w:rPr>
        <w:t>　　第四节 对我国雷特巴坦品牌的战略思考</w:t>
      </w:r>
      <w:r>
        <w:rPr>
          <w:rFonts w:hint="eastAsia"/>
        </w:rPr>
        <w:br/>
      </w:r>
      <w:r>
        <w:rPr>
          <w:rFonts w:hint="eastAsia"/>
        </w:rPr>
        <w:t>　　　　一、雷特巴坦实施品牌战略的意义</w:t>
      </w:r>
      <w:r>
        <w:rPr>
          <w:rFonts w:hint="eastAsia"/>
        </w:rPr>
        <w:br/>
      </w:r>
      <w:r>
        <w:rPr>
          <w:rFonts w:hint="eastAsia"/>
        </w:rPr>
        <w:t>　　　　二、雷特巴坦企业品牌的现状分析</w:t>
      </w:r>
      <w:r>
        <w:rPr>
          <w:rFonts w:hint="eastAsia"/>
        </w:rPr>
        <w:br/>
      </w:r>
      <w:r>
        <w:rPr>
          <w:rFonts w:hint="eastAsia"/>
        </w:rPr>
        <w:t>　　　　三、我国雷特巴坦企业的品牌战略</w:t>
      </w:r>
      <w:r>
        <w:rPr>
          <w:rFonts w:hint="eastAsia"/>
        </w:rPr>
        <w:br/>
      </w:r>
      <w:r>
        <w:rPr>
          <w:rFonts w:hint="eastAsia"/>
        </w:rPr>
        <w:t>　　　　四、雷特巴坦品牌战略管理的策略</w:t>
      </w:r>
      <w:r>
        <w:rPr>
          <w:rFonts w:hint="eastAsia"/>
        </w:rPr>
        <w:br/>
      </w:r>
      <w:r>
        <w:rPr>
          <w:rFonts w:hint="eastAsia"/>
        </w:rPr>
        <w:br/>
      </w:r>
      <w:r>
        <w:rPr>
          <w:rFonts w:hint="eastAsia"/>
        </w:rPr>
        <w:t>第十四章 中国雷特巴坦行业营销策略分析</w:t>
      </w:r>
      <w:r>
        <w:rPr>
          <w:rFonts w:hint="eastAsia"/>
        </w:rPr>
        <w:br/>
      </w:r>
      <w:r>
        <w:rPr>
          <w:rFonts w:hint="eastAsia"/>
        </w:rPr>
        <w:t>　　第一节 雷特巴坦市场推广策略研究分析</w:t>
      </w:r>
      <w:r>
        <w:rPr>
          <w:rFonts w:hint="eastAsia"/>
        </w:rPr>
        <w:br/>
      </w:r>
      <w:r>
        <w:rPr>
          <w:rFonts w:hint="eastAsia"/>
        </w:rPr>
        <w:t>　　　　一、做好雷特巴坦产品导入</w:t>
      </w:r>
      <w:r>
        <w:rPr>
          <w:rFonts w:hint="eastAsia"/>
        </w:rPr>
        <w:br/>
      </w:r>
      <w:r>
        <w:rPr>
          <w:rFonts w:hint="eastAsia"/>
        </w:rPr>
        <w:t>　　　　二、做好雷特巴坦产品组合和产品线决策</w:t>
      </w:r>
      <w:r>
        <w:rPr>
          <w:rFonts w:hint="eastAsia"/>
        </w:rPr>
        <w:br/>
      </w:r>
      <w:r>
        <w:rPr>
          <w:rFonts w:hint="eastAsia"/>
        </w:rPr>
        <w:t>　　　　三、雷特巴坦行业城市市场推广策略</w:t>
      </w:r>
      <w:r>
        <w:rPr>
          <w:rFonts w:hint="eastAsia"/>
        </w:rPr>
        <w:br/>
      </w:r>
      <w:r>
        <w:rPr>
          <w:rFonts w:hint="eastAsia"/>
        </w:rPr>
        <w:t>　　第二节 雷特巴坦行业渠道营销研究分析</w:t>
      </w:r>
      <w:r>
        <w:rPr>
          <w:rFonts w:hint="eastAsia"/>
        </w:rPr>
        <w:br/>
      </w:r>
      <w:r>
        <w:rPr>
          <w:rFonts w:hint="eastAsia"/>
        </w:rPr>
        <w:t>　　　　一、雷特巴坦行业营销环境分析</w:t>
      </w:r>
      <w:r>
        <w:rPr>
          <w:rFonts w:hint="eastAsia"/>
        </w:rPr>
        <w:br/>
      </w:r>
      <w:r>
        <w:rPr>
          <w:rFonts w:hint="eastAsia"/>
        </w:rPr>
        <w:t>　　　　二、雷特巴坦行业现存的营销渠道分析</w:t>
      </w:r>
      <w:r>
        <w:rPr>
          <w:rFonts w:hint="eastAsia"/>
        </w:rPr>
        <w:br/>
      </w:r>
      <w:r>
        <w:rPr>
          <w:rFonts w:hint="eastAsia"/>
        </w:rPr>
        <w:t>　　　　三、雷特巴坦行业终端市场营销管理策略</w:t>
      </w:r>
      <w:r>
        <w:rPr>
          <w:rFonts w:hint="eastAsia"/>
        </w:rPr>
        <w:br/>
      </w:r>
      <w:r>
        <w:rPr>
          <w:rFonts w:hint="eastAsia"/>
        </w:rPr>
        <w:t>　　第三节 雷特巴坦行业营销战略研究分析</w:t>
      </w:r>
      <w:r>
        <w:rPr>
          <w:rFonts w:hint="eastAsia"/>
        </w:rPr>
        <w:br/>
      </w:r>
      <w:r>
        <w:rPr>
          <w:rFonts w:hint="eastAsia"/>
        </w:rPr>
        <w:t>　　　　一、中国雷特巴坦行业有效整合营销策略</w:t>
      </w:r>
      <w:r>
        <w:rPr>
          <w:rFonts w:hint="eastAsia"/>
        </w:rPr>
        <w:br/>
      </w:r>
      <w:r>
        <w:rPr>
          <w:rFonts w:hint="eastAsia"/>
        </w:rPr>
        <w:t>　　　　二、建立雷特巴坦行业厂商的双嬴模式</w:t>
      </w:r>
      <w:r>
        <w:rPr>
          <w:rFonts w:hint="eastAsia"/>
        </w:rPr>
        <w:br/>
      </w:r>
      <w:r>
        <w:rPr>
          <w:rFonts w:hint="eastAsia"/>
        </w:rPr>
        <w:br/>
      </w:r>
      <w:r>
        <w:rPr>
          <w:rFonts w:hint="eastAsia"/>
        </w:rPr>
        <w:t>第十五章 2025-2031年中国雷特巴坦行业投资前景与风险预测</w:t>
      </w:r>
      <w:r>
        <w:rPr>
          <w:rFonts w:hint="eastAsia"/>
        </w:rPr>
        <w:br/>
      </w:r>
      <w:r>
        <w:rPr>
          <w:rFonts w:hint="eastAsia"/>
        </w:rPr>
        <w:t>　　第一节 2025-2031年中国雷特巴坦行业投资前景分析</w:t>
      </w:r>
      <w:r>
        <w:rPr>
          <w:rFonts w:hint="eastAsia"/>
        </w:rPr>
        <w:br/>
      </w:r>
      <w:r>
        <w:rPr>
          <w:rFonts w:hint="eastAsia"/>
        </w:rPr>
        <w:t>　　第二节 2025-2031年中国雷特巴坦行业投资特性分析</w:t>
      </w:r>
      <w:r>
        <w:rPr>
          <w:rFonts w:hint="eastAsia"/>
        </w:rPr>
        <w:br/>
      </w:r>
      <w:r>
        <w:rPr>
          <w:rFonts w:hint="eastAsia"/>
        </w:rPr>
        <w:t>　　　　一、2025-2031年中国雷特巴坦行业进入壁垒</w:t>
      </w:r>
      <w:r>
        <w:rPr>
          <w:rFonts w:hint="eastAsia"/>
        </w:rPr>
        <w:br/>
      </w:r>
      <w:r>
        <w:rPr>
          <w:rFonts w:hint="eastAsia"/>
        </w:rPr>
        <w:t>　　　　二、2025-2031年中国雷特巴坦行业盈利模式</w:t>
      </w:r>
      <w:r>
        <w:rPr>
          <w:rFonts w:hint="eastAsia"/>
        </w:rPr>
        <w:br/>
      </w:r>
      <w:r>
        <w:rPr>
          <w:rFonts w:hint="eastAsia"/>
        </w:rPr>
        <w:t>　　　　三、2025-2031年中国雷特巴坦行业盈利因素</w:t>
      </w:r>
      <w:r>
        <w:rPr>
          <w:rFonts w:hint="eastAsia"/>
        </w:rPr>
        <w:br/>
      </w:r>
      <w:r>
        <w:rPr>
          <w:rFonts w:hint="eastAsia"/>
        </w:rPr>
        <w:t>　　第三节 2025-2031年中国雷特巴坦行业投资机会分析</w:t>
      </w:r>
      <w:r>
        <w:rPr>
          <w:rFonts w:hint="eastAsia"/>
        </w:rPr>
        <w:br/>
      </w:r>
      <w:r>
        <w:rPr>
          <w:rFonts w:hint="eastAsia"/>
        </w:rPr>
        <w:t>　　　　一、2025-2031年中国雷特巴坦细分市场投资机会</w:t>
      </w:r>
      <w:r>
        <w:rPr>
          <w:rFonts w:hint="eastAsia"/>
        </w:rPr>
        <w:br/>
      </w:r>
      <w:r>
        <w:rPr>
          <w:rFonts w:hint="eastAsia"/>
        </w:rPr>
        <w:t>　　　　二、2025-2031年中国雷特巴坦行业区域市场投资潜力</w:t>
      </w:r>
      <w:r>
        <w:rPr>
          <w:rFonts w:hint="eastAsia"/>
        </w:rPr>
        <w:br/>
      </w:r>
      <w:r>
        <w:rPr>
          <w:rFonts w:hint="eastAsia"/>
        </w:rPr>
        <w:t>　　第四节 2025-2031年中国雷特巴坦行业投资风险分析</w:t>
      </w:r>
      <w:r>
        <w:rPr>
          <w:rFonts w:hint="eastAsia"/>
        </w:rPr>
        <w:br/>
      </w:r>
      <w:r>
        <w:rPr>
          <w:rFonts w:hint="eastAsia"/>
        </w:rPr>
        <w:t>　　　　一、2025-2031年中国雷特巴坦行业市场竞争风险</w:t>
      </w:r>
      <w:r>
        <w:rPr>
          <w:rFonts w:hint="eastAsia"/>
        </w:rPr>
        <w:br/>
      </w:r>
      <w:r>
        <w:rPr>
          <w:rFonts w:hint="eastAsia"/>
        </w:rPr>
        <w:t>　　　　二、2025-2031年中国雷特巴坦行业技术风险</w:t>
      </w:r>
      <w:r>
        <w:rPr>
          <w:rFonts w:hint="eastAsia"/>
        </w:rPr>
        <w:br/>
      </w:r>
      <w:r>
        <w:rPr>
          <w:rFonts w:hint="eastAsia"/>
        </w:rPr>
        <w:t>　　　　三、2025-2031年中国雷特巴坦行业政策风险</w:t>
      </w:r>
      <w:r>
        <w:rPr>
          <w:rFonts w:hint="eastAsia"/>
        </w:rPr>
        <w:br/>
      </w:r>
      <w:r>
        <w:rPr>
          <w:rFonts w:hint="eastAsia"/>
        </w:rPr>
        <w:t>　　　　四、2025-2031年中国雷特巴坦行业进入退出风险</w:t>
      </w:r>
      <w:r>
        <w:rPr>
          <w:rFonts w:hint="eastAsia"/>
        </w:rPr>
        <w:br/>
      </w:r>
      <w:r>
        <w:rPr>
          <w:rFonts w:hint="eastAsia"/>
        </w:rPr>
        <w:br/>
      </w:r>
      <w:r>
        <w:rPr>
          <w:rFonts w:hint="eastAsia"/>
        </w:rPr>
        <w:t>第十六章 雷特巴坦投资机会分析与项目投资建议</w:t>
      </w:r>
      <w:r>
        <w:rPr>
          <w:rFonts w:hint="eastAsia"/>
        </w:rPr>
        <w:br/>
      </w:r>
      <w:r>
        <w:rPr>
          <w:rFonts w:hint="eastAsia"/>
        </w:rPr>
        <w:t>　　第一节 雷特巴坦投资机会分析</w:t>
      </w:r>
      <w:r>
        <w:rPr>
          <w:rFonts w:hint="eastAsia"/>
        </w:rPr>
        <w:br/>
      </w:r>
      <w:r>
        <w:rPr>
          <w:rFonts w:hint="eastAsia"/>
        </w:rPr>
        <w:t>　　第二节 雷特巴坦投资趋势分析</w:t>
      </w:r>
      <w:r>
        <w:rPr>
          <w:rFonts w:hint="eastAsia"/>
        </w:rPr>
        <w:br/>
      </w:r>
      <w:r>
        <w:rPr>
          <w:rFonts w:hint="eastAsia"/>
        </w:rPr>
        <w:t>　　第三节 中-智-林 项目投资建议</w:t>
      </w:r>
      <w:r>
        <w:rPr>
          <w:rFonts w:hint="eastAsia"/>
        </w:rPr>
        <w:br/>
      </w:r>
      <w:r>
        <w:rPr>
          <w:rFonts w:hint="eastAsia"/>
        </w:rPr>
        <w:t>　　　　一、雷特巴坦行业投资环境考察</w:t>
      </w:r>
      <w:r>
        <w:rPr>
          <w:rFonts w:hint="eastAsia"/>
        </w:rPr>
        <w:br/>
      </w:r>
      <w:r>
        <w:rPr>
          <w:rFonts w:hint="eastAsia"/>
        </w:rPr>
        <w:t>　　　　二、雷特巴坦投资风险及控制策略</w:t>
      </w:r>
      <w:r>
        <w:rPr>
          <w:rFonts w:hint="eastAsia"/>
        </w:rPr>
        <w:br/>
      </w:r>
      <w:r>
        <w:rPr>
          <w:rFonts w:hint="eastAsia"/>
        </w:rPr>
        <w:t>　　　　三、雷特巴坦产品投资方向建议</w:t>
      </w:r>
      <w:r>
        <w:rPr>
          <w:rFonts w:hint="eastAsia"/>
        </w:rPr>
        <w:br/>
      </w:r>
      <w:r>
        <w:rPr>
          <w:rFonts w:hint="eastAsia"/>
        </w:rPr>
        <w:t>　　　　四、雷特巴坦项目投资建议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雷特巴坦行业类别</w:t>
      </w:r>
      <w:r>
        <w:rPr>
          <w:rFonts w:hint="eastAsia"/>
        </w:rPr>
        <w:br/>
      </w:r>
      <w:r>
        <w:rPr>
          <w:rFonts w:hint="eastAsia"/>
        </w:rPr>
        <w:t>　　图表 雷特巴坦行业产业链调研</w:t>
      </w:r>
      <w:r>
        <w:rPr>
          <w:rFonts w:hint="eastAsia"/>
        </w:rPr>
        <w:br/>
      </w:r>
      <w:r>
        <w:rPr>
          <w:rFonts w:hint="eastAsia"/>
        </w:rPr>
        <w:t>　　图表 雷特巴坦行业现状</w:t>
      </w:r>
      <w:r>
        <w:rPr>
          <w:rFonts w:hint="eastAsia"/>
        </w:rPr>
        <w:br/>
      </w:r>
      <w:r>
        <w:rPr>
          <w:rFonts w:hint="eastAsia"/>
        </w:rPr>
        <w:t>　　图表 雷特巴坦行业标准</w:t>
      </w:r>
      <w:r>
        <w:rPr>
          <w:rFonts w:hint="eastAsia"/>
        </w:rPr>
        <w:br/>
      </w:r>
      <w:r>
        <w:rPr>
          <w:rFonts w:hint="eastAsia"/>
        </w:rPr>
        <w:t>　　……</w:t>
      </w:r>
      <w:r>
        <w:rPr>
          <w:rFonts w:hint="eastAsia"/>
        </w:rPr>
        <w:br/>
      </w:r>
      <w:r>
        <w:rPr>
          <w:rFonts w:hint="eastAsia"/>
        </w:rPr>
        <w:t>　　图表 2019-2024年中国雷特巴坦行业市场规模</w:t>
      </w:r>
      <w:r>
        <w:rPr>
          <w:rFonts w:hint="eastAsia"/>
        </w:rPr>
        <w:br/>
      </w:r>
      <w:r>
        <w:rPr>
          <w:rFonts w:hint="eastAsia"/>
        </w:rPr>
        <w:t>　　图表 2024年中国雷特巴坦行业产能</w:t>
      </w:r>
      <w:r>
        <w:rPr>
          <w:rFonts w:hint="eastAsia"/>
        </w:rPr>
        <w:br/>
      </w:r>
      <w:r>
        <w:rPr>
          <w:rFonts w:hint="eastAsia"/>
        </w:rPr>
        <w:t>　　图表 2019-2024年中国雷特巴坦行业产量统计</w:t>
      </w:r>
      <w:r>
        <w:rPr>
          <w:rFonts w:hint="eastAsia"/>
        </w:rPr>
        <w:br/>
      </w:r>
      <w:r>
        <w:rPr>
          <w:rFonts w:hint="eastAsia"/>
        </w:rPr>
        <w:t>　　图表 雷特巴坦行业动态</w:t>
      </w:r>
      <w:r>
        <w:rPr>
          <w:rFonts w:hint="eastAsia"/>
        </w:rPr>
        <w:br/>
      </w:r>
      <w:r>
        <w:rPr>
          <w:rFonts w:hint="eastAsia"/>
        </w:rPr>
        <w:t>　　图表 2019-2024年中国雷特巴坦市场需求量</w:t>
      </w:r>
      <w:r>
        <w:rPr>
          <w:rFonts w:hint="eastAsia"/>
        </w:rPr>
        <w:br/>
      </w:r>
      <w:r>
        <w:rPr>
          <w:rFonts w:hint="eastAsia"/>
        </w:rPr>
        <w:t>　　图表 2024年中国雷特巴坦行业需求区域调研</w:t>
      </w:r>
      <w:r>
        <w:rPr>
          <w:rFonts w:hint="eastAsia"/>
        </w:rPr>
        <w:br/>
      </w:r>
      <w:r>
        <w:rPr>
          <w:rFonts w:hint="eastAsia"/>
        </w:rPr>
        <w:t>　　图表 2019-2024年中国雷特巴坦行情</w:t>
      </w:r>
      <w:r>
        <w:rPr>
          <w:rFonts w:hint="eastAsia"/>
        </w:rPr>
        <w:br/>
      </w:r>
      <w:r>
        <w:rPr>
          <w:rFonts w:hint="eastAsia"/>
        </w:rPr>
        <w:t>　　图表 2019-2024年中国雷特巴坦价格走势图</w:t>
      </w:r>
      <w:r>
        <w:rPr>
          <w:rFonts w:hint="eastAsia"/>
        </w:rPr>
        <w:br/>
      </w:r>
      <w:r>
        <w:rPr>
          <w:rFonts w:hint="eastAsia"/>
        </w:rPr>
        <w:t>　　图表 2019-2024年中国雷特巴坦行业销售收入</w:t>
      </w:r>
      <w:r>
        <w:rPr>
          <w:rFonts w:hint="eastAsia"/>
        </w:rPr>
        <w:br/>
      </w:r>
      <w:r>
        <w:rPr>
          <w:rFonts w:hint="eastAsia"/>
        </w:rPr>
        <w:t>　　图表 2019-2024年中国雷特巴坦行业盈利情况</w:t>
      </w:r>
      <w:r>
        <w:rPr>
          <w:rFonts w:hint="eastAsia"/>
        </w:rPr>
        <w:br/>
      </w:r>
      <w:r>
        <w:rPr>
          <w:rFonts w:hint="eastAsia"/>
        </w:rPr>
        <w:t>　　图表 2019-2024年中国雷特巴坦行业利润总额</w:t>
      </w:r>
      <w:r>
        <w:rPr>
          <w:rFonts w:hint="eastAsia"/>
        </w:rPr>
        <w:br/>
      </w:r>
      <w:r>
        <w:rPr>
          <w:rFonts w:hint="eastAsia"/>
        </w:rPr>
        <w:t>　　……</w:t>
      </w:r>
      <w:r>
        <w:rPr>
          <w:rFonts w:hint="eastAsia"/>
        </w:rPr>
        <w:br/>
      </w:r>
      <w:r>
        <w:rPr>
          <w:rFonts w:hint="eastAsia"/>
        </w:rPr>
        <w:t>　　图表 2019-2024年中国雷特巴坦进口统计</w:t>
      </w:r>
      <w:r>
        <w:rPr>
          <w:rFonts w:hint="eastAsia"/>
        </w:rPr>
        <w:br/>
      </w:r>
      <w:r>
        <w:rPr>
          <w:rFonts w:hint="eastAsia"/>
        </w:rPr>
        <w:t>　　图表 2019-2024年中国雷特巴坦出口统计</w:t>
      </w:r>
      <w:r>
        <w:rPr>
          <w:rFonts w:hint="eastAsia"/>
        </w:rPr>
        <w:br/>
      </w:r>
      <w:r>
        <w:rPr>
          <w:rFonts w:hint="eastAsia"/>
        </w:rPr>
        <w:t>　　……</w:t>
      </w:r>
      <w:r>
        <w:rPr>
          <w:rFonts w:hint="eastAsia"/>
        </w:rPr>
        <w:br/>
      </w:r>
      <w:r>
        <w:rPr>
          <w:rFonts w:hint="eastAsia"/>
        </w:rPr>
        <w:t>　　图表 2019-2024年中国雷特巴坦行业企业数量统计</w:t>
      </w:r>
      <w:r>
        <w:rPr>
          <w:rFonts w:hint="eastAsia"/>
        </w:rPr>
        <w:br/>
      </w:r>
      <w:r>
        <w:rPr>
          <w:rFonts w:hint="eastAsia"/>
        </w:rPr>
        <w:t>　　图表 **地区雷特巴坦市场规模</w:t>
      </w:r>
      <w:r>
        <w:rPr>
          <w:rFonts w:hint="eastAsia"/>
        </w:rPr>
        <w:br/>
      </w:r>
      <w:r>
        <w:rPr>
          <w:rFonts w:hint="eastAsia"/>
        </w:rPr>
        <w:t>　　图表 **地区雷特巴坦行业市场需求</w:t>
      </w:r>
      <w:r>
        <w:rPr>
          <w:rFonts w:hint="eastAsia"/>
        </w:rPr>
        <w:br/>
      </w:r>
      <w:r>
        <w:rPr>
          <w:rFonts w:hint="eastAsia"/>
        </w:rPr>
        <w:t>　　图表 **地区雷特巴坦市场调研</w:t>
      </w:r>
      <w:r>
        <w:rPr>
          <w:rFonts w:hint="eastAsia"/>
        </w:rPr>
        <w:br/>
      </w:r>
      <w:r>
        <w:rPr>
          <w:rFonts w:hint="eastAsia"/>
        </w:rPr>
        <w:t>　　图表 **地区雷特巴坦行业市场需求分析</w:t>
      </w:r>
      <w:r>
        <w:rPr>
          <w:rFonts w:hint="eastAsia"/>
        </w:rPr>
        <w:br/>
      </w:r>
      <w:r>
        <w:rPr>
          <w:rFonts w:hint="eastAsia"/>
        </w:rPr>
        <w:t>　　图表 **地区雷特巴坦市场规模</w:t>
      </w:r>
      <w:r>
        <w:rPr>
          <w:rFonts w:hint="eastAsia"/>
        </w:rPr>
        <w:br/>
      </w:r>
      <w:r>
        <w:rPr>
          <w:rFonts w:hint="eastAsia"/>
        </w:rPr>
        <w:t>　　图表 **地区雷特巴坦行业市场需求</w:t>
      </w:r>
      <w:r>
        <w:rPr>
          <w:rFonts w:hint="eastAsia"/>
        </w:rPr>
        <w:br/>
      </w:r>
      <w:r>
        <w:rPr>
          <w:rFonts w:hint="eastAsia"/>
        </w:rPr>
        <w:t>　　图表 **地区雷特巴坦市场调研</w:t>
      </w:r>
      <w:r>
        <w:rPr>
          <w:rFonts w:hint="eastAsia"/>
        </w:rPr>
        <w:br/>
      </w:r>
      <w:r>
        <w:rPr>
          <w:rFonts w:hint="eastAsia"/>
        </w:rPr>
        <w:t>　　图表 **地区雷特巴坦行业市场需求分析</w:t>
      </w:r>
      <w:r>
        <w:rPr>
          <w:rFonts w:hint="eastAsia"/>
        </w:rPr>
        <w:br/>
      </w:r>
      <w:r>
        <w:rPr>
          <w:rFonts w:hint="eastAsia"/>
        </w:rPr>
        <w:t>　　……</w:t>
      </w:r>
      <w:r>
        <w:rPr>
          <w:rFonts w:hint="eastAsia"/>
        </w:rPr>
        <w:br/>
      </w:r>
      <w:r>
        <w:rPr>
          <w:rFonts w:hint="eastAsia"/>
        </w:rPr>
        <w:t>　　图表 雷特巴坦行业竞争对手分析</w:t>
      </w:r>
      <w:r>
        <w:rPr>
          <w:rFonts w:hint="eastAsia"/>
        </w:rPr>
        <w:br/>
      </w:r>
      <w:r>
        <w:rPr>
          <w:rFonts w:hint="eastAsia"/>
        </w:rPr>
        <w:t>　　图表 雷特巴坦重点企业（一）基本信息</w:t>
      </w:r>
      <w:r>
        <w:rPr>
          <w:rFonts w:hint="eastAsia"/>
        </w:rPr>
        <w:br/>
      </w:r>
      <w:r>
        <w:rPr>
          <w:rFonts w:hint="eastAsia"/>
        </w:rPr>
        <w:t>　　图表 雷特巴坦重点企业（一）经营情况分析</w:t>
      </w:r>
      <w:r>
        <w:rPr>
          <w:rFonts w:hint="eastAsia"/>
        </w:rPr>
        <w:br/>
      </w:r>
      <w:r>
        <w:rPr>
          <w:rFonts w:hint="eastAsia"/>
        </w:rPr>
        <w:t>　　图表 雷特巴坦重点企业（一）主要经济指标情况</w:t>
      </w:r>
      <w:r>
        <w:rPr>
          <w:rFonts w:hint="eastAsia"/>
        </w:rPr>
        <w:br/>
      </w:r>
      <w:r>
        <w:rPr>
          <w:rFonts w:hint="eastAsia"/>
        </w:rPr>
        <w:t>　　图表 雷特巴坦重点企业（一）盈利能力情况</w:t>
      </w:r>
      <w:r>
        <w:rPr>
          <w:rFonts w:hint="eastAsia"/>
        </w:rPr>
        <w:br/>
      </w:r>
      <w:r>
        <w:rPr>
          <w:rFonts w:hint="eastAsia"/>
        </w:rPr>
        <w:t>　　图表 雷特巴坦重点企业（一）偿债能力情况</w:t>
      </w:r>
      <w:r>
        <w:rPr>
          <w:rFonts w:hint="eastAsia"/>
        </w:rPr>
        <w:br/>
      </w:r>
      <w:r>
        <w:rPr>
          <w:rFonts w:hint="eastAsia"/>
        </w:rPr>
        <w:t>　　图表 雷特巴坦重点企业（一）运营能力情况</w:t>
      </w:r>
      <w:r>
        <w:rPr>
          <w:rFonts w:hint="eastAsia"/>
        </w:rPr>
        <w:br/>
      </w:r>
      <w:r>
        <w:rPr>
          <w:rFonts w:hint="eastAsia"/>
        </w:rPr>
        <w:t>　　图表 雷特巴坦重点企业（一）成长能力情况</w:t>
      </w:r>
      <w:r>
        <w:rPr>
          <w:rFonts w:hint="eastAsia"/>
        </w:rPr>
        <w:br/>
      </w:r>
      <w:r>
        <w:rPr>
          <w:rFonts w:hint="eastAsia"/>
        </w:rPr>
        <w:t>　　图表 雷特巴坦重点企业（二）基本信息</w:t>
      </w:r>
      <w:r>
        <w:rPr>
          <w:rFonts w:hint="eastAsia"/>
        </w:rPr>
        <w:br/>
      </w:r>
      <w:r>
        <w:rPr>
          <w:rFonts w:hint="eastAsia"/>
        </w:rPr>
        <w:t>　　图表 雷特巴坦重点企业（二）经营情况分析</w:t>
      </w:r>
      <w:r>
        <w:rPr>
          <w:rFonts w:hint="eastAsia"/>
        </w:rPr>
        <w:br/>
      </w:r>
      <w:r>
        <w:rPr>
          <w:rFonts w:hint="eastAsia"/>
        </w:rPr>
        <w:t>　　图表 雷特巴坦重点企业（二）主要经济指标情况</w:t>
      </w:r>
      <w:r>
        <w:rPr>
          <w:rFonts w:hint="eastAsia"/>
        </w:rPr>
        <w:br/>
      </w:r>
      <w:r>
        <w:rPr>
          <w:rFonts w:hint="eastAsia"/>
        </w:rPr>
        <w:t>　　图表 雷特巴坦重点企业（二）盈利能力情况</w:t>
      </w:r>
      <w:r>
        <w:rPr>
          <w:rFonts w:hint="eastAsia"/>
        </w:rPr>
        <w:br/>
      </w:r>
      <w:r>
        <w:rPr>
          <w:rFonts w:hint="eastAsia"/>
        </w:rPr>
        <w:t>　　图表 雷特巴坦重点企业（二）偿债能力情况</w:t>
      </w:r>
      <w:r>
        <w:rPr>
          <w:rFonts w:hint="eastAsia"/>
        </w:rPr>
        <w:br/>
      </w:r>
      <w:r>
        <w:rPr>
          <w:rFonts w:hint="eastAsia"/>
        </w:rPr>
        <w:t>　　图表 雷特巴坦重点企业（二）运营能力情况</w:t>
      </w:r>
      <w:r>
        <w:rPr>
          <w:rFonts w:hint="eastAsia"/>
        </w:rPr>
        <w:br/>
      </w:r>
      <w:r>
        <w:rPr>
          <w:rFonts w:hint="eastAsia"/>
        </w:rPr>
        <w:t>　　图表 雷特巴坦重点企业（二）成长能力情况</w:t>
      </w:r>
      <w:r>
        <w:rPr>
          <w:rFonts w:hint="eastAsia"/>
        </w:rPr>
        <w:br/>
      </w:r>
      <w:r>
        <w:rPr>
          <w:rFonts w:hint="eastAsia"/>
        </w:rPr>
        <w:t>　　图表 雷特巴坦重点企业（三）基本信息</w:t>
      </w:r>
      <w:r>
        <w:rPr>
          <w:rFonts w:hint="eastAsia"/>
        </w:rPr>
        <w:br/>
      </w:r>
      <w:r>
        <w:rPr>
          <w:rFonts w:hint="eastAsia"/>
        </w:rPr>
        <w:t>　　图表 雷特巴坦重点企业（三）经营情况分析</w:t>
      </w:r>
      <w:r>
        <w:rPr>
          <w:rFonts w:hint="eastAsia"/>
        </w:rPr>
        <w:br/>
      </w:r>
      <w:r>
        <w:rPr>
          <w:rFonts w:hint="eastAsia"/>
        </w:rPr>
        <w:t>　　图表 雷特巴坦重点企业（三）主要经济指标情况</w:t>
      </w:r>
      <w:r>
        <w:rPr>
          <w:rFonts w:hint="eastAsia"/>
        </w:rPr>
        <w:br/>
      </w:r>
      <w:r>
        <w:rPr>
          <w:rFonts w:hint="eastAsia"/>
        </w:rPr>
        <w:t>　　图表 雷特巴坦重点企业（三）盈利能力情况</w:t>
      </w:r>
      <w:r>
        <w:rPr>
          <w:rFonts w:hint="eastAsia"/>
        </w:rPr>
        <w:br/>
      </w:r>
      <w:r>
        <w:rPr>
          <w:rFonts w:hint="eastAsia"/>
        </w:rPr>
        <w:t>　　图表 雷特巴坦重点企业（三）偿债能力情况</w:t>
      </w:r>
      <w:r>
        <w:rPr>
          <w:rFonts w:hint="eastAsia"/>
        </w:rPr>
        <w:br/>
      </w:r>
      <w:r>
        <w:rPr>
          <w:rFonts w:hint="eastAsia"/>
        </w:rPr>
        <w:t>　　图表 雷特巴坦重点企业（三）运营能力情况</w:t>
      </w:r>
      <w:r>
        <w:rPr>
          <w:rFonts w:hint="eastAsia"/>
        </w:rPr>
        <w:br/>
      </w:r>
      <w:r>
        <w:rPr>
          <w:rFonts w:hint="eastAsia"/>
        </w:rPr>
        <w:t>　　图表 雷特巴坦重点企业（三）成长能力情况</w:t>
      </w:r>
      <w:r>
        <w:rPr>
          <w:rFonts w:hint="eastAsia"/>
        </w:rPr>
        <w:br/>
      </w:r>
      <w:r>
        <w:rPr>
          <w:rFonts w:hint="eastAsia"/>
        </w:rPr>
        <w:t>　　……</w:t>
      </w:r>
      <w:r>
        <w:rPr>
          <w:rFonts w:hint="eastAsia"/>
        </w:rPr>
        <w:br/>
      </w:r>
      <w:r>
        <w:rPr>
          <w:rFonts w:hint="eastAsia"/>
        </w:rPr>
        <w:t>　　图表 2025-2031年中国雷特巴坦行业产能预测</w:t>
      </w:r>
      <w:r>
        <w:rPr>
          <w:rFonts w:hint="eastAsia"/>
        </w:rPr>
        <w:br/>
      </w:r>
      <w:r>
        <w:rPr>
          <w:rFonts w:hint="eastAsia"/>
        </w:rPr>
        <w:t>　　图表 2025-2031年中国雷特巴坦行业产量预测</w:t>
      </w:r>
      <w:r>
        <w:rPr>
          <w:rFonts w:hint="eastAsia"/>
        </w:rPr>
        <w:br/>
      </w:r>
      <w:r>
        <w:rPr>
          <w:rFonts w:hint="eastAsia"/>
        </w:rPr>
        <w:t>　　图表 2025-2031年中国雷特巴坦市场需求预测</w:t>
      </w:r>
      <w:r>
        <w:rPr>
          <w:rFonts w:hint="eastAsia"/>
        </w:rPr>
        <w:br/>
      </w:r>
      <w:r>
        <w:rPr>
          <w:rFonts w:hint="eastAsia"/>
        </w:rPr>
        <w:t>　　……</w:t>
      </w:r>
      <w:r>
        <w:rPr>
          <w:rFonts w:hint="eastAsia"/>
        </w:rPr>
        <w:br/>
      </w:r>
      <w:r>
        <w:rPr>
          <w:rFonts w:hint="eastAsia"/>
        </w:rPr>
        <w:t>　　图表 2025-2031年中国雷特巴坦行业市场规模预测</w:t>
      </w:r>
      <w:r>
        <w:rPr>
          <w:rFonts w:hint="eastAsia"/>
        </w:rPr>
        <w:br/>
      </w:r>
      <w:r>
        <w:rPr>
          <w:rFonts w:hint="eastAsia"/>
        </w:rPr>
        <w:t>　　图表 雷特巴坦行业准入条件</w:t>
      </w:r>
      <w:r>
        <w:rPr>
          <w:rFonts w:hint="eastAsia"/>
        </w:rPr>
        <w:br/>
      </w:r>
      <w:r>
        <w:rPr>
          <w:rFonts w:hint="eastAsia"/>
        </w:rPr>
        <w:t>　　图表 2025-2031年中国雷特巴坦行业信息化</w:t>
      </w:r>
      <w:r>
        <w:rPr>
          <w:rFonts w:hint="eastAsia"/>
        </w:rPr>
        <w:br/>
      </w:r>
      <w:r>
        <w:rPr>
          <w:rFonts w:hint="eastAsia"/>
        </w:rPr>
        <w:t>　　图表 2025-2031年中国雷特巴坦行业风险分析</w:t>
      </w:r>
      <w:r>
        <w:rPr>
          <w:rFonts w:hint="eastAsia"/>
        </w:rPr>
        <w:br/>
      </w:r>
      <w:r>
        <w:rPr>
          <w:rFonts w:hint="eastAsia"/>
        </w:rPr>
        <w:t>　　图表 2025-2031年中国雷特巴坦行业发展趋势</w:t>
      </w:r>
      <w:r>
        <w:rPr>
          <w:rFonts w:hint="eastAsia"/>
        </w:rPr>
        <w:br/>
      </w:r>
      <w:r>
        <w:rPr>
          <w:rFonts w:hint="eastAsia"/>
        </w:rPr>
        <w:t>　　图表 2025-2031年中国雷特巴坦市场前景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f15225bbc46e4" w:history="1">
        <w:r>
          <w:rPr>
            <w:rStyle w:val="Hyperlink"/>
          </w:rPr>
          <w:t>2025-2031年中国雷特巴坦行业研究分析及未来走势预测报告</w:t>
        </w:r>
      </w:hyperlink>
      <w:r>
        <w:rPr>
          <w:color w:val="C00000"/>
        </w:rPr>
        <w:t>》，报告编号：</w:t>
      </w:r>
      <w:r>
        <w:rPr>
          <w:rFonts w:hint="eastAsia"/>
          <w:color w:val="C00000"/>
        </w:rPr>
        <w:t>09A7158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f15225bbc46e4" w:history="1">
        <w:r>
          <w:rPr>
            <w:rStyle w:val="Hyperlink"/>
          </w:rPr>
          <w:t>https://www.20087.com/8/15/LeiTeBaTanHangYeTongJiShuJuBaoGao.html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热点：帕瓦特巴尔坦、雷·巴雷特、中国版巴雷特、巴雷特m、巴雷特武器、巴雷特是啥、雷利巴坦、巴特雷与巴雷特、巴雷特雷利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66079ff0c4e8c" w:history="1">
      <w:r>
        <w:rPr>
          <w:rStyle w:val="Hyperlink"/>
        </w:rPr>
        <w:t>2025-2031年中国雷特巴坦行业研究分析及未来走势预测报告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eiTeBaTanHangYeTongJiShuJuBaoGao.html" TargetMode="External" Id="R1d2f15225bbc46e4" /></Relationships>
</file>

<file path=word/_rels/header2.xml.rels>&#65279;<?xml version="1.0" encoding="utf-8"?><Relationships xmlns="http://schemas.openxmlformats.org/package/2006/relationships"><Relationship Type="http://schemas.openxmlformats.org/officeDocument/2006/relationships/hyperlink" Target="https://www.20087.com/8/15/LeiTeBaTanHangYeTongJiShuJuBaoGao.html" TargetMode="External" Id="R0b966079ff0c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2024-11-18T03:13:00Z</dcterms:created>
  <dcterms:modified xsi:type="dcterms:W3CDTF">2024-11-18T04:13:00Z</dcterms:modified>
  <dc:subject>2025-2031年中国雷特巴坦行业研究分析及未来走势预测报告</dc:subject>
  <dc:title>2025-2031年中国雷特巴坦行业研究分析及未来走势预测报告</dc:title>
  <cp:keywords>2025-2031年中国雷特巴坦行业研究分析及未来走势预测报告</cp:keywords>
  <dc:description>2025-2031年中国雷特巴坦行业研究分析及未来走势预测报告</dc:description>
</cp:coreProperties>
</file>