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8008629fc4c31" w:history="1">
              <w:r>
                <w:rPr>
                  <w:rStyle w:val="Hyperlink"/>
                </w:rPr>
                <w:t>2025-2031年中国中药饮片行业发展深度调研与未来趋势报告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8008629fc4c31" w:history="1">
              <w:r>
                <w:rPr>
                  <w:rStyle w:val="Hyperlink"/>
                </w:rPr>
                <w:t>2025-2031年中国中药饮片行业发展深度调研与未来趋势报告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8008629fc4c31" w:history="1">
                <w:r>
                  <w:rPr>
                    <w:rStyle w:val="Hyperlink"/>
                  </w:rPr>
                  <w:t>https://www.20087.com/9/25/ZhongYaoYinPianXianZhuangYuFaZha.html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中药饮片作为传统中医治疗的重要组成部分，近年来在标准化生产和质量控制方面取得了显著进展。GAP（Good Agricultural Practice）和GMP（Good Manufacturing Practice）认证的推广，确保了中药材从种植到加工的全过程可控，提升了饮片的品质和安全性。同时，现代提取技术和成分分析方法的应用，使得中药饮片的药效成分更为明确，便于临床应用和科学研究。</w:t>
      </w:r>
      <w:r>
        <w:rPr>
          <w:rFonts w:hint="eastAsia"/>
        </w:rPr>
        <w:br/>
      </w:r>
      <w:r>
        <w:rPr>
          <w:rFonts w:hint="eastAsia"/>
        </w:rPr>
        <w:t>　　未来，中药饮片将更加注重科学化和国际化。科学化方面，深入研究中药复方的作用机制，通过现代药理学和分子生物学手段，验证和优化传统配方，提升临床疗效。国际化方面，遵循国际药品标准，开展多中心临床试验，加速中药饮片进入全球市场，促进中医药文化的传播。此外，数字化技术的应用，如在线诊疗和智能药房，将提升中药饮片的便捷性和可及性，满足现代生活节奏下的健康需求。</w:t>
      </w:r>
      <w:r>
        <w:rPr>
          <w:rFonts w:hint="eastAsia"/>
        </w:rPr>
        <w:br/>
      </w:r>
      <w:r>
        <w:rPr>
          <w:rFonts w:hint="eastAsia"/>
        </w:rPr>
        <w:t>　　《</w:t>
      </w:r>
      <w:hyperlink r:id="R69e8008629fc4c31" w:history="1">
        <w:r>
          <w:rPr>
            <w:rStyle w:val="Hyperlink"/>
          </w:rPr>
          <w:t>2025-2031年中国中药饮片行业发展深度调研与未来趋势报告</w:t>
        </w:r>
      </w:hyperlink>
      <w:r>
        <w:rPr>
          <w:rFonts w:hint="eastAsia"/>
        </w:rPr>
        <w:t>》基于国家统计局及相关行业协会的详实数据，结合国内外中药饮片行业研究资料及深入市场调研，系统分析了中药饮片行业的市场规模、市场需求及产业链现状。报告重点探讨了中药饮片行业整体运行情况及细分领域特点，科学预测了中药饮片市场前景与发展趋势，揭示了中药饮片行业机遇与潜在风险。</w:t>
      </w:r>
      <w:r>
        <w:rPr>
          <w:rFonts w:hint="eastAsia"/>
        </w:rPr>
        <w:br/>
      </w:r>
      <w:r>
        <w:rPr>
          <w:rFonts w:hint="eastAsia"/>
        </w:rPr>
        <w:t>　　市场调研网发布的《</w:t>
      </w:r>
      <w:hyperlink r:id="R69e8008629fc4c31" w:history="1">
        <w:r>
          <w:rPr>
            <w:rStyle w:val="Hyperlink"/>
          </w:rPr>
          <w:t>2025-2031年中国中药饮片行业发展深度调研与未来趋势报告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中药饮片的相关概述</w:t>
      </w:r>
      <w:r>
        <w:rPr>
          <w:rFonts w:hint="eastAsia"/>
        </w:rPr>
        <w:br/>
      </w:r>
      <w:r>
        <w:rPr>
          <w:rFonts w:hint="eastAsia"/>
        </w:rPr>
        <w:t>　　1.1 中药与中药饮片的介绍</w:t>
      </w:r>
      <w:r>
        <w:rPr>
          <w:rFonts w:hint="eastAsia"/>
        </w:rPr>
        <w:br/>
      </w:r>
      <w:r>
        <w:rPr>
          <w:rFonts w:hint="eastAsia"/>
        </w:rPr>
        <w:t>　　　　1.1.1 中药的概念</w:t>
      </w:r>
      <w:r>
        <w:rPr>
          <w:rFonts w:hint="eastAsia"/>
        </w:rPr>
        <w:br/>
      </w:r>
      <w:r>
        <w:rPr>
          <w:rFonts w:hint="eastAsia"/>
        </w:rPr>
        <w:t>　　　　1.1.2 中药饮片的定义</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中药和中药现代化的新内涵及其意义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t>　　　　1.2.3 发展中医药顺应我国社会需求</w:t>
      </w:r>
      <w:r>
        <w:rPr>
          <w:rFonts w:hint="eastAsia"/>
        </w:rPr>
        <w:br/>
      </w:r>
      <w:r>
        <w:rPr>
          <w:rFonts w:hint="eastAsia"/>
        </w:rPr>
        <w:br/>
      </w:r>
      <w:r>
        <w:rPr>
          <w:rFonts w:hint="eastAsia"/>
        </w:rPr>
        <w:t>第二章 2024-2025年中药市场发展分析</w:t>
      </w:r>
      <w:r>
        <w:rPr>
          <w:rFonts w:hint="eastAsia"/>
        </w:rPr>
        <w:br/>
      </w:r>
      <w:r>
        <w:rPr>
          <w:rFonts w:hint="eastAsia"/>
        </w:rPr>
        <w:t>　　2.1 2024-2025年海外中药市场概况</w:t>
      </w:r>
      <w:r>
        <w:rPr>
          <w:rFonts w:hint="eastAsia"/>
        </w:rPr>
        <w:br/>
      </w:r>
      <w:r>
        <w:rPr>
          <w:rFonts w:hint="eastAsia"/>
        </w:rPr>
        <w:t>　　　　2.1.1 中药国际贸易综述</w:t>
      </w:r>
      <w:r>
        <w:rPr>
          <w:rFonts w:hint="eastAsia"/>
        </w:rPr>
        <w:br/>
      </w:r>
      <w:r>
        <w:rPr>
          <w:rFonts w:hint="eastAsia"/>
        </w:rPr>
        <w:t>　　　　2.1.2 中药国际化取得突破性进展</w:t>
      </w:r>
      <w:r>
        <w:rPr>
          <w:rFonts w:hint="eastAsia"/>
        </w:rPr>
        <w:br/>
      </w:r>
      <w:r>
        <w:rPr>
          <w:rFonts w:hint="eastAsia"/>
        </w:rPr>
        <w:t>　　　　2.1.3 中医药在北美洲获支持</w:t>
      </w:r>
      <w:r>
        <w:rPr>
          <w:rFonts w:hint="eastAsia"/>
        </w:rPr>
        <w:br/>
      </w:r>
      <w:r>
        <w:rPr>
          <w:rFonts w:hint="eastAsia"/>
        </w:rPr>
        <w:t>　　　　2.1.4 中药标准已列入美国药典</w:t>
      </w:r>
      <w:r>
        <w:rPr>
          <w:rFonts w:hint="eastAsia"/>
        </w:rPr>
        <w:br/>
      </w:r>
      <w:r>
        <w:rPr>
          <w:rFonts w:hint="eastAsia"/>
        </w:rPr>
        <w:t>　　　　2.1.5 中药产业的国际竞争力简述</w:t>
      </w:r>
      <w:r>
        <w:rPr>
          <w:rFonts w:hint="eastAsia"/>
        </w:rPr>
        <w:br/>
      </w:r>
      <w:r>
        <w:rPr>
          <w:rFonts w:hint="eastAsia"/>
        </w:rPr>
        <w:t>　　　　2.1.6 中药国际化的阻碍及发展方向</w:t>
      </w:r>
      <w:r>
        <w:rPr>
          <w:rFonts w:hint="eastAsia"/>
        </w:rPr>
        <w:br/>
      </w:r>
      <w:r>
        <w:rPr>
          <w:rFonts w:hint="eastAsia"/>
        </w:rPr>
        <w:t>　　　　2.1.7 “一带一路”带来贸易机遇</w:t>
      </w:r>
      <w:r>
        <w:rPr>
          <w:rFonts w:hint="eastAsia"/>
        </w:rPr>
        <w:br/>
      </w:r>
      <w:r>
        <w:rPr>
          <w:rFonts w:hint="eastAsia"/>
        </w:rPr>
        <w:t>　　2.2 中国中药业发展综述</w:t>
      </w:r>
      <w:r>
        <w:rPr>
          <w:rFonts w:hint="eastAsia"/>
        </w:rPr>
        <w:br/>
      </w:r>
      <w:r>
        <w:rPr>
          <w:rFonts w:hint="eastAsia"/>
        </w:rPr>
        <w:t>　　　　2.2.1 中药行业在国民经济中的地位</w:t>
      </w:r>
      <w:r>
        <w:rPr>
          <w:rFonts w:hint="eastAsia"/>
        </w:rPr>
        <w:br/>
      </w:r>
      <w:r>
        <w:rPr>
          <w:rFonts w:hint="eastAsia"/>
        </w:rPr>
        <w:t>　　　　2.2.2 中国中药行业经济周期分析</w:t>
      </w:r>
      <w:r>
        <w:rPr>
          <w:rFonts w:hint="eastAsia"/>
        </w:rPr>
        <w:br/>
      </w:r>
      <w:r>
        <w:rPr>
          <w:rFonts w:hint="eastAsia"/>
        </w:rPr>
        <w:t>　　　　2.2.3 中国中药行业地域分布状况</w:t>
      </w:r>
      <w:r>
        <w:rPr>
          <w:rFonts w:hint="eastAsia"/>
        </w:rPr>
        <w:br/>
      </w:r>
      <w:r>
        <w:rPr>
          <w:rFonts w:hint="eastAsia"/>
        </w:rPr>
        <w:t>　　　　2.2.4 我国中药行业产业链分析</w:t>
      </w:r>
      <w:r>
        <w:rPr>
          <w:rFonts w:hint="eastAsia"/>
        </w:rPr>
        <w:br/>
      </w:r>
      <w:r>
        <w:rPr>
          <w:rFonts w:hint="eastAsia"/>
        </w:rPr>
        <w:t>　　2.3 2024-2025年中国中药产业的发展</w:t>
      </w:r>
      <w:r>
        <w:rPr>
          <w:rFonts w:hint="eastAsia"/>
        </w:rPr>
        <w:br/>
      </w:r>
      <w:r>
        <w:rPr>
          <w:rFonts w:hint="eastAsia"/>
        </w:rPr>
        <w:t>　　　　2.3.1 中药行业运行分析</w:t>
      </w:r>
      <w:r>
        <w:rPr>
          <w:rFonts w:hint="eastAsia"/>
        </w:rPr>
        <w:br/>
      </w:r>
      <w:r>
        <w:rPr>
          <w:rFonts w:hint="eastAsia"/>
        </w:rPr>
        <w:t>　　　　2.3.2 中药行业热点分析</w:t>
      </w:r>
      <w:r>
        <w:rPr>
          <w:rFonts w:hint="eastAsia"/>
        </w:rPr>
        <w:br/>
      </w:r>
      <w:r>
        <w:rPr>
          <w:rFonts w:hint="eastAsia"/>
        </w:rPr>
        <w:t>　　　　2.3.3 中药行业品牌格局</w:t>
      </w:r>
      <w:r>
        <w:rPr>
          <w:rFonts w:hint="eastAsia"/>
        </w:rPr>
        <w:br/>
      </w:r>
      <w:r>
        <w:rPr>
          <w:rFonts w:hint="eastAsia"/>
        </w:rPr>
        <w:t>　　　　2.3.4 中药行业发展机遇</w:t>
      </w:r>
      <w:r>
        <w:rPr>
          <w:rFonts w:hint="eastAsia"/>
        </w:rPr>
        <w:br/>
      </w:r>
      <w:r>
        <w:rPr>
          <w:rFonts w:hint="eastAsia"/>
        </w:rPr>
        <w:t>　　　　2.3.5 中药行业发展规划</w:t>
      </w:r>
      <w:r>
        <w:rPr>
          <w:rFonts w:hint="eastAsia"/>
        </w:rPr>
        <w:br/>
      </w:r>
      <w:r>
        <w:rPr>
          <w:rFonts w:hint="eastAsia"/>
        </w:rPr>
        <w:t>　　2.4 2024-2025年中国中药进出口分析</w:t>
      </w:r>
      <w:r>
        <w:rPr>
          <w:rFonts w:hint="eastAsia"/>
        </w:rPr>
        <w:br/>
      </w:r>
      <w:r>
        <w:rPr>
          <w:rFonts w:hint="eastAsia"/>
        </w:rPr>
        <w:t>　　　　2.4.1 2025年中药进出口分析</w:t>
      </w:r>
      <w:r>
        <w:rPr>
          <w:rFonts w:hint="eastAsia"/>
        </w:rPr>
        <w:br/>
      </w:r>
      <w:r>
        <w:rPr>
          <w:rFonts w:hint="eastAsia"/>
        </w:rPr>
        <w:t>　　　　……</w:t>
      </w:r>
      <w:r>
        <w:rPr>
          <w:rFonts w:hint="eastAsia"/>
        </w:rPr>
        <w:br/>
      </w:r>
      <w:r>
        <w:rPr>
          <w:rFonts w:hint="eastAsia"/>
        </w:rPr>
        <w:t>　　2.5 中国中药发展的问题及对策分析</w:t>
      </w:r>
      <w:r>
        <w:rPr>
          <w:rFonts w:hint="eastAsia"/>
        </w:rPr>
        <w:br/>
      </w:r>
      <w:r>
        <w:rPr>
          <w:rFonts w:hint="eastAsia"/>
        </w:rPr>
        <w:t>　　　　2.5.1 我国中药产业发展存在的问题</w:t>
      </w:r>
      <w:r>
        <w:rPr>
          <w:rFonts w:hint="eastAsia"/>
        </w:rPr>
        <w:br/>
      </w:r>
      <w:r>
        <w:rPr>
          <w:rFonts w:hint="eastAsia"/>
        </w:rPr>
        <w:t>　　　　2.5.2 促进中国中药产业发展的策略</w:t>
      </w:r>
      <w:r>
        <w:rPr>
          <w:rFonts w:hint="eastAsia"/>
        </w:rPr>
        <w:br/>
      </w:r>
      <w:r>
        <w:rPr>
          <w:rFonts w:hint="eastAsia"/>
        </w:rPr>
        <w:t>　　　　2.5.3 推进我国中药产业改革的建议</w:t>
      </w:r>
      <w:r>
        <w:rPr>
          <w:rFonts w:hint="eastAsia"/>
        </w:rPr>
        <w:br/>
      </w:r>
      <w:r>
        <w:rPr>
          <w:rFonts w:hint="eastAsia"/>
        </w:rPr>
        <w:t>　　　　2.5.4 中药产业发展壮大的对策思路</w:t>
      </w:r>
      <w:r>
        <w:rPr>
          <w:rFonts w:hint="eastAsia"/>
        </w:rPr>
        <w:br/>
      </w:r>
      <w:r>
        <w:rPr>
          <w:rFonts w:hint="eastAsia"/>
        </w:rPr>
        <w:br/>
      </w:r>
      <w:r>
        <w:rPr>
          <w:rFonts w:hint="eastAsia"/>
        </w:rPr>
        <w:t>第三章 2024-2025年中药饮片市场的发展分析</w:t>
      </w:r>
      <w:r>
        <w:rPr>
          <w:rFonts w:hint="eastAsia"/>
        </w:rPr>
        <w:br/>
      </w:r>
      <w:r>
        <w:rPr>
          <w:rFonts w:hint="eastAsia"/>
        </w:rPr>
        <w:t>　　3.1 中国中药饮片行业发展综述</w:t>
      </w:r>
      <w:r>
        <w:rPr>
          <w:rFonts w:hint="eastAsia"/>
        </w:rPr>
        <w:br/>
      </w:r>
      <w:r>
        <w:rPr>
          <w:rFonts w:hint="eastAsia"/>
        </w:rPr>
        <w:t>　　　　3.1.1 中药饮片在中药产业的地位</w:t>
      </w:r>
      <w:r>
        <w:rPr>
          <w:rFonts w:hint="eastAsia"/>
        </w:rPr>
        <w:br/>
      </w:r>
      <w:r>
        <w:rPr>
          <w:rFonts w:hint="eastAsia"/>
        </w:rPr>
        <w:t>　　　　目前，中药主要细分为中药饮片和中成药2个大类。我国中药销售收入7901.1亿元，其中中药饮片销售收入2165.3亿元，占比27.41%。</w:t>
      </w:r>
      <w:r>
        <w:rPr>
          <w:rFonts w:hint="eastAsia"/>
        </w:rPr>
        <w:br/>
      </w:r>
      <w:r>
        <w:rPr>
          <w:rFonts w:hint="eastAsia"/>
        </w:rPr>
        <w:t>　　　　3.1.2 我国中药饮片行业发展概况</w:t>
      </w:r>
      <w:r>
        <w:rPr>
          <w:rFonts w:hint="eastAsia"/>
        </w:rPr>
        <w:br/>
      </w:r>
      <w:r>
        <w:rPr>
          <w:rFonts w:hint="eastAsia"/>
        </w:rPr>
        <w:t>　　　　3.1.3 我国中药饮片行业发展特征</w:t>
      </w:r>
      <w:r>
        <w:rPr>
          <w:rFonts w:hint="eastAsia"/>
        </w:rPr>
        <w:br/>
      </w:r>
      <w:r>
        <w:rPr>
          <w:rFonts w:hint="eastAsia"/>
        </w:rPr>
        <w:t>　　　　3.1.4 中国中药饮片行业竞争层次</w:t>
      </w:r>
      <w:r>
        <w:rPr>
          <w:rFonts w:hint="eastAsia"/>
        </w:rPr>
        <w:br/>
      </w:r>
      <w:r>
        <w:rPr>
          <w:rFonts w:hint="eastAsia"/>
        </w:rPr>
        <w:t>　　3.2 2024-2025年中国中药饮片行业发展分析</w:t>
      </w:r>
      <w:r>
        <w:rPr>
          <w:rFonts w:hint="eastAsia"/>
        </w:rPr>
        <w:br/>
      </w:r>
      <w:r>
        <w:rPr>
          <w:rFonts w:hint="eastAsia"/>
        </w:rPr>
        <w:t>　　　　3.2.1 2025年中药饮片行业发展状况</w:t>
      </w:r>
      <w:r>
        <w:rPr>
          <w:rFonts w:hint="eastAsia"/>
        </w:rPr>
        <w:br/>
      </w:r>
      <w:r>
        <w:rPr>
          <w:rFonts w:hint="eastAsia"/>
        </w:rPr>
        <w:t>　　　　……</w:t>
      </w:r>
      <w:r>
        <w:rPr>
          <w:rFonts w:hint="eastAsia"/>
        </w:rPr>
        <w:br/>
      </w:r>
      <w:r>
        <w:rPr>
          <w:rFonts w:hint="eastAsia"/>
        </w:rPr>
        <w:t>　　　　3.2.3 2025年中药饮片出口结构分析</w:t>
      </w:r>
      <w:r>
        <w:rPr>
          <w:rFonts w:hint="eastAsia"/>
        </w:rPr>
        <w:br/>
      </w:r>
      <w:r>
        <w:rPr>
          <w:rFonts w:hint="eastAsia"/>
        </w:rPr>
        <w:t>　　　　3.2.4 2025年中药饮片加工出口分析</w:t>
      </w:r>
      <w:r>
        <w:rPr>
          <w:rFonts w:hint="eastAsia"/>
        </w:rPr>
        <w:br/>
      </w:r>
      <w:r>
        <w:rPr>
          <w:rFonts w:hint="eastAsia"/>
        </w:rPr>
        <w:t>　　　　3.2.5 2025年中药饮片市场竞争状况</w:t>
      </w:r>
      <w:r>
        <w:rPr>
          <w:rFonts w:hint="eastAsia"/>
        </w:rPr>
        <w:br/>
      </w:r>
      <w:r>
        <w:rPr>
          <w:rFonts w:hint="eastAsia"/>
        </w:rPr>
        <w:t>　　　　3.2.6 2025年中药饮片企业竞争动态</w:t>
      </w:r>
      <w:r>
        <w:rPr>
          <w:rFonts w:hint="eastAsia"/>
        </w:rPr>
        <w:br/>
      </w:r>
      <w:r>
        <w:rPr>
          <w:rFonts w:hint="eastAsia"/>
        </w:rPr>
        <w:t>　　3.3 2024-2025年部分地区中药饮片市场调研</w:t>
      </w:r>
      <w:r>
        <w:rPr>
          <w:rFonts w:hint="eastAsia"/>
        </w:rPr>
        <w:br/>
      </w:r>
      <w:r>
        <w:rPr>
          <w:rFonts w:hint="eastAsia"/>
        </w:rPr>
        <w:t>　　　　3.3.1 北京进一步加强中药饮片监管</w:t>
      </w:r>
      <w:r>
        <w:rPr>
          <w:rFonts w:hint="eastAsia"/>
        </w:rPr>
        <w:br/>
      </w:r>
      <w:r>
        <w:rPr>
          <w:rFonts w:hint="eastAsia"/>
        </w:rPr>
        <w:t>　　　　3.3.2 福州试点基层医疗机构中药饮片代煎服务</w:t>
      </w:r>
      <w:r>
        <w:rPr>
          <w:rFonts w:hint="eastAsia"/>
        </w:rPr>
        <w:br/>
      </w:r>
      <w:r>
        <w:rPr>
          <w:rFonts w:hint="eastAsia"/>
        </w:rPr>
        <w:t>　　　　3.3.3 江苏省启动为期一年的中药饮片质量集中整治行动</w:t>
      </w:r>
      <w:r>
        <w:rPr>
          <w:rFonts w:hint="eastAsia"/>
        </w:rPr>
        <w:br/>
      </w:r>
      <w:r>
        <w:rPr>
          <w:rFonts w:hint="eastAsia"/>
        </w:rPr>
        <w:t>　　　　3.3.4 上海中药饮片医保定点药店扩容</w:t>
      </w:r>
      <w:r>
        <w:rPr>
          <w:rFonts w:hint="eastAsia"/>
        </w:rPr>
        <w:br/>
      </w:r>
      <w:r>
        <w:rPr>
          <w:rFonts w:hint="eastAsia"/>
        </w:rPr>
        <w:t>　　　　3.3.5 甘肃重点监管26种中药饮片</w:t>
      </w:r>
      <w:r>
        <w:rPr>
          <w:rFonts w:hint="eastAsia"/>
        </w:rPr>
        <w:br/>
      </w:r>
      <w:r>
        <w:rPr>
          <w:rFonts w:hint="eastAsia"/>
        </w:rPr>
        <w:t>　　　　3.3.6 湖北推行中药饮片信息公示制度</w:t>
      </w:r>
      <w:r>
        <w:rPr>
          <w:rFonts w:hint="eastAsia"/>
        </w:rPr>
        <w:br/>
      </w:r>
      <w:r>
        <w:rPr>
          <w:rFonts w:hint="eastAsia"/>
        </w:rPr>
        <w:t>　　　　3.3.7 广东中药饮品专项整治初见成效</w:t>
      </w:r>
      <w:r>
        <w:rPr>
          <w:rFonts w:hint="eastAsia"/>
        </w:rPr>
        <w:br/>
      </w:r>
      <w:r>
        <w:rPr>
          <w:rFonts w:hint="eastAsia"/>
        </w:rPr>
        <w:t>　　3.4 中药饮片市场存在的问题及挑战</w:t>
      </w:r>
      <w:r>
        <w:rPr>
          <w:rFonts w:hint="eastAsia"/>
        </w:rPr>
        <w:br/>
      </w:r>
      <w:r>
        <w:rPr>
          <w:rFonts w:hint="eastAsia"/>
        </w:rPr>
        <w:t>　　　　3.4.1 中药饮片产业顽疾犹存</w:t>
      </w:r>
      <w:r>
        <w:rPr>
          <w:rFonts w:hint="eastAsia"/>
        </w:rPr>
        <w:br/>
      </w:r>
      <w:r>
        <w:rPr>
          <w:rFonts w:hint="eastAsia"/>
        </w:rPr>
        <w:t>　　　　3.4.2 发展模式及物流待推进整合</w:t>
      </w:r>
      <w:r>
        <w:rPr>
          <w:rFonts w:hint="eastAsia"/>
        </w:rPr>
        <w:br/>
      </w:r>
      <w:r>
        <w:rPr>
          <w:rFonts w:hint="eastAsia"/>
        </w:rPr>
        <w:t>　　　　3.4.3 中药饮片行业面临的主要挑战</w:t>
      </w:r>
      <w:r>
        <w:rPr>
          <w:rFonts w:hint="eastAsia"/>
        </w:rPr>
        <w:br/>
      </w:r>
      <w:r>
        <w:rPr>
          <w:rFonts w:hint="eastAsia"/>
        </w:rPr>
        <w:t>　　　　3.4.4 阻碍中药饮片质量提升的因素</w:t>
      </w:r>
      <w:r>
        <w:rPr>
          <w:rFonts w:hint="eastAsia"/>
        </w:rPr>
        <w:br/>
      </w:r>
      <w:r>
        <w:rPr>
          <w:rFonts w:hint="eastAsia"/>
        </w:rPr>
        <w:t>　　　　3.4.5 中国中药饮片行业监管存在难题</w:t>
      </w:r>
      <w:r>
        <w:rPr>
          <w:rFonts w:hint="eastAsia"/>
        </w:rPr>
        <w:br/>
      </w:r>
      <w:r>
        <w:rPr>
          <w:rFonts w:hint="eastAsia"/>
        </w:rPr>
        <w:t>　　3.5 中药饮片市场的投资策略</w:t>
      </w:r>
      <w:r>
        <w:rPr>
          <w:rFonts w:hint="eastAsia"/>
        </w:rPr>
        <w:br/>
      </w:r>
      <w:r>
        <w:rPr>
          <w:rFonts w:hint="eastAsia"/>
        </w:rPr>
        <w:t>　　　　3.5.1 中药饮片规范化管理的建议</w:t>
      </w:r>
      <w:r>
        <w:rPr>
          <w:rFonts w:hint="eastAsia"/>
        </w:rPr>
        <w:br/>
      </w:r>
      <w:r>
        <w:rPr>
          <w:rFonts w:hint="eastAsia"/>
        </w:rPr>
        <w:t>　　　　3.5.2 应加快中药饮片标准体系建设</w:t>
      </w:r>
      <w:r>
        <w:rPr>
          <w:rFonts w:hint="eastAsia"/>
        </w:rPr>
        <w:br/>
      </w:r>
      <w:r>
        <w:rPr>
          <w:rFonts w:hint="eastAsia"/>
        </w:rPr>
        <w:t>　　　　3.5.3 中药饮片拓展国际主流市场的策略</w:t>
      </w:r>
      <w:r>
        <w:rPr>
          <w:rFonts w:hint="eastAsia"/>
        </w:rPr>
        <w:br/>
      </w:r>
      <w:r>
        <w:rPr>
          <w:rFonts w:hint="eastAsia"/>
        </w:rPr>
        <w:t>　　　　3.5.4 有效提升中药饮片质量的措施建议</w:t>
      </w:r>
      <w:r>
        <w:rPr>
          <w:rFonts w:hint="eastAsia"/>
        </w:rPr>
        <w:br/>
      </w:r>
      <w:r>
        <w:rPr>
          <w:rFonts w:hint="eastAsia"/>
        </w:rPr>
        <w:t>　　　　3.5.5 提升我国中药饮片包装的对策</w:t>
      </w:r>
      <w:r>
        <w:rPr>
          <w:rFonts w:hint="eastAsia"/>
        </w:rPr>
        <w:br/>
      </w:r>
      <w:r>
        <w:rPr>
          <w:rFonts w:hint="eastAsia"/>
        </w:rPr>
        <w:br/>
      </w:r>
      <w:r>
        <w:rPr>
          <w:rFonts w:hint="eastAsia"/>
        </w:rPr>
        <w:t>第四章 中国中药饮片加工行业财务状况</w:t>
      </w:r>
      <w:r>
        <w:rPr>
          <w:rFonts w:hint="eastAsia"/>
        </w:rPr>
        <w:br/>
      </w:r>
      <w:r>
        <w:rPr>
          <w:rFonts w:hint="eastAsia"/>
        </w:rPr>
        <w:t>　　4.1 中国中药饮片加工行业经济规模</w:t>
      </w:r>
      <w:r>
        <w:rPr>
          <w:rFonts w:hint="eastAsia"/>
        </w:rPr>
        <w:br/>
      </w:r>
      <w:r>
        <w:rPr>
          <w:rFonts w:hint="eastAsia"/>
        </w:rPr>
        <w:t>　　　　4.1.1 2019-2024年中药饮片加工业销售规模</w:t>
      </w:r>
      <w:r>
        <w:rPr>
          <w:rFonts w:hint="eastAsia"/>
        </w:rPr>
        <w:br/>
      </w:r>
      <w:r>
        <w:rPr>
          <w:rFonts w:hint="eastAsia"/>
        </w:rPr>
        <w:t>　　　　4.1.2 2019-2024年中药饮片加工业利润规模</w:t>
      </w:r>
      <w:r>
        <w:rPr>
          <w:rFonts w:hint="eastAsia"/>
        </w:rPr>
        <w:br/>
      </w:r>
      <w:r>
        <w:rPr>
          <w:rFonts w:hint="eastAsia"/>
        </w:rPr>
        <w:t>　　　　4.1.3 2019-2024年中药饮片加工业资产规模</w:t>
      </w:r>
      <w:r>
        <w:rPr>
          <w:rFonts w:hint="eastAsia"/>
        </w:rPr>
        <w:br/>
      </w:r>
      <w:r>
        <w:rPr>
          <w:rFonts w:hint="eastAsia"/>
        </w:rPr>
        <w:t>　　4.2 中国中药饮片加工行业盈利能力指标分析</w:t>
      </w:r>
      <w:r>
        <w:rPr>
          <w:rFonts w:hint="eastAsia"/>
        </w:rPr>
        <w:br/>
      </w:r>
      <w:r>
        <w:rPr>
          <w:rFonts w:hint="eastAsia"/>
        </w:rPr>
        <w:t>　　　　4.2.1 2019-2024年中药饮片加工业亏损面</w:t>
      </w:r>
      <w:r>
        <w:rPr>
          <w:rFonts w:hint="eastAsia"/>
        </w:rPr>
        <w:br/>
      </w:r>
      <w:r>
        <w:rPr>
          <w:rFonts w:hint="eastAsia"/>
        </w:rPr>
        <w:t>　　　　4.2.2 2019-2024年中药饮片加工业销售毛利率</w:t>
      </w:r>
      <w:r>
        <w:rPr>
          <w:rFonts w:hint="eastAsia"/>
        </w:rPr>
        <w:br/>
      </w:r>
      <w:r>
        <w:rPr>
          <w:rFonts w:hint="eastAsia"/>
        </w:rPr>
        <w:t>　　　　4.2.3 2019-2024年中药饮片加工业成本费用利润率</w:t>
      </w:r>
      <w:r>
        <w:rPr>
          <w:rFonts w:hint="eastAsia"/>
        </w:rPr>
        <w:br/>
      </w:r>
      <w:r>
        <w:rPr>
          <w:rFonts w:hint="eastAsia"/>
        </w:rPr>
        <w:t>　　　　4.2.4 2019-2024年中药饮片加工业销售利润率</w:t>
      </w:r>
      <w:r>
        <w:rPr>
          <w:rFonts w:hint="eastAsia"/>
        </w:rPr>
        <w:br/>
      </w:r>
      <w:r>
        <w:rPr>
          <w:rFonts w:hint="eastAsia"/>
        </w:rPr>
        <w:t>　　4.3 中国中药饮片加工行业营运能力指标分析</w:t>
      </w:r>
      <w:r>
        <w:rPr>
          <w:rFonts w:hint="eastAsia"/>
        </w:rPr>
        <w:br/>
      </w:r>
      <w:r>
        <w:rPr>
          <w:rFonts w:hint="eastAsia"/>
        </w:rPr>
        <w:t>　　　　4.3.1 2019-2024年中药饮片加工业应收账款周转率</w:t>
      </w:r>
      <w:r>
        <w:rPr>
          <w:rFonts w:hint="eastAsia"/>
        </w:rPr>
        <w:br/>
      </w:r>
      <w:r>
        <w:rPr>
          <w:rFonts w:hint="eastAsia"/>
        </w:rPr>
        <w:t>　　　　4.3.2 2019-2024年中药饮片加工业流动资产周转率</w:t>
      </w:r>
      <w:r>
        <w:rPr>
          <w:rFonts w:hint="eastAsia"/>
        </w:rPr>
        <w:br/>
      </w:r>
      <w:r>
        <w:rPr>
          <w:rFonts w:hint="eastAsia"/>
        </w:rPr>
        <w:t>　　　　4.3.3 2019-2024年中药饮片加工业总资产周转率</w:t>
      </w:r>
      <w:r>
        <w:rPr>
          <w:rFonts w:hint="eastAsia"/>
        </w:rPr>
        <w:br/>
      </w:r>
      <w:r>
        <w:rPr>
          <w:rFonts w:hint="eastAsia"/>
        </w:rPr>
        <w:t>　　4.4 中国中药饮片加工行业偿债能力指标分析</w:t>
      </w:r>
      <w:r>
        <w:rPr>
          <w:rFonts w:hint="eastAsia"/>
        </w:rPr>
        <w:br/>
      </w:r>
      <w:r>
        <w:rPr>
          <w:rFonts w:hint="eastAsia"/>
        </w:rPr>
        <w:t>　　　　4.4.1 2019-2024年中药饮片加工业资产负债率</w:t>
      </w:r>
      <w:r>
        <w:rPr>
          <w:rFonts w:hint="eastAsia"/>
        </w:rPr>
        <w:br/>
      </w:r>
      <w:r>
        <w:rPr>
          <w:rFonts w:hint="eastAsia"/>
        </w:rPr>
        <w:t>　　　　4.4.2 2019-2024年中药饮片加工业利息保障倍数</w:t>
      </w:r>
      <w:r>
        <w:rPr>
          <w:rFonts w:hint="eastAsia"/>
        </w:rPr>
        <w:br/>
      </w:r>
      <w:r>
        <w:rPr>
          <w:rFonts w:hint="eastAsia"/>
        </w:rPr>
        <w:t>　　4.5 中国中药饮片加工行业财务状况综合评价</w:t>
      </w:r>
      <w:r>
        <w:rPr>
          <w:rFonts w:hint="eastAsia"/>
        </w:rPr>
        <w:br/>
      </w:r>
      <w:r>
        <w:rPr>
          <w:rFonts w:hint="eastAsia"/>
        </w:rPr>
        <w:t>　　　　4.5.1 中药饮片加工业财务状况综合评价</w:t>
      </w:r>
      <w:r>
        <w:rPr>
          <w:rFonts w:hint="eastAsia"/>
        </w:rPr>
        <w:br/>
      </w:r>
      <w:r>
        <w:rPr>
          <w:rFonts w:hint="eastAsia"/>
        </w:rPr>
        <w:t>　　　　4.5.2 影响中药饮片加工业财务状况的经济因素分析</w:t>
      </w:r>
      <w:r>
        <w:rPr>
          <w:rFonts w:hint="eastAsia"/>
        </w:rPr>
        <w:br/>
      </w:r>
      <w:r>
        <w:rPr>
          <w:rFonts w:hint="eastAsia"/>
        </w:rPr>
        <w:br/>
      </w:r>
      <w:r>
        <w:rPr>
          <w:rFonts w:hint="eastAsia"/>
        </w:rPr>
        <w:t>第五章 2024-2025年中药饮片的热门品种分析</w:t>
      </w:r>
      <w:r>
        <w:rPr>
          <w:rFonts w:hint="eastAsia"/>
        </w:rPr>
        <w:br/>
      </w:r>
      <w:r>
        <w:rPr>
          <w:rFonts w:hint="eastAsia"/>
        </w:rPr>
        <w:t>　　5.1 枸杞</w:t>
      </w:r>
      <w:r>
        <w:rPr>
          <w:rFonts w:hint="eastAsia"/>
        </w:rPr>
        <w:br/>
      </w:r>
      <w:r>
        <w:rPr>
          <w:rFonts w:hint="eastAsia"/>
        </w:rPr>
        <w:t>　　　　5.1.1 产业基本情况</w:t>
      </w:r>
      <w:r>
        <w:rPr>
          <w:rFonts w:hint="eastAsia"/>
        </w:rPr>
        <w:br/>
      </w:r>
      <w:r>
        <w:rPr>
          <w:rFonts w:hint="eastAsia"/>
        </w:rPr>
        <w:t>　　　　5.1.2 资源分布状况</w:t>
      </w:r>
      <w:r>
        <w:rPr>
          <w:rFonts w:hint="eastAsia"/>
        </w:rPr>
        <w:br/>
      </w:r>
      <w:r>
        <w:rPr>
          <w:rFonts w:hint="eastAsia"/>
        </w:rPr>
        <w:t>　　　　5.1.3 关键技术分析</w:t>
      </w:r>
      <w:r>
        <w:rPr>
          <w:rFonts w:hint="eastAsia"/>
        </w:rPr>
        <w:br/>
      </w:r>
      <w:r>
        <w:rPr>
          <w:rFonts w:hint="eastAsia"/>
        </w:rPr>
        <w:t>　　　　5.1.4 主产区状况</w:t>
      </w:r>
      <w:r>
        <w:rPr>
          <w:rFonts w:hint="eastAsia"/>
        </w:rPr>
        <w:br/>
      </w:r>
      <w:r>
        <w:rPr>
          <w:rFonts w:hint="eastAsia"/>
        </w:rPr>
        <w:t>　　　　5.1.5 市场行情分析</w:t>
      </w:r>
      <w:r>
        <w:rPr>
          <w:rFonts w:hint="eastAsia"/>
        </w:rPr>
        <w:br/>
      </w:r>
      <w:r>
        <w:rPr>
          <w:rFonts w:hint="eastAsia"/>
        </w:rPr>
        <w:t>　　　　5.1.6 市场动态分析</w:t>
      </w:r>
      <w:r>
        <w:rPr>
          <w:rFonts w:hint="eastAsia"/>
        </w:rPr>
        <w:br/>
      </w:r>
      <w:r>
        <w:rPr>
          <w:rFonts w:hint="eastAsia"/>
        </w:rPr>
        <w:t>　　　　5.1.7 出口状况分析</w:t>
      </w:r>
      <w:r>
        <w:rPr>
          <w:rFonts w:hint="eastAsia"/>
        </w:rPr>
        <w:br/>
      </w:r>
      <w:r>
        <w:rPr>
          <w:rFonts w:hint="eastAsia"/>
        </w:rPr>
        <w:t>　　　　5.1.8 产业出口建议</w:t>
      </w:r>
      <w:r>
        <w:rPr>
          <w:rFonts w:hint="eastAsia"/>
        </w:rPr>
        <w:br/>
      </w:r>
      <w:r>
        <w:rPr>
          <w:rFonts w:hint="eastAsia"/>
        </w:rPr>
        <w:t>　　　　5.1.9 行业问题及建议</w:t>
      </w:r>
      <w:r>
        <w:rPr>
          <w:rFonts w:hint="eastAsia"/>
        </w:rPr>
        <w:br/>
      </w:r>
      <w:r>
        <w:rPr>
          <w:rFonts w:hint="eastAsia"/>
        </w:rPr>
        <w:t>　　5.2 金银花</w:t>
      </w:r>
      <w:r>
        <w:rPr>
          <w:rFonts w:hint="eastAsia"/>
        </w:rPr>
        <w:br/>
      </w:r>
      <w:r>
        <w:rPr>
          <w:rFonts w:hint="eastAsia"/>
        </w:rPr>
        <w:t>　　　　5.2.1 金银花的概述</w:t>
      </w:r>
      <w:r>
        <w:rPr>
          <w:rFonts w:hint="eastAsia"/>
        </w:rPr>
        <w:br/>
      </w:r>
      <w:r>
        <w:rPr>
          <w:rFonts w:hint="eastAsia"/>
        </w:rPr>
        <w:t>　　　　5.2.2 产业基本现状</w:t>
      </w:r>
      <w:r>
        <w:rPr>
          <w:rFonts w:hint="eastAsia"/>
        </w:rPr>
        <w:br/>
      </w:r>
      <w:r>
        <w:rPr>
          <w:rFonts w:hint="eastAsia"/>
        </w:rPr>
        <w:t>　　　　5.2.3 行业供给现状</w:t>
      </w:r>
      <w:r>
        <w:rPr>
          <w:rFonts w:hint="eastAsia"/>
        </w:rPr>
        <w:br/>
      </w:r>
      <w:r>
        <w:rPr>
          <w:rFonts w:hint="eastAsia"/>
        </w:rPr>
        <w:t>　　　　5.2.4 主产区状况</w:t>
      </w:r>
      <w:r>
        <w:rPr>
          <w:rFonts w:hint="eastAsia"/>
        </w:rPr>
        <w:br/>
      </w:r>
      <w:r>
        <w:rPr>
          <w:rFonts w:hint="eastAsia"/>
        </w:rPr>
        <w:t>　　　　5.2.5 市场走势分析</w:t>
      </w:r>
      <w:r>
        <w:rPr>
          <w:rFonts w:hint="eastAsia"/>
        </w:rPr>
        <w:br/>
      </w:r>
      <w:r>
        <w:rPr>
          <w:rFonts w:hint="eastAsia"/>
        </w:rPr>
        <w:t>　　　　5.2.6 技术研究进展</w:t>
      </w:r>
      <w:r>
        <w:rPr>
          <w:rFonts w:hint="eastAsia"/>
        </w:rPr>
        <w:br/>
      </w:r>
      <w:r>
        <w:rPr>
          <w:rFonts w:hint="eastAsia"/>
        </w:rPr>
        <w:t>　　　　5.2.7 创新产品推出</w:t>
      </w:r>
      <w:r>
        <w:rPr>
          <w:rFonts w:hint="eastAsia"/>
        </w:rPr>
        <w:br/>
      </w:r>
      <w:r>
        <w:rPr>
          <w:rFonts w:hint="eastAsia"/>
        </w:rPr>
        <w:t>　　5.3 三七</w:t>
      </w:r>
      <w:r>
        <w:rPr>
          <w:rFonts w:hint="eastAsia"/>
        </w:rPr>
        <w:br/>
      </w:r>
      <w:r>
        <w:rPr>
          <w:rFonts w:hint="eastAsia"/>
        </w:rPr>
        <w:t>　　　　5.3.1 行业供给状况</w:t>
      </w:r>
      <w:r>
        <w:rPr>
          <w:rFonts w:hint="eastAsia"/>
        </w:rPr>
        <w:br/>
      </w:r>
      <w:r>
        <w:rPr>
          <w:rFonts w:hint="eastAsia"/>
        </w:rPr>
        <w:t>　　　　5.3.2 生产企业分析</w:t>
      </w:r>
      <w:r>
        <w:rPr>
          <w:rFonts w:hint="eastAsia"/>
        </w:rPr>
        <w:br/>
      </w:r>
      <w:r>
        <w:rPr>
          <w:rFonts w:hint="eastAsia"/>
        </w:rPr>
        <w:t>　　　　5.3.3 产业发展要素</w:t>
      </w:r>
      <w:r>
        <w:rPr>
          <w:rFonts w:hint="eastAsia"/>
        </w:rPr>
        <w:br/>
      </w:r>
      <w:r>
        <w:rPr>
          <w:rFonts w:hint="eastAsia"/>
        </w:rPr>
        <w:t>　　　　5.3.4 产业运行现状</w:t>
      </w:r>
      <w:r>
        <w:rPr>
          <w:rFonts w:hint="eastAsia"/>
        </w:rPr>
        <w:br/>
      </w:r>
      <w:r>
        <w:rPr>
          <w:rFonts w:hint="eastAsia"/>
        </w:rPr>
        <w:t>　　　　5.3.5 出口状况分析</w:t>
      </w:r>
      <w:r>
        <w:rPr>
          <w:rFonts w:hint="eastAsia"/>
        </w:rPr>
        <w:br/>
      </w:r>
      <w:r>
        <w:rPr>
          <w:rFonts w:hint="eastAsia"/>
        </w:rPr>
        <w:t>　　　　5.3.6 市场走势分析</w:t>
      </w:r>
      <w:r>
        <w:rPr>
          <w:rFonts w:hint="eastAsia"/>
        </w:rPr>
        <w:br/>
      </w:r>
      <w:r>
        <w:rPr>
          <w:rFonts w:hint="eastAsia"/>
        </w:rPr>
        <w:t>　　　　5.3.7 行业问题及建议</w:t>
      </w:r>
      <w:r>
        <w:rPr>
          <w:rFonts w:hint="eastAsia"/>
        </w:rPr>
        <w:br/>
      </w:r>
      <w:r>
        <w:rPr>
          <w:rFonts w:hint="eastAsia"/>
        </w:rPr>
        <w:t>　　　　5.3.8 行业前景分析</w:t>
      </w:r>
      <w:r>
        <w:rPr>
          <w:rFonts w:hint="eastAsia"/>
        </w:rPr>
        <w:br/>
      </w:r>
      <w:r>
        <w:rPr>
          <w:rFonts w:hint="eastAsia"/>
        </w:rPr>
        <w:t>　　　　5.3.9 行业发展潜力</w:t>
      </w:r>
      <w:r>
        <w:rPr>
          <w:rFonts w:hint="eastAsia"/>
        </w:rPr>
        <w:br/>
      </w:r>
      <w:r>
        <w:rPr>
          <w:rFonts w:hint="eastAsia"/>
        </w:rPr>
        <w:t>　　5.4 当归</w:t>
      </w:r>
      <w:r>
        <w:rPr>
          <w:rFonts w:hint="eastAsia"/>
        </w:rPr>
        <w:br/>
      </w:r>
      <w:r>
        <w:rPr>
          <w:rFonts w:hint="eastAsia"/>
        </w:rPr>
        <w:t>　　　　5.4.1 当归生物学特征</w:t>
      </w:r>
      <w:r>
        <w:rPr>
          <w:rFonts w:hint="eastAsia"/>
        </w:rPr>
        <w:br/>
      </w:r>
      <w:r>
        <w:rPr>
          <w:rFonts w:hint="eastAsia"/>
        </w:rPr>
        <w:t>　　　　5.4.2 应用及市场开发</w:t>
      </w:r>
      <w:r>
        <w:rPr>
          <w:rFonts w:hint="eastAsia"/>
        </w:rPr>
        <w:br/>
      </w:r>
      <w:r>
        <w:rPr>
          <w:rFonts w:hint="eastAsia"/>
        </w:rPr>
        <w:t>　　　　5.4.3 市场走势分析</w:t>
      </w:r>
      <w:r>
        <w:rPr>
          <w:rFonts w:hint="eastAsia"/>
        </w:rPr>
        <w:br/>
      </w:r>
      <w:r>
        <w:rPr>
          <w:rFonts w:hint="eastAsia"/>
        </w:rPr>
        <w:t>　　　　5.4.4 出口状况分析</w:t>
      </w:r>
      <w:r>
        <w:rPr>
          <w:rFonts w:hint="eastAsia"/>
        </w:rPr>
        <w:br/>
      </w:r>
      <w:r>
        <w:rPr>
          <w:rFonts w:hint="eastAsia"/>
        </w:rPr>
        <w:t>　　　　5.4.5 产区最新动态</w:t>
      </w:r>
      <w:r>
        <w:rPr>
          <w:rFonts w:hint="eastAsia"/>
        </w:rPr>
        <w:br/>
      </w:r>
      <w:r>
        <w:rPr>
          <w:rFonts w:hint="eastAsia"/>
        </w:rPr>
        <w:t>　　5.5 板蓝根</w:t>
      </w:r>
      <w:r>
        <w:rPr>
          <w:rFonts w:hint="eastAsia"/>
        </w:rPr>
        <w:br/>
      </w:r>
      <w:r>
        <w:rPr>
          <w:rFonts w:hint="eastAsia"/>
        </w:rPr>
        <w:t>　　　　5.5.1 板蓝根基本概述</w:t>
      </w:r>
      <w:r>
        <w:rPr>
          <w:rFonts w:hint="eastAsia"/>
        </w:rPr>
        <w:br/>
      </w:r>
      <w:r>
        <w:rPr>
          <w:rFonts w:hint="eastAsia"/>
        </w:rPr>
        <w:t>　　　　5.5.2 市场走势分析</w:t>
      </w:r>
      <w:r>
        <w:rPr>
          <w:rFonts w:hint="eastAsia"/>
        </w:rPr>
        <w:br/>
      </w:r>
      <w:r>
        <w:rPr>
          <w:rFonts w:hint="eastAsia"/>
        </w:rPr>
        <w:t>　　　　5.5.3 主产区动态分析</w:t>
      </w:r>
      <w:r>
        <w:rPr>
          <w:rFonts w:hint="eastAsia"/>
        </w:rPr>
        <w:br/>
      </w:r>
      <w:r>
        <w:rPr>
          <w:rFonts w:hint="eastAsia"/>
        </w:rPr>
        <w:t>　　　　5.5.4 种植效益及前景</w:t>
      </w:r>
      <w:r>
        <w:rPr>
          <w:rFonts w:hint="eastAsia"/>
        </w:rPr>
        <w:br/>
      </w:r>
      <w:r>
        <w:rPr>
          <w:rFonts w:hint="eastAsia"/>
        </w:rPr>
        <w:br/>
      </w:r>
      <w:r>
        <w:rPr>
          <w:rFonts w:hint="eastAsia"/>
        </w:rPr>
        <w:t>第六章 2024-2025年中国中药饮片行业重点企业分析</w:t>
      </w:r>
      <w:r>
        <w:rPr>
          <w:rFonts w:hint="eastAsia"/>
        </w:rPr>
        <w:br/>
      </w:r>
      <w:r>
        <w:rPr>
          <w:rFonts w:hint="eastAsia"/>
        </w:rPr>
        <w:t>　　6.1 康美药业股份有限公司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北京同仁堂股份有限公司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桂林三金药业股份有限公司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广州市香雪制药股份有限公司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重庆太极实业（集团）股份有限公司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6.7 上市公司财务比较分析</w:t>
      </w:r>
      <w:r>
        <w:rPr>
          <w:rFonts w:hint="eastAsia"/>
        </w:rPr>
        <w:br/>
      </w:r>
      <w:r>
        <w:rPr>
          <w:rFonts w:hint="eastAsia"/>
        </w:rPr>
        <w:t>　　　　6.7.1 盈利能力分析</w:t>
      </w:r>
      <w:r>
        <w:rPr>
          <w:rFonts w:hint="eastAsia"/>
        </w:rPr>
        <w:br/>
      </w:r>
      <w:r>
        <w:rPr>
          <w:rFonts w:hint="eastAsia"/>
        </w:rPr>
        <w:t>　　　　6.7.2 成长能力分析</w:t>
      </w:r>
      <w:r>
        <w:rPr>
          <w:rFonts w:hint="eastAsia"/>
        </w:rPr>
        <w:br/>
      </w:r>
      <w:r>
        <w:rPr>
          <w:rFonts w:hint="eastAsia"/>
        </w:rPr>
        <w:t>　　　　6.7.3 营运能力分析</w:t>
      </w:r>
      <w:r>
        <w:rPr>
          <w:rFonts w:hint="eastAsia"/>
        </w:rPr>
        <w:br/>
      </w:r>
      <w:r>
        <w:rPr>
          <w:rFonts w:hint="eastAsia"/>
        </w:rPr>
        <w:t>　　　　6.7.4 偿债能力分析</w:t>
      </w:r>
      <w:r>
        <w:rPr>
          <w:rFonts w:hint="eastAsia"/>
        </w:rPr>
        <w:br/>
      </w:r>
      <w:r>
        <w:rPr>
          <w:rFonts w:hint="eastAsia"/>
        </w:rPr>
        <w:br/>
      </w:r>
      <w:r>
        <w:rPr>
          <w:rFonts w:hint="eastAsia"/>
        </w:rPr>
        <w:t>第七章 中药饮片行业的投资分析及趋势分析</w:t>
      </w:r>
      <w:r>
        <w:rPr>
          <w:rFonts w:hint="eastAsia"/>
        </w:rPr>
        <w:br/>
      </w:r>
      <w:r>
        <w:rPr>
          <w:rFonts w:hint="eastAsia"/>
        </w:rPr>
        <w:t>　　7.1 中药饮片行业投资分析</w:t>
      </w:r>
      <w:r>
        <w:rPr>
          <w:rFonts w:hint="eastAsia"/>
        </w:rPr>
        <w:br/>
      </w:r>
      <w:r>
        <w:rPr>
          <w:rFonts w:hint="eastAsia"/>
        </w:rPr>
        <w:t>　　　　7.1.1 投资景气分析</w:t>
      </w:r>
      <w:r>
        <w:rPr>
          <w:rFonts w:hint="eastAsia"/>
        </w:rPr>
        <w:br/>
      </w:r>
      <w:r>
        <w:rPr>
          <w:rFonts w:hint="eastAsia"/>
        </w:rPr>
        <w:t>　　　　7.1.2 投资机会分析</w:t>
      </w:r>
      <w:r>
        <w:rPr>
          <w:rFonts w:hint="eastAsia"/>
        </w:rPr>
        <w:br/>
      </w:r>
      <w:r>
        <w:rPr>
          <w:rFonts w:hint="eastAsia"/>
        </w:rPr>
        <w:t>　　　　7.1.3 投资前景分析</w:t>
      </w:r>
      <w:r>
        <w:rPr>
          <w:rFonts w:hint="eastAsia"/>
        </w:rPr>
        <w:br/>
      </w:r>
      <w:r>
        <w:rPr>
          <w:rFonts w:hint="eastAsia"/>
        </w:rPr>
        <w:t>　　7.2 中药产业前景展望</w:t>
      </w:r>
      <w:r>
        <w:rPr>
          <w:rFonts w:hint="eastAsia"/>
        </w:rPr>
        <w:br/>
      </w:r>
      <w:r>
        <w:rPr>
          <w:rFonts w:hint="eastAsia"/>
        </w:rPr>
        <w:t>　　　　7.2.1 行业成长空间分析</w:t>
      </w:r>
      <w:r>
        <w:rPr>
          <w:rFonts w:hint="eastAsia"/>
        </w:rPr>
        <w:br/>
      </w:r>
      <w:r>
        <w:rPr>
          <w:rFonts w:hint="eastAsia"/>
        </w:rPr>
        <w:t>　　　　7.2.2 行业增长潜力分析</w:t>
      </w:r>
      <w:r>
        <w:rPr>
          <w:rFonts w:hint="eastAsia"/>
        </w:rPr>
        <w:br/>
      </w:r>
      <w:r>
        <w:rPr>
          <w:rFonts w:hint="eastAsia"/>
        </w:rPr>
        <w:t>　　　　7.2.3 行业发展机遇分析</w:t>
      </w:r>
      <w:r>
        <w:rPr>
          <w:rFonts w:hint="eastAsia"/>
        </w:rPr>
        <w:br/>
      </w:r>
      <w:r>
        <w:rPr>
          <w:rFonts w:hint="eastAsia"/>
        </w:rPr>
        <w:t>　　　　7.2.4 未来资源保护规划</w:t>
      </w:r>
      <w:r>
        <w:rPr>
          <w:rFonts w:hint="eastAsia"/>
        </w:rPr>
        <w:br/>
      </w:r>
      <w:r>
        <w:rPr>
          <w:rFonts w:hint="eastAsia"/>
        </w:rPr>
        <w:t>　　　　7.2.5 互联网化发展趋势</w:t>
      </w:r>
      <w:r>
        <w:rPr>
          <w:rFonts w:hint="eastAsia"/>
        </w:rPr>
        <w:br/>
      </w:r>
      <w:r>
        <w:rPr>
          <w:rFonts w:hint="eastAsia"/>
        </w:rPr>
        <w:t>　　7.3 中药饮片市场发展趋势及前景</w:t>
      </w:r>
      <w:r>
        <w:rPr>
          <w:rFonts w:hint="eastAsia"/>
        </w:rPr>
        <w:br/>
      </w:r>
      <w:r>
        <w:rPr>
          <w:rFonts w:hint="eastAsia"/>
        </w:rPr>
        <w:t>　　　　7.3.1 行业未来走势分析</w:t>
      </w:r>
      <w:r>
        <w:rPr>
          <w:rFonts w:hint="eastAsia"/>
        </w:rPr>
        <w:br/>
      </w:r>
      <w:r>
        <w:rPr>
          <w:rFonts w:hint="eastAsia"/>
        </w:rPr>
        <w:t>　　　　7.3.2 行业规范化前景</w:t>
      </w:r>
      <w:r>
        <w:rPr>
          <w:rFonts w:hint="eastAsia"/>
        </w:rPr>
        <w:br/>
      </w:r>
      <w:r>
        <w:rPr>
          <w:rFonts w:hint="eastAsia"/>
        </w:rPr>
        <w:t>　　　　7.3.3 行业发展趋势分析</w:t>
      </w:r>
      <w:r>
        <w:rPr>
          <w:rFonts w:hint="eastAsia"/>
        </w:rPr>
        <w:br/>
      </w:r>
      <w:r>
        <w:rPr>
          <w:rFonts w:hint="eastAsia"/>
        </w:rPr>
        <w:t>　　　　7.3.4 新趋势逐步形成</w:t>
      </w:r>
      <w:r>
        <w:rPr>
          <w:rFonts w:hint="eastAsia"/>
        </w:rPr>
        <w:br/>
      </w:r>
      <w:r>
        <w:rPr>
          <w:rFonts w:hint="eastAsia"/>
        </w:rPr>
        <w:t>　　　　7.3.5 零售经营前景分析</w:t>
      </w:r>
      <w:r>
        <w:rPr>
          <w:rFonts w:hint="eastAsia"/>
        </w:rPr>
        <w:br/>
      </w:r>
      <w:r>
        <w:rPr>
          <w:rFonts w:hint="eastAsia"/>
        </w:rPr>
        <w:t>　　7.4 2025-2031年中国中药饮片加工行业预测分析</w:t>
      </w:r>
      <w:r>
        <w:rPr>
          <w:rFonts w:hint="eastAsia"/>
        </w:rPr>
        <w:br/>
      </w:r>
      <w:r>
        <w:rPr>
          <w:rFonts w:hint="eastAsia"/>
        </w:rPr>
        <w:t>　　　　7.4.1 中国中药饮片加工行业发展因素分析</w:t>
      </w:r>
      <w:r>
        <w:rPr>
          <w:rFonts w:hint="eastAsia"/>
        </w:rPr>
        <w:br/>
      </w:r>
      <w:r>
        <w:rPr>
          <w:rFonts w:hint="eastAsia"/>
        </w:rPr>
        <w:t>　　　　7.4.2 2025-2031年中药饮片加工行业销售收入预测</w:t>
      </w:r>
      <w:r>
        <w:rPr>
          <w:rFonts w:hint="eastAsia"/>
        </w:rPr>
        <w:br/>
      </w:r>
      <w:r>
        <w:rPr>
          <w:rFonts w:hint="eastAsia"/>
        </w:rPr>
        <w:t>　　　　7.4.3 2025-2031年中药饮片加工行业利润总额预测</w:t>
      </w:r>
      <w:r>
        <w:rPr>
          <w:rFonts w:hint="eastAsia"/>
        </w:rPr>
        <w:br/>
      </w:r>
      <w:r>
        <w:rPr>
          <w:rFonts w:hint="eastAsia"/>
        </w:rPr>
        <w:br/>
      </w:r>
      <w:r>
        <w:rPr>
          <w:rFonts w:hint="eastAsia"/>
        </w:rPr>
        <w:t>第八章 中:智:林:中药饮片行业发展的政策背景分析</w:t>
      </w:r>
      <w:r>
        <w:rPr>
          <w:rFonts w:hint="eastAsia"/>
        </w:rPr>
        <w:br/>
      </w:r>
      <w:r>
        <w:rPr>
          <w:rFonts w:hint="eastAsia"/>
        </w:rPr>
        <w:t>　　8.1 2024-2025年中药饮片行业重要政策动向</w:t>
      </w:r>
      <w:r>
        <w:rPr>
          <w:rFonts w:hint="eastAsia"/>
        </w:rPr>
        <w:br/>
      </w:r>
      <w:r>
        <w:rPr>
          <w:rFonts w:hint="eastAsia"/>
        </w:rPr>
        <w:t>　　　　8.1.1 《中国药典》提高中药饮片标准</w:t>
      </w:r>
      <w:r>
        <w:rPr>
          <w:rFonts w:hint="eastAsia"/>
        </w:rPr>
        <w:br/>
      </w:r>
      <w:r>
        <w:rPr>
          <w:rFonts w:hint="eastAsia"/>
        </w:rPr>
        <w:t>　　　　8.1.2 2025年新政严格中药饮片炮制规范</w:t>
      </w:r>
      <w:r>
        <w:rPr>
          <w:rFonts w:hint="eastAsia"/>
        </w:rPr>
        <w:br/>
      </w:r>
      <w:r>
        <w:rPr>
          <w:rFonts w:hint="eastAsia"/>
        </w:rPr>
        <w:t>　　　　8.1.4 2025年国家加强中药饮片行业监管</w:t>
      </w:r>
      <w:r>
        <w:rPr>
          <w:rFonts w:hint="eastAsia"/>
        </w:rPr>
        <w:br/>
      </w:r>
      <w:r>
        <w:rPr>
          <w:rFonts w:hint="eastAsia"/>
        </w:rPr>
        <w:t>　　　　8.1.5 2025年中药饮片规范化研究课题启动</w:t>
      </w:r>
      <w:r>
        <w:rPr>
          <w:rFonts w:hint="eastAsia"/>
        </w:rPr>
        <w:br/>
      </w:r>
      <w:r>
        <w:rPr>
          <w:rFonts w:hint="eastAsia"/>
        </w:rPr>
        <w:t>　　8.2 2024-2025年中药饮片主要相关政策规划</w:t>
      </w:r>
      <w:r>
        <w:rPr>
          <w:rFonts w:hint="eastAsia"/>
        </w:rPr>
        <w:br/>
      </w:r>
      <w:r>
        <w:rPr>
          <w:rFonts w:hint="eastAsia"/>
        </w:rPr>
        <w:t>　　　　8.2.1 《医药工业“十四五”规划》</w:t>
      </w:r>
      <w:r>
        <w:rPr>
          <w:rFonts w:hint="eastAsia"/>
        </w:rPr>
        <w:br/>
      </w:r>
      <w:r>
        <w:rPr>
          <w:rFonts w:hint="eastAsia"/>
        </w:rPr>
        <w:t>　　　　8.2.2 《中医药对外交流与合作中长期规划纲要（2011-2020）》</w:t>
      </w:r>
      <w:r>
        <w:rPr>
          <w:rFonts w:hint="eastAsia"/>
        </w:rPr>
        <w:br/>
      </w:r>
      <w:r>
        <w:rPr>
          <w:rFonts w:hint="eastAsia"/>
        </w:rPr>
        <w:t>　　　　8.2.3 《中医药“十四五”规划》</w:t>
      </w:r>
      <w:r>
        <w:rPr>
          <w:rFonts w:hint="eastAsia"/>
        </w:rPr>
        <w:br/>
      </w:r>
      <w:r>
        <w:rPr>
          <w:rFonts w:hint="eastAsia"/>
        </w:rPr>
        <w:t>　　　　8.2.4 《中医药标准化中长期发展规划纲要（2013-2020年）》</w:t>
      </w:r>
      <w:r>
        <w:rPr>
          <w:rFonts w:hint="eastAsia"/>
        </w:rPr>
        <w:br/>
      </w:r>
      <w:r>
        <w:rPr>
          <w:rFonts w:hint="eastAsia"/>
        </w:rPr>
        <w:t>　　　　8.2.5 《中医药健康服务发展规划（2017-2021年）》</w:t>
      </w:r>
      <w:r>
        <w:rPr>
          <w:rFonts w:hint="eastAsia"/>
        </w:rPr>
        <w:br/>
      </w:r>
      <w:r>
        <w:rPr>
          <w:rFonts w:hint="eastAsia"/>
        </w:rPr>
        <w:t>　　　　8.2.6 《中药材保护和发展规划（2017-2021年）》</w:t>
      </w:r>
      <w:r>
        <w:rPr>
          <w:rFonts w:hint="eastAsia"/>
        </w:rPr>
        <w:br/>
      </w:r>
      <w:r>
        <w:rPr>
          <w:rFonts w:hint="eastAsia"/>
        </w:rPr>
        <w:t>　　　　8.2.7 中医药投资前景规划纲要（2016-2030年）</w:t>
      </w:r>
      <w:r>
        <w:rPr>
          <w:rFonts w:hint="eastAsia"/>
        </w:rPr>
        <w:br/>
      </w:r>
      <w:r>
        <w:rPr>
          <w:rFonts w:hint="eastAsia"/>
        </w:rPr>
        <w:t>　　8.3 中药饮片行业相关政策法规文件</w:t>
      </w:r>
      <w:r>
        <w:rPr>
          <w:rFonts w:hint="eastAsia"/>
        </w:rPr>
        <w:br/>
      </w:r>
      <w:r>
        <w:rPr>
          <w:rFonts w:hint="eastAsia"/>
        </w:rPr>
        <w:t>　　　　8.3.1 《中医药法（草案）》</w:t>
      </w:r>
      <w:r>
        <w:rPr>
          <w:rFonts w:hint="eastAsia"/>
        </w:rPr>
        <w:br/>
      </w:r>
      <w:r>
        <w:rPr>
          <w:rFonts w:hint="eastAsia"/>
        </w:rPr>
        <w:t>　　　　8.3.2 《药品注册管理办法》</w:t>
      </w:r>
      <w:r>
        <w:rPr>
          <w:rFonts w:hint="eastAsia"/>
        </w:rPr>
        <w:br/>
      </w:r>
      <w:r>
        <w:rPr>
          <w:rFonts w:hint="eastAsia"/>
        </w:rPr>
        <w:t>　　　　8.3.3 《中药饮片注册管理办法》（试行）</w:t>
      </w:r>
      <w:r>
        <w:rPr>
          <w:rFonts w:hint="eastAsia"/>
        </w:rPr>
        <w:br/>
      </w:r>
      <w:r>
        <w:rPr>
          <w:rFonts w:hint="eastAsia"/>
        </w:rPr>
        <w:t>　　　　8.3.4 《中药饮片生产企业质量管理办法》（试行）</w:t>
      </w:r>
      <w:r>
        <w:rPr>
          <w:rFonts w:hint="eastAsia"/>
        </w:rPr>
        <w:br/>
      </w:r>
      <w:r>
        <w:rPr>
          <w:rFonts w:hint="eastAsia"/>
        </w:rPr>
        <w:t>　　　　8.3.5 《医院中药饮片管理规范》</w:t>
      </w:r>
      <w:r>
        <w:rPr>
          <w:rFonts w:hint="eastAsia"/>
        </w:rPr>
        <w:br/>
      </w:r>
      <w:r>
        <w:rPr>
          <w:rFonts w:hint="eastAsia"/>
        </w:rPr>
        <w:t>　　　　8.3.6 《关于进一步加强中药饮片管理保证用药安全的通知》</w:t>
      </w:r>
      <w:r>
        <w:rPr>
          <w:rFonts w:hint="eastAsia"/>
        </w:rPr>
        <w:br/>
      </w:r>
      <w:r>
        <w:rPr>
          <w:rFonts w:hint="eastAsia"/>
        </w:rPr>
        <w:t>　　　　8.3.7 《关于严格中药饮片炮制规范及中药配方颗粒试点研究管理等有关事宜的通知》</w:t>
      </w:r>
      <w:r>
        <w:rPr>
          <w:rFonts w:hint="eastAsia"/>
        </w:rPr>
        <w:br/>
      </w:r>
      <w:r>
        <w:rPr>
          <w:rFonts w:hint="eastAsia"/>
        </w:rPr>
        <w:t>　　　　8.3.8 《关于进一步加强中药饮片生产经营监管的通知》</w:t>
      </w:r>
      <w:r>
        <w:rPr>
          <w:rFonts w:hint="eastAsia"/>
        </w:rPr>
        <w:br/>
      </w:r>
      <w:r>
        <w:rPr>
          <w:rFonts w:hint="eastAsia"/>
        </w:rPr>
        <w:t>　　　　8.3.9 《药品管理法实施条例》</w:t>
      </w:r>
      <w:r>
        <w:rPr>
          <w:rFonts w:hint="eastAsia"/>
        </w:rPr>
        <w:br/>
      </w:r>
      <w:r>
        <w:rPr>
          <w:rFonts w:hint="eastAsia"/>
        </w:rPr>
        <w:t>　　8.4 2024-2025年地方中药饮片管理政策分析</w:t>
      </w:r>
      <w:r>
        <w:rPr>
          <w:rFonts w:hint="eastAsia"/>
        </w:rPr>
        <w:br/>
      </w:r>
      <w:r>
        <w:rPr>
          <w:rFonts w:hint="eastAsia"/>
        </w:rPr>
        <w:t>　　　　8.4.1 甘肃省</w:t>
      </w:r>
      <w:r>
        <w:rPr>
          <w:rFonts w:hint="eastAsia"/>
        </w:rPr>
        <w:br/>
      </w:r>
      <w:r>
        <w:rPr>
          <w:rFonts w:hint="eastAsia"/>
        </w:rPr>
        <w:t>　　　　8.4.2 安徽省</w:t>
      </w:r>
      <w:r>
        <w:rPr>
          <w:rFonts w:hint="eastAsia"/>
        </w:rPr>
        <w:br/>
      </w:r>
      <w:r>
        <w:rPr>
          <w:rFonts w:hint="eastAsia"/>
        </w:rPr>
        <w:t>　　　　8.4.3 湖北省</w:t>
      </w:r>
      <w:r>
        <w:rPr>
          <w:rFonts w:hint="eastAsia"/>
        </w:rPr>
        <w:br/>
      </w:r>
      <w:r>
        <w:rPr>
          <w:rFonts w:hint="eastAsia"/>
        </w:rPr>
        <w:t>　　　　8.4.4 四川省</w:t>
      </w:r>
      <w:r>
        <w:rPr>
          <w:rFonts w:hint="eastAsia"/>
        </w:rPr>
        <w:br/>
      </w:r>
      <w:r>
        <w:rPr>
          <w:rFonts w:hint="eastAsia"/>
        </w:rPr>
        <w:t>　　　　8.4.5 重庆市</w:t>
      </w:r>
      <w:r>
        <w:rPr>
          <w:rFonts w:hint="eastAsia"/>
        </w:rPr>
        <w:br/>
      </w:r>
      <w:r>
        <w:rPr>
          <w:rFonts w:hint="eastAsia"/>
        </w:rPr>
        <w:t>　　8.5 GMP政策发展概述</w:t>
      </w:r>
      <w:r>
        <w:rPr>
          <w:rFonts w:hint="eastAsia"/>
        </w:rPr>
        <w:br/>
      </w:r>
      <w:r>
        <w:rPr>
          <w:rFonts w:hint="eastAsia"/>
        </w:rPr>
        <w:t>　　　　8.5.1 药品GMP认证知识简述</w:t>
      </w:r>
      <w:r>
        <w:rPr>
          <w:rFonts w:hint="eastAsia"/>
        </w:rPr>
        <w:br/>
      </w:r>
      <w:r>
        <w:rPr>
          <w:rFonts w:hint="eastAsia"/>
        </w:rPr>
        <w:t>　　　　8.5.2 《药品生产质量管理规范》</w:t>
      </w:r>
      <w:r>
        <w:rPr>
          <w:rFonts w:hint="eastAsia"/>
        </w:rPr>
        <w:br/>
      </w:r>
      <w:r>
        <w:rPr>
          <w:rFonts w:hint="eastAsia"/>
        </w:rPr>
        <w:t>　　　　8.5.3 《药品生产质量管理规范认证管理办法》</w:t>
      </w:r>
      <w:r>
        <w:rPr>
          <w:rFonts w:hint="eastAsia"/>
        </w:rPr>
        <w:br/>
      </w:r>
      <w:r>
        <w:rPr>
          <w:rFonts w:hint="eastAsia"/>
        </w:rPr>
        <w:t>　　　　8.5.4 新版GMP实施引发制药业新一轮调整</w:t>
      </w:r>
      <w:r>
        <w:rPr>
          <w:rFonts w:hint="eastAsia"/>
        </w:rPr>
        <w:br/>
      </w:r>
      <w:r>
        <w:rPr>
          <w:rFonts w:hint="eastAsia"/>
        </w:rPr>
        <w:t>　　　　8.5.5 2025年新版GMP中药饮片附录施行</w:t>
      </w:r>
      <w:r>
        <w:rPr>
          <w:rFonts w:hint="eastAsia"/>
        </w:rPr>
        <w:br/>
      </w:r>
      <w:r>
        <w:rPr>
          <w:rFonts w:hint="eastAsia"/>
        </w:rPr>
        <w:t>　　8.6 GMP认证对中药饮片发展的影响分析</w:t>
      </w:r>
      <w:r>
        <w:rPr>
          <w:rFonts w:hint="eastAsia"/>
        </w:rPr>
        <w:br/>
      </w:r>
      <w:r>
        <w:rPr>
          <w:rFonts w:hint="eastAsia"/>
        </w:rPr>
        <w:t>　　　　8.6.1 实施GMP认证促进中药饮片业健康发展</w:t>
      </w:r>
      <w:r>
        <w:rPr>
          <w:rFonts w:hint="eastAsia"/>
        </w:rPr>
        <w:br/>
      </w:r>
      <w:r>
        <w:rPr>
          <w:rFonts w:hint="eastAsia"/>
        </w:rPr>
        <w:t>　　　　8.6.2 GMP认证加速国内中药饮片市场整合</w:t>
      </w:r>
      <w:r>
        <w:rPr>
          <w:rFonts w:hint="eastAsia"/>
        </w:rPr>
        <w:br/>
      </w:r>
      <w:r>
        <w:rPr>
          <w:rFonts w:hint="eastAsia"/>
        </w:rPr>
        <w:t>　　　　8.6.3 GMP认证是保证中药饮片生产质量的必要条件</w:t>
      </w:r>
      <w:r>
        <w:rPr>
          <w:rFonts w:hint="eastAsia"/>
        </w:rPr>
        <w:br/>
      </w:r>
      <w:r>
        <w:rPr>
          <w:rFonts w:hint="eastAsia"/>
        </w:rPr>
        <w:t>　　　　8.6.4 GMP认证是中药饮片企业发展的必由之路</w:t>
      </w:r>
      <w:r>
        <w:rPr>
          <w:rFonts w:hint="eastAsia"/>
        </w:rPr>
        <w:br/>
      </w:r>
      <w:r>
        <w:rPr>
          <w:rFonts w:hint="eastAsia"/>
        </w:rPr>
        <w:t>　　　　8.6.5 中药饮片生产企业GMP认证后的思索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8008629fc4c31" w:history="1">
        <w:r>
          <w:rPr>
            <w:rStyle w:val="Hyperlink"/>
          </w:rPr>
          <w:t>2025-2031年中国中药饮片行业发展深度调研与未来趋势报告</w:t>
        </w:r>
      </w:hyperlink>
      <w:r>
        <w:rPr>
          <w:color w:val="C00000"/>
        </w:rPr>
        <w:t>》，报告编号：</w:t>
      </w:r>
      <w:r>
        <w:rPr>
          <w:rFonts w:hint="eastAsia"/>
          <w:color w:val="C00000"/>
        </w:rPr>
        <w:t>2595259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8008629fc4c31" w:history="1">
        <w:r>
          <w:rPr>
            <w:rStyle w:val="Hyperlink"/>
          </w:rPr>
          <w:t>https://www.20087.com/9/25/ZhongYaoYinPianXianZhuangYuFaZha.html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12faab986467a" w:history="1">
      <w:r>
        <w:rPr>
          <w:rStyle w:val="Hyperlink"/>
        </w:rPr>
        <w:t>2025-2031年中国中药饮片行业发展深度调研与未来趋势报告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ongYaoYinPianXianZhuangYuFaZha.html" TargetMode="External" Id="R69e8008629fc4c31" /></Relationships>
</file>

<file path=word/_rels/header2.xml.rels>&#65279;<?xml version="1.0" encoding="utf-8"?><Relationships xmlns="http://schemas.openxmlformats.org/package/2006/relationships"><Relationship Type="http://schemas.openxmlformats.org/officeDocument/2006/relationships/hyperlink" Target="https://www.20087.com/9/25/ZhongYaoYinPianXianZhuangYuFaZha.html" TargetMode="External" Id="R47012faab986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2024-12-06T04:28:00Z</dcterms:created>
  <dcterms:modified xsi:type="dcterms:W3CDTF">2024-12-06T05:28:00Z</dcterms:modified>
  <dc:subject>2025-2031年中国中药饮片行业发展深度调研与未来趋势报告</dc:subject>
  <dc:title>2025-2031年中国中药饮片行业发展深度调研与未来趋势报告</dc:title>
  <cp:keywords>2025-2031年中国中药饮片行业发展深度调研与未来趋势报告</cp:keywords>
  <dc:description>2025-2031年中国中药饮片行业发展深度调研与未来趋势报告</dc:description>
</cp:coreProperties>
</file>