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f8d7de3a4ac6" w:history="1">
              <w:r>
                <w:rPr>
                  <w:rStyle w:val="Hyperlink"/>
                </w:rPr>
                <w:t>2024-2030年全球与中国维酶素片行业市场分析及发展前景预测报告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f8d7de3a4ac6" w:history="1">
              <w:r>
                <w:rPr>
                  <w:rStyle w:val="Hyperlink"/>
                </w:rPr>
                <w:t>2024-2030年全球与中国维酶素片行业市场分析及发展前景预测报告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2f8d7de3a4ac6" w:history="1">
                <w:r>
                  <w:rPr>
                    <w:rStyle w:val="Hyperlink"/>
                  </w:rPr>
                  <w:t>https://www.20087.com/9/15/WeiMeiSuPianDeFaZhanQianJing.html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片作为一种营养补充剂，主要含有丰富的维生素B族复合体和必需氨基酸，被广泛应用于改善营养不良、消化系统功能不佳及辅助治疗某些疾病。目前，维酶素片产品趋向于配方优化，以提高生物利用度和针对性，满足不同人群的特定需求，如儿童、老年人以及特定病患群体。生产技术上，采用了更精细的提取和制备工艺，确保产品的稳定性和纯度。</w:t>
      </w:r>
      <w:r>
        <w:rPr>
          <w:rFonts w:hint="eastAsia"/>
        </w:rPr>
        <w:br/>
      </w:r>
      <w:r>
        <w:rPr>
          <w:rFonts w:hint="eastAsia"/>
        </w:rPr>
        <w:t>　　未来维酶素片市场的发展将更加注重个性化和科学依据。随着精准医疗和个性化营养概念的兴起，预计会涌现更多根据个体基因型、健康状况定制的维酶素产品。同时，随着消费者健康意识的增强，对无添加、天然来源的成分需求将增长，推动企业研发更安全、更环保的生产技术。此外，数字化健康管理平台与维酶素产品的结合，将为用户提供更加便捷的健康管理方案和追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2f8d7de3a4ac6" w:history="1">
        <w:r>
          <w:rPr>
            <w:rStyle w:val="Hyperlink"/>
          </w:rPr>
          <w:t>2024-2030年全球与中国维酶素片行业市场分析及发展前景预测报告</w:t>
        </w:r>
      </w:hyperlink>
      <w:r>
        <w:rPr>
          <w:rFonts w:hint="eastAsia"/>
        </w:rPr>
        <w:t>》基于多年的行业研究经验和丰富的数据资源，深入剖析了维酶素片产业链的整体结构。维酶素片报告详细分析了维酶素片市场规模与需求，探讨了价格动态，并客观呈现了行业现状。同时，科学预测了维酶素片市场前景及发展趋势，聚焦维酶素片重点企业，全面评估了市场竞争、集中度及品牌影响力。此外，维酶素片报告还进一步细分了市场，揭示了维酶素片各细分领域的增长潜力。维酶素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维酶素片行业概述</w:t>
      </w:r>
      <w:r>
        <w:rPr>
          <w:rFonts w:hint="eastAsia"/>
        </w:rPr>
        <w:br/>
      </w:r>
      <w:r>
        <w:rPr>
          <w:rFonts w:hint="eastAsia"/>
        </w:rPr>
        <w:t>　　第一节 维酶素片定义与分类</w:t>
      </w:r>
      <w:r>
        <w:rPr>
          <w:rFonts w:hint="eastAsia"/>
        </w:rPr>
        <w:br/>
      </w:r>
      <w:r>
        <w:rPr>
          <w:rFonts w:hint="eastAsia"/>
        </w:rPr>
        <w:t>　　第二节 维酶素片应用领域</w:t>
      </w:r>
      <w:r>
        <w:rPr>
          <w:rFonts w:hint="eastAsia"/>
        </w:rPr>
        <w:br/>
      </w:r>
      <w:r>
        <w:rPr>
          <w:rFonts w:hint="eastAsia"/>
        </w:rPr>
        <w:t>　　第三节 维酶素片行业经济指标分析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维酶素片产业链及经营模式分析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三、维酶素片销售模式及销售渠道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全球维酶素片市场发展综述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2019-2023年全球维酶素片市场规模与趋势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主要国家与地区维酶素片市场分析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2024-2030年全球维酶素片行业发展趋势与前景预测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中国维酶素片行业市场分析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2023-2024年维酶素片产能与投资动态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一、国内维酶素片产能及利用情况</w:t>
      </w:r>
      <w:r>
        <w:rPr>
          <w:rFonts w:hint="eastAsia"/>
        </w:rPr>
        <w:br/>
      </w:r>
      <w:r>
        <w:rPr>
          <w:rFonts w:hint="eastAsia"/>
        </w:rPr>
        <w:t>　　　　二、维酶素片产能扩张与投资动态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2024-2030年维酶素片行业产量统计与趋势预测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一、2019-2023年维酶素片行业产量数据统计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1、2019-2023年维酶素片产量及增长趋势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2、2019-2023年维酶素片细分产品产量及份额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二、影响维酶素片产量的关键因素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三、2024-2030年维酶素片产量预测</w:t>
      </w:r>
      <w:r>
        <w:rPr>
          <w:rFonts w:hint="eastAsia"/>
        </w:rPr>
        <w:br/>
      </w:r>
      <w:r>
        <w:rPr>
          <w:rFonts w:hint="eastAsia"/>
        </w:rPr>
        <w:t>　　第三节 2024-2030年维酶素片市场需求与销售分析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一、2023-2024年维酶素片行业需求现状</w:t>
      </w:r>
      <w:r>
        <w:rPr>
          <w:rFonts w:hint="eastAsia"/>
        </w:rPr>
        <w:br/>
      </w:r>
      <w:r>
        <w:rPr>
          <w:rFonts w:hint="eastAsia"/>
        </w:rPr>
        <w:t>　　　　二、维酶素片客户群体与需求特点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三、2019-2023年维酶素片行业销售规模分析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四、2024-2030年维酶素片市场增长潜力与规模预测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中国维酶素片细分市场与下游应用领域分析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维酶素片细分市场分析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一、2023-2024年维酶素片主要细分产品市场现状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维酶素片下游应用与客户群体分析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一、2023-2024年维酶素片各应用领域市场现状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2023-2024年中国维酶素片技术发展研究</w:t>
      </w:r>
      <w:r>
        <w:rPr>
          <w:rFonts w:hint="eastAsia"/>
        </w:rPr>
        <w:br/>
      </w:r>
      <w:r>
        <w:rPr>
          <w:rFonts w:hint="eastAsia"/>
        </w:rPr>
        <w:t>　　第一节 当前维酶素片技术发展现状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国内外维酶素片技术差异与原因</w:t>
      </w:r>
      <w:r>
        <w:rPr>
          <w:rFonts w:hint="eastAsia"/>
        </w:rPr>
        <w:br/>
      </w:r>
      <w:r>
        <w:rPr>
          <w:rFonts w:hint="eastAsia"/>
        </w:rPr>
        <w:t>　　第三节 维酶素片技术创新与发展趋势预测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技术进步对维酶素片行业的影响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维酶素片价格机制与竞争策略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一、2019-2023年维酶素片市场价格走势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维酶素片定价策略与方法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2024-2030年维酶素片价格竞争态势与趋势预测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中国维酶素片行业重点区域市场研究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2023-2024年重点区域维酶素片市场发展概况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三、2024-2030年维酶素片行业发展潜力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三、2024-2030年维酶素片行业发展潜力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三、2024-2030年维酶素片行业发展潜力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三、2024-2030年维酶素片行业发展潜力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二、2019-2023年维酶素片市场需求规模情况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三、2024-2030年维酶素片行业发展潜力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2019-2023年中国维酶素片行业进出口情况分析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维酶素片行业进口情况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一、2019-2023年维酶素片进口规模及增长情况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二、维酶素片主要进口来源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维酶素片行业出口情况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一、2019-2023年维酶素片出口规模及增长情况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二、维酶素片主要出口目的地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2019-2023年中国维酶素片行业总体发展与财务状况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2019-2023年中国维酶素片行业规模情况</w:t>
      </w:r>
      <w:r>
        <w:rPr>
          <w:rFonts w:hint="eastAsia"/>
        </w:rPr>
        <w:br/>
      </w:r>
      <w:r>
        <w:rPr>
          <w:rFonts w:hint="eastAsia"/>
        </w:rPr>
        <w:t>　　　　一、维酶素片行业企业数量规模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二、维酶素片行业从业人员规模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三、维酶素片行业市场敏感性分析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2019-2023年中国维酶素片行业财务能力分析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一、维酶素片行业盈利能力</w:t>
      </w:r>
      <w:r>
        <w:rPr>
          <w:rFonts w:hint="eastAsia"/>
        </w:rPr>
        <w:br/>
      </w:r>
      <w:r>
        <w:rPr>
          <w:rFonts w:hint="eastAsia"/>
        </w:rPr>
        <w:t>　　　　二、维酶素片行业偿债能力</w:t>
      </w:r>
      <w:r>
        <w:rPr>
          <w:rFonts w:hint="eastAsia"/>
        </w:rPr>
        <w:br/>
      </w:r>
      <w:r>
        <w:rPr>
          <w:rFonts w:hint="eastAsia"/>
        </w:rPr>
        <w:t>　　　　三、维酶素片行业营运能力</w:t>
      </w:r>
      <w:r>
        <w:rPr>
          <w:rFonts w:hint="eastAsia"/>
        </w:rPr>
        <w:br/>
      </w:r>
      <w:r>
        <w:rPr>
          <w:rFonts w:hint="eastAsia"/>
        </w:rPr>
        <w:t>　　　　四、维酶素片行业发展能力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维酶素片行业重点企业调研分析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二、企业维酶素片业务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中国维酶素片行业竞争格局分析</w:t>
      </w:r>
      <w:r>
        <w:rPr>
          <w:rFonts w:hint="eastAsia"/>
        </w:rPr>
        <w:br/>
      </w:r>
      <w:r>
        <w:rPr>
          <w:rFonts w:hint="eastAsia"/>
        </w:rPr>
        <w:t>　　第一节 维酶素片行业竞争格局总览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2023-2024年维酶素片行业竞争力分析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2019-2023年维酶素片行业企业并购活动分析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2023-2024年维酶素片行业会展与招投标活动分析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一、维酶素片行业会展活动及其市场影响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2024年中国维酶素片企业发展企业发展策略与建议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维酶素片销售模式与渠道策略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维酶素片品牌与市场推广策略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维酶素片研发投入与技术创新能力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维酶素片合作联盟与资源整合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中国维酶素片行业风险与对策</w:t>
      </w:r>
      <w:r>
        <w:rPr>
          <w:rFonts w:hint="eastAsia"/>
        </w:rPr>
        <w:br/>
      </w:r>
      <w:r>
        <w:rPr>
          <w:rFonts w:hint="eastAsia"/>
        </w:rPr>
        <w:t>　　第一节 维酶素片行业SWOT分析</w:t>
      </w:r>
      <w:r>
        <w:rPr>
          <w:rFonts w:hint="eastAsia"/>
        </w:rPr>
        <w:br/>
      </w:r>
      <w:r>
        <w:rPr>
          <w:rFonts w:hint="eastAsia"/>
        </w:rPr>
        <w:t>　　　　一、维酶素片行业优势</w:t>
      </w:r>
      <w:r>
        <w:rPr>
          <w:rFonts w:hint="eastAsia"/>
        </w:rPr>
        <w:br/>
      </w:r>
      <w:r>
        <w:rPr>
          <w:rFonts w:hint="eastAsia"/>
        </w:rPr>
        <w:t>　　　　二、维酶素片行业劣势</w:t>
      </w:r>
      <w:r>
        <w:rPr>
          <w:rFonts w:hint="eastAsia"/>
        </w:rPr>
        <w:br/>
      </w:r>
      <w:r>
        <w:rPr>
          <w:rFonts w:hint="eastAsia"/>
        </w:rPr>
        <w:t>　　　　三、维酶素片市场机会</w:t>
      </w:r>
      <w:r>
        <w:rPr>
          <w:rFonts w:hint="eastAsia"/>
        </w:rPr>
        <w:br/>
      </w:r>
      <w:r>
        <w:rPr>
          <w:rFonts w:hint="eastAsia"/>
        </w:rPr>
        <w:t>　　　　四、维酶素片市场威胁</w:t>
      </w:r>
      <w:r>
        <w:rPr>
          <w:rFonts w:hint="eastAsia"/>
        </w:rPr>
        <w:br/>
      </w:r>
      <w:r>
        <w:rPr>
          <w:rFonts w:hint="eastAsia"/>
        </w:rPr>
        <w:t>　　第二节 维酶素片行业风险及对策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2024-2030年中国维酶素片行业前景与发展趋势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2023-2024年维酶素片行业发展环境分析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一、维酶素片行业主管部门与监管体制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二、维酶素片行业主要法律法规及政策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三、维酶素片行业标准与质量监管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2024-2030年维酶素片行业发展趋势与方向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2024-2030年维酶素片行业发展潜力与机遇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维酶素片行业研究结论与建议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[.中.智.林]维酶素片行业发展建议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2019-2023年中国维酶素片行业产量及增长趋势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2019-2023年中国维酶素片行业市场需求及增长情况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2019-2023年中国维酶素片行业利润及增长情况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2019-2023年中国维酶素片行业出口情况分析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2019-2023年中国维酶素片行业产品市场价格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维酶素片重点企业经营情况分析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维酶素片重点企业经营情况分析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2024-2030年中国维酶素片市场规模预测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2024-2030年中国维酶素片行业利润预测</w:t>
      </w:r>
      <w:r>
        <w:rPr>
          <w:rFonts w:hint="eastAsia"/>
        </w:rPr>
        <w:br/>
      </w:r>
      <w:r>
        <w:rPr>
          <w:rFonts w:hint="eastAsia"/>
        </w:rPr>
        <w:t>　　图表 2024年维酶素片行业壁垒</w:t>
      </w:r>
      <w:r>
        <w:rPr>
          <w:rFonts w:hint="eastAsia"/>
        </w:rPr>
        <w:br/>
      </w:r>
      <w:r>
        <w:rPr>
          <w:rFonts w:hint="eastAsia"/>
        </w:rPr>
        <w:t>　　图表 2024年维酶素片市场前景分析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2024-2030年中国维酶素片市场需求预测</w:t>
      </w:r>
      <w:r>
        <w:rPr>
          <w:rFonts w:hint="eastAsia"/>
        </w:rPr>
        <w:br/>
      </w:r>
      <w:r>
        <w:rPr>
          <w:rFonts w:hint="eastAsia"/>
        </w:rPr>
        <w:t>　　图表 2024年维酶素片发展趋势预测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f8d7de3a4ac6" w:history="1">
        <w:r>
          <w:rPr>
            <w:rStyle w:val="Hyperlink"/>
          </w:rPr>
          <w:t>2024-2030年全球与中国维酶素片行业市场分析及发展前景预测报告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2f8d7de3a4ac6" w:history="1">
        <w:r>
          <w:rPr>
            <w:rStyle w:val="Hyperlink"/>
          </w:rPr>
          <w:t>https://www.20087.com/9/15/WeiMeiSuPianDeFaZhanQianJing.html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0152b211423c" w:history="1">
      <w:r>
        <w:rPr>
          <w:rStyle w:val="Hyperlink"/>
        </w:rPr>
        <w:t>2024-2030年全球与中国维酶素片行业市场分析及发展前景预测报告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MeiSuPianDeFaZhanQianJing.html" TargetMode="External" Id="R6c92f8d7de3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MeiSuPianDeFaZhanQianJing.html" TargetMode="External" Id="R088f0152b211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2024-05-07T23:55:44Z</dcterms:created>
  <dcterms:modified xsi:type="dcterms:W3CDTF">2024-05-08T00:55:44Z</dcterms:modified>
  <dc:subject>2024-2030年全球与中国维酶素片行业市场分析及发展前景预测报告</dc:subject>
  <dc:title>2024-2030年全球与中国维酶素片行业市场分析及发展前景预测报告</dc:title>
  <cp:keywords>2024-2030年全球与中国维酶素片行业市场分析及发展前景预测报告</cp:keywords>
  <dc:description>2024-2030年全球与中国维酶素片行业市场分析及发展前景预测报告</dc:description>
</cp:coreProperties>
</file>