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7326f2fef47d6" w:history="1">
              <w:r>
                <w:rPr>
                  <w:rStyle w:val="Hyperlink"/>
                </w:rPr>
                <w:t>2025-2031年中国镇静催眠药市场现状深度调研与发展趋势预测报告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7326f2fef47d6" w:history="1">
              <w:r>
                <w:rPr>
                  <w:rStyle w:val="Hyperlink"/>
                </w:rPr>
                <w:t>2025-2031年中国镇静催眠药市场现状深度调研与发展趋势预测报告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d7326f2fef47d6" w:history="1">
                <w:r>
                  <w:rPr>
                    <w:rStyle w:val="Hyperlink"/>
                  </w:rPr>
                  <w:t>https://www.20087.com/9/65/ZhenJingCuiMianYaoWeiLaiFaZhanQu.html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镇静催眠药是一种用于治疗焦虑症、失眠症和其他相关疾病的药物，在近年来随着人们对心理健康重视程度的提高和技术进步，市场需求持续增长。目前，镇静催眠药不仅在药效、副作用控制和用药依从性方面实现了优化，还在药物递送系统和给药方式上进行了改进，以适应不同患者的需求。此外，随着分子生物学和药物研发技术的进步，镇静催眠药能够提供更有效、更安全的治疗方案。</w:t>
      </w:r>
      <w:r>
        <w:rPr>
          <w:rFonts w:hint="eastAsia"/>
        </w:rPr>
        <w:br/>
      </w:r>
      <w:r>
        <w:rPr>
          <w:rFonts w:hint="eastAsia"/>
        </w:rPr>
        <w:t>　　未来，镇静催眠药行业将更加注重技术创新和服务升级。一方面，随着新材料和新技术的应用，能够提供更高性能和更长使用寿命的产品将成为趋势。例如，通过采用更先进的药物设计技术和更智能的剂量调整算法来提高镇静催眠药的有效性和安全性。另一方面，随着患者对个性化治疗方案和服务的需求增加，能够提供更个性化定制和更优质服务的镇静催眠药将更受欢迎。此外，随着可持续发展目标的推进，采用环保材料和可持续生产方式的镇静催眠药也将占据市场优势。</w:t>
      </w:r>
      <w:r>
        <w:rPr>
          <w:rFonts w:hint="eastAsia"/>
        </w:rPr>
        <w:br/>
      </w:r>
      <w:r>
        <w:rPr>
          <w:rFonts w:hint="eastAsia"/>
        </w:rPr>
        <w:t>　　《</w:t>
      </w:r>
      <w:hyperlink r:id="R21d7326f2fef47d6" w:history="1">
        <w:r>
          <w:rPr>
            <w:rStyle w:val="Hyperlink"/>
          </w:rPr>
          <w:t>2025-2031年中国镇静催眠药市场现状深度调研与发展趋势预测报告</w:t>
        </w:r>
      </w:hyperlink>
      <w:r>
        <w:rPr>
          <w:rFonts w:hint="eastAsia"/>
        </w:rPr>
        <w:t>》基于多年镇静催眠药行业研究积累，结合当前市场发展现状，依托国家权威数据资源和长期市场监测数据库，对镇静催眠药行业进行了全面调研与分析。报告详细阐述了镇静催眠药市场规模、市场前景、发展趋势、技术现状及未来方向，重点分析了行业内主要企业的竞争格局，并通过SWOT分析揭示了镇静催眠药行业的机遇与风险。</w:t>
      </w:r>
      <w:r>
        <w:rPr>
          <w:rFonts w:hint="eastAsia"/>
        </w:rPr>
        <w:br/>
      </w:r>
      <w:r>
        <w:rPr>
          <w:rFonts w:hint="eastAsia"/>
        </w:rPr>
        <w:t>　　市场调研网发布的《</w:t>
      </w:r>
      <w:hyperlink r:id="R21d7326f2fef47d6" w:history="1">
        <w:r>
          <w:rPr>
            <w:rStyle w:val="Hyperlink"/>
          </w:rPr>
          <w:t>2025-2031年中国镇静催眠药市场现状深度调研与发展趋势预测报告</w:t>
        </w:r>
      </w:hyperlink>
      <w:r>
        <w:rPr>
          <w:rFonts w:hint="eastAsia"/>
        </w:rPr>
        <w:t>》为投资者提供了准确的市场现状解读，帮助预判行业前景，挖掘投资价值，同时从投资策略和营销策略等角度提出实用建议，助力投资者在镇静催眠药行业中把握机遇、规避风险。</w:t>
      </w:r>
      <w:r>
        <w:rPr>
          <w:rFonts w:hint="eastAsia"/>
        </w:rPr>
        <w:br/>
      </w:r>
      <w:r>
        <w:rPr>
          <w:rFonts w:hint="eastAsia"/>
        </w:rPr>
        <w:br/>
      </w:r>
      <w:r>
        <w:rPr>
          <w:rFonts w:hint="eastAsia"/>
        </w:rPr>
        <w:t>第一章 2020-2025年镇静催眠药行业发展概况</w:t>
      </w:r>
      <w:r>
        <w:rPr>
          <w:rFonts w:hint="eastAsia"/>
        </w:rPr>
        <w:br/>
      </w:r>
      <w:r>
        <w:rPr>
          <w:rFonts w:hint="eastAsia"/>
        </w:rPr>
        <w:t>　　第一节 镇静催眠药行业基本知识</w:t>
      </w:r>
      <w:r>
        <w:rPr>
          <w:rFonts w:hint="eastAsia"/>
        </w:rPr>
        <w:br/>
      </w:r>
      <w:r>
        <w:rPr>
          <w:rFonts w:hint="eastAsia"/>
        </w:rPr>
        <w:t>　　　　一、镇静催眠药行业的发展历史</w:t>
      </w:r>
      <w:r>
        <w:rPr>
          <w:rFonts w:hint="eastAsia"/>
        </w:rPr>
        <w:br/>
      </w:r>
      <w:r>
        <w:rPr>
          <w:rFonts w:hint="eastAsia"/>
        </w:rPr>
        <w:t>　　　　二、镇静催眠药行业的特性</w:t>
      </w:r>
      <w:r>
        <w:rPr>
          <w:rFonts w:hint="eastAsia"/>
        </w:rPr>
        <w:br/>
      </w:r>
      <w:r>
        <w:rPr>
          <w:rFonts w:hint="eastAsia"/>
        </w:rPr>
        <w:t>　　第二节 镇静催眠药行业发展的宏观环境</w:t>
      </w:r>
      <w:r>
        <w:rPr>
          <w:rFonts w:hint="eastAsia"/>
        </w:rPr>
        <w:br/>
      </w:r>
      <w:r>
        <w:rPr>
          <w:rFonts w:hint="eastAsia"/>
        </w:rPr>
        <w:t>　　第三节 镇静催眠药行业政策</w:t>
      </w:r>
      <w:r>
        <w:rPr>
          <w:rFonts w:hint="eastAsia"/>
        </w:rPr>
        <w:br/>
      </w:r>
      <w:r>
        <w:rPr>
          <w:rFonts w:hint="eastAsia"/>
        </w:rPr>
        <w:t>　　　　一、国家产业政策发展的影响展望</w:t>
      </w:r>
      <w:r>
        <w:rPr>
          <w:rFonts w:hint="eastAsia"/>
        </w:rPr>
        <w:br/>
      </w:r>
      <w:r>
        <w:rPr>
          <w:rFonts w:hint="eastAsia"/>
        </w:rPr>
        <w:t>　　　　二、相关行业政策的影响展望</w:t>
      </w:r>
      <w:r>
        <w:rPr>
          <w:rFonts w:hint="eastAsia"/>
        </w:rPr>
        <w:br/>
      </w:r>
      <w:r>
        <w:rPr>
          <w:rFonts w:hint="eastAsia"/>
        </w:rPr>
        <w:br/>
      </w:r>
      <w:r>
        <w:rPr>
          <w:rFonts w:hint="eastAsia"/>
        </w:rPr>
        <w:t>第二章 2020-2025年镇静催眠药相关行业发展概况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第三章 2020-2025年中国镇静催眠药行业整体运行状况</w:t>
      </w:r>
      <w:r>
        <w:rPr>
          <w:rFonts w:hint="eastAsia"/>
        </w:rPr>
        <w:br/>
      </w:r>
      <w:r>
        <w:rPr>
          <w:rFonts w:hint="eastAsia"/>
        </w:rPr>
        <w:t>　　第一节 镇静催眠药所属行业产销分析</w:t>
      </w:r>
      <w:r>
        <w:rPr>
          <w:rFonts w:hint="eastAsia"/>
        </w:rPr>
        <w:br/>
      </w:r>
      <w:r>
        <w:rPr>
          <w:rFonts w:hint="eastAsia"/>
        </w:rPr>
        <w:t>　　第二节 镇静催眠药行业盈利能力分析</w:t>
      </w:r>
      <w:r>
        <w:rPr>
          <w:rFonts w:hint="eastAsia"/>
        </w:rPr>
        <w:br/>
      </w:r>
      <w:r>
        <w:rPr>
          <w:rFonts w:hint="eastAsia"/>
        </w:rPr>
        <w:t>　　第三节 镇静催眠药行业偿债能力分析</w:t>
      </w:r>
      <w:r>
        <w:rPr>
          <w:rFonts w:hint="eastAsia"/>
        </w:rPr>
        <w:br/>
      </w:r>
      <w:r>
        <w:rPr>
          <w:rFonts w:hint="eastAsia"/>
        </w:rPr>
        <w:t>　　第四节 镇静催眠药行业营运能力分析</w:t>
      </w:r>
      <w:r>
        <w:rPr>
          <w:rFonts w:hint="eastAsia"/>
        </w:rPr>
        <w:br/>
      </w:r>
      <w:r>
        <w:rPr>
          <w:rFonts w:hint="eastAsia"/>
        </w:rPr>
        <w:br/>
      </w:r>
      <w:r>
        <w:rPr>
          <w:rFonts w:hint="eastAsia"/>
        </w:rPr>
        <w:t>第四章 2020-2025年中国镇静催眠药行业市场发展分析</w:t>
      </w:r>
      <w:r>
        <w:rPr>
          <w:rFonts w:hint="eastAsia"/>
        </w:rPr>
        <w:br/>
      </w:r>
      <w:r>
        <w:rPr>
          <w:rFonts w:hint="eastAsia"/>
        </w:rPr>
        <w:t>　　第一节 中国镇静催眠药市场发展现状</w:t>
      </w:r>
      <w:r>
        <w:rPr>
          <w:rFonts w:hint="eastAsia"/>
        </w:rPr>
        <w:br/>
      </w:r>
      <w:r>
        <w:rPr>
          <w:rFonts w:hint="eastAsia"/>
        </w:rPr>
        <w:t>　　第二节 中国镇静催眠药行业市场供需分析</w:t>
      </w:r>
      <w:r>
        <w:rPr>
          <w:rFonts w:hint="eastAsia"/>
        </w:rPr>
        <w:br/>
      </w:r>
      <w:r>
        <w:rPr>
          <w:rFonts w:hint="eastAsia"/>
        </w:rPr>
        <w:br/>
      </w:r>
      <w:r>
        <w:rPr>
          <w:rFonts w:hint="eastAsia"/>
        </w:rPr>
        <w:t>第五章 2020-2025年中国镇静催眠药行业市场产销状况分析</w:t>
      </w:r>
      <w:r>
        <w:rPr>
          <w:rFonts w:hint="eastAsia"/>
        </w:rPr>
        <w:br/>
      </w:r>
      <w:r>
        <w:rPr>
          <w:rFonts w:hint="eastAsia"/>
        </w:rPr>
        <w:t>　　第一节 全球镇静催眠药市场发展现状</w:t>
      </w:r>
      <w:r>
        <w:rPr>
          <w:rFonts w:hint="eastAsia"/>
        </w:rPr>
        <w:br/>
      </w:r>
      <w:r>
        <w:rPr>
          <w:rFonts w:hint="eastAsia"/>
        </w:rPr>
        <w:t>　　第二节 全球镇静催眠药行业市场供需分析</w:t>
      </w:r>
      <w:r>
        <w:rPr>
          <w:rFonts w:hint="eastAsia"/>
        </w:rPr>
        <w:br/>
      </w:r>
      <w:r>
        <w:rPr>
          <w:rFonts w:hint="eastAsia"/>
        </w:rPr>
        <w:br/>
      </w:r>
      <w:r>
        <w:rPr>
          <w:rFonts w:hint="eastAsia"/>
        </w:rPr>
        <w:t>第六章 2020-2025年中国镇静催眠药进出口现状与预测</w:t>
      </w:r>
      <w:r>
        <w:rPr>
          <w:rFonts w:hint="eastAsia"/>
        </w:rPr>
        <w:br/>
      </w:r>
      <w:r>
        <w:rPr>
          <w:rFonts w:hint="eastAsia"/>
        </w:rPr>
        <w:t>　　第一节 镇静催眠药历史出口总体分析</w:t>
      </w:r>
      <w:r>
        <w:rPr>
          <w:rFonts w:hint="eastAsia"/>
        </w:rPr>
        <w:br/>
      </w:r>
      <w:r>
        <w:rPr>
          <w:rFonts w:hint="eastAsia"/>
        </w:rPr>
        <w:t>　　第二节 影响镇静催眠药进出口的主要因素</w:t>
      </w:r>
      <w:r>
        <w:rPr>
          <w:rFonts w:hint="eastAsia"/>
        </w:rPr>
        <w:br/>
      </w:r>
      <w:r>
        <w:rPr>
          <w:rFonts w:hint="eastAsia"/>
        </w:rPr>
        <w:t>　　　　一、镇静催眠药产品的国内外市场需求态势</w:t>
      </w:r>
      <w:r>
        <w:rPr>
          <w:rFonts w:hint="eastAsia"/>
        </w:rPr>
        <w:br/>
      </w:r>
      <w:r>
        <w:rPr>
          <w:rFonts w:hint="eastAsia"/>
        </w:rPr>
        <w:t>　　　　二、镇静催眠药贸易环境的影响</w:t>
      </w:r>
      <w:r>
        <w:rPr>
          <w:rFonts w:hint="eastAsia"/>
        </w:rPr>
        <w:br/>
      </w:r>
      <w:r>
        <w:rPr>
          <w:rFonts w:hint="eastAsia"/>
        </w:rPr>
        <w:t>　　第三节 我国镇静催眠药出口量预测</w:t>
      </w:r>
      <w:r>
        <w:rPr>
          <w:rFonts w:hint="eastAsia"/>
        </w:rPr>
        <w:br/>
      </w:r>
      <w:r>
        <w:rPr>
          <w:rFonts w:hint="eastAsia"/>
        </w:rPr>
        <w:br/>
      </w:r>
      <w:r>
        <w:rPr>
          <w:rFonts w:hint="eastAsia"/>
        </w:rPr>
        <w:t>第七章 2020-2025年中国镇静催眠药行业重点区域运行分析</w:t>
      </w:r>
      <w:r>
        <w:rPr>
          <w:rFonts w:hint="eastAsia"/>
        </w:rPr>
        <w:br/>
      </w:r>
      <w:r>
        <w:rPr>
          <w:rFonts w:hint="eastAsia"/>
        </w:rPr>
        <w:t>　　第一节 2020-2025年华东地区镇静催眠药行业运行情况</w:t>
      </w:r>
      <w:r>
        <w:rPr>
          <w:rFonts w:hint="eastAsia"/>
        </w:rPr>
        <w:br/>
      </w:r>
      <w:r>
        <w:rPr>
          <w:rFonts w:hint="eastAsia"/>
        </w:rPr>
        <w:t>　　第二节 2020-2025年华南地区镇静催眠药行业运行情况</w:t>
      </w:r>
      <w:r>
        <w:rPr>
          <w:rFonts w:hint="eastAsia"/>
        </w:rPr>
        <w:br/>
      </w:r>
      <w:r>
        <w:rPr>
          <w:rFonts w:hint="eastAsia"/>
        </w:rPr>
        <w:t>　　第三节 2020-2025年华中地区镇静催眠药行业运行情况</w:t>
      </w:r>
      <w:r>
        <w:rPr>
          <w:rFonts w:hint="eastAsia"/>
        </w:rPr>
        <w:br/>
      </w:r>
      <w:r>
        <w:rPr>
          <w:rFonts w:hint="eastAsia"/>
        </w:rPr>
        <w:t>　　第四节 2020-2025年华北地区镇静催眠药行业运行情况</w:t>
      </w:r>
      <w:r>
        <w:rPr>
          <w:rFonts w:hint="eastAsia"/>
        </w:rPr>
        <w:br/>
      </w:r>
      <w:r>
        <w:rPr>
          <w:rFonts w:hint="eastAsia"/>
        </w:rPr>
        <w:t>　　第五节 2020-2025年西北地区镇静催眠药行业运行情况</w:t>
      </w:r>
      <w:r>
        <w:rPr>
          <w:rFonts w:hint="eastAsia"/>
        </w:rPr>
        <w:br/>
      </w:r>
      <w:r>
        <w:rPr>
          <w:rFonts w:hint="eastAsia"/>
        </w:rPr>
        <w:t>　　第六节 2020-2025年西南地区镇静催眠药行业运行情况</w:t>
      </w:r>
      <w:r>
        <w:rPr>
          <w:rFonts w:hint="eastAsia"/>
        </w:rPr>
        <w:br/>
      </w:r>
      <w:r>
        <w:rPr>
          <w:rFonts w:hint="eastAsia"/>
        </w:rPr>
        <w:t>　　第七节 2020-2025年东北地区镇静催眠药行业运行情况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第八章 2020-2025年镇静催眠药行业价格分析</w:t>
      </w:r>
      <w:r>
        <w:rPr>
          <w:rFonts w:hint="eastAsia"/>
        </w:rPr>
        <w:br/>
      </w:r>
      <w:r>
        <w:rPr>
          <w:rFonts w:hint="eastAsia"/>
        </w:rPr>
        <w:t>第九章 2020-2025年中国镇静催眠药行业市场竞争格局分析</w:t>
      </w:r>
      <w:r>
        <w:rPr>
          <w:rFonts w:hint="eastAsia"/>
        </w:rPr>
        <w:br/>
      </w:r>
      <w:r>
        <w:rPr>
          <w:rFonts w:hint="eastAsia"/>
        </w:rPr>
        <w:t>　　第一节 2020-2025年中国镇静催眠药行业竞争现状分析</w:t>
      </w:r>
      <w:r>
        <w:rPr>
          <w:rFonts w:hint="eastAsia"/>
        </w:rPr>
        <w:br/>
      </w:r>
      <w:r>
        <w:rPr>
          <w:rFonts w:hint="eastAsia"/>
        </w:rPr>
        <w:t>　　　　一、镇静催眠药行业竞争程度分析</w:t>
      </w:r>
      <w:r>
        <w:rPr>
          <w:rFonts w:hint="eastAsia"/>
        </w:rPr>
        <w:br/>
      </w:r>
      <w:r>
        <w:rPr>
          <w:rFonts w:hint="eastAsia"/>
        </w:rPr>
        <w:t>　　　　二、镇静催眠药行业技术竞争分析</w:t>
      </w:r>
      <w:r>
        <w:rPr>
          <w:rFonts w:hint="eastAsia"/>
        </w:rPr>
        <w:br/>
      </w:r>
      <w:r>
        <w:rPr>
          <w:rFonts w:hint="eastAsia"/>
        </w:rPr>
        <w:t>　　　　三、镇静催眠药价格竞争分析</w:t>
      </w:r>
      <w:r>
        <w:rPr>
          <w:rFonts w:hint="eastAsia"/>
        </w:rPr>
        <w:br/>
      </w:r>
      <w:r>
        <w:rPr>
          <w:rFonts w:hint="eastAsia"/>
        </w:rPr>
        <w:t>　　第二节 2020-2025年中国镇静催眠药行业竞争格局分析</w:t>
      </w:r>
      <w:r>
        <w:rPr>
          <w:rFonts w:hint="eastAsia"/>
        </w:rPr>
        <w:br/>
      </w:r>
      <w:r>
        <w:rPr>
          <w:rFonts w:hint="eastAsia"/>
        </w:rPr>
        <w:t>　　　　一、镇静催眠药行业集中度分析</w:t>
      </w:r>
      <w:r>
        <w:rPr>
          <w:rFonts w:hint="eastAsia"/>
        </w:rPr>
        <w:br/>
      </w:r>
      <w:r>
        <w:rPr>
          <w:rFonts w:hint="eastAsia"/>
        </w:rPr>
        <w:t>　　　　二、镇静催眠药市场销售区域集中分析</w:t>
      </w:r>
      <w:r>
        <w:rPr>
          <w:rFonts w:hint="eastAsia"/>
        </w:rPr>
        <w:br/>
      </w:r>
      <w:r>
        <w:rPr>
          <w:rFonts w:hint="eastAsia"/>
        </w:rPr>
        <w:t>　　第三节 2020-2025年镇静催眠药行业提升竞争力策略分析</w:t>
      </w:r>
      <w:r>
        <w:rPr>
          <w:rFonts w:hint="eastAsia"/>
        </w:rPr>
        <w:br/>
      </w:r>
      <w:r>
        <w:rPr>
          <w:rFonts w:hint="eastAsia"/>
        </w:rPr>
        <w:br/>
      </w:r>
      <w:r>
        <w:rPr>
          <w:rFonts w:hint="eastAsia"/>
        </w:rPr>
        <w:t>第十章 2020-2025年中国镇静催眠药行业重点企业竞争力分析</w:t>
      </w:r>
      <w:r>
        <w:rPr>
          <w:rFonts w:hint="eastAsia"/>
        </w:rPr>
        <w:br/>
      </w:r>
      <w:r>
        <w:rPr>
          <w:rFonts w:hint="eastAsia"/>
        </w:rPr>
        <w:t>　　第一节 徐州恩华药业集团有限责任公司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黑龙江省完达山制药厂</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黑龙江乌苏里江制药有限公司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黑龙江珍宝岛药业集团有限公司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吉林制药股份有限公司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swot分析</w:t>
      </w:r>
      <w:r>
        <w:rPr>
          <w:rFonts w:hint="eastAsia"/>
        </w:rPr>
        <w:br/>
      </w:r>
      <w:r>
        <w:rPr>
          <w:rFonts w:hint="eastAsia"/>
        </w:rPr>
        <w:t>　　第一节 优势分析</w:t>
      </w:r>
      <w:r>
        <w:rPr>
          <w:rFonts w:hint="eastAsia"/>
        </w:rPr>
        <w:br/>
      </w:r>
      <w:r>
        <w:rPr>
          <w:rFonts w:hint="eastAsia"/>
        </w:rPr>
        <w:t>　　第二节 劣势分析</w:t>
      </w:r>
      <w:r>
        <w:rPr>
          <w:rFonts w:hint="eastAsia"/>
        </w:rPr>
        <w:br/>
      </w:r>
      <w:r>
        <w:rPr>
          <w:rFonts w:hint="eastAsia"/>
        </w:rPr>
        <w:t>　　第三节 机会分析</w:t>
      </w:r>
      <w:r>
        <w:rPr>
          <w:rFonts w:hint="eastAsia"/>
        </w:rPr>
        <w:br/>
      </w:r>
      <w:r>
        <w:rPr>
          <w:rFonts w:hint="eastAsia"/>
        </w:rPr>
        <w:t>　　第四节 威胁分析</w:t>
      </w:r>
      <w:r>
        <w:rPr>
          <w:rFonts w:hint="eastAsia"/>
        </w:rPr>
        <w:br/>
      </w:r>
      <w:r>
        <w:rPr>
          <w:rFonts w:hint="eastAsia"/>
        </w:rPr>
        <w:t>　　　　一、对药品需求的影响</w:t>
      </w:r>
      <w:r>
        <w:rPr>
          <w:rFonts w:hint="eastAsia"/>
        </w:rPr>
        <w:br/>
      </w:r>
      <w:r>
        <w:rPr>
          <w:rFonts w:hint="eastAsia"/>
        </w:rPr>
        <w:t>　　　　二、对药品供给的影响</w:t>
      </w:r>
      <w:r>
        <w:rPr>
          <w:rFonts w:hint="eastAsia"/>
        </w:rPr>
        <w:br/>
      </w:r>
      <w:r>
        <w:rPr>
          <w:rFonts w:hint="eastAsia"/>
        </w:rPr>
        <w:t>　　　　三、对医药出口的影响</w:t>
      </w:r>
      <w:r>
        <w:rPr>
          <w:rFonts w:hint="eastAsia"/>
        </w:rPr>
        <w:br/>
      </w:r>
      <w:r>
        <w:rPr>
          <w:rFonts w:hint="eastAsia"/>
        </w:rPr>
        <w:br/>
      </w:r>
      <w:r>
        <w:rPr>
          <w:rFonts w:hint="eastAsia"/>
        </w:rPr>
        <w:t>第十二章 新经济形势下镇静催眠药行业投资策略探讨</w:t>
      </w:r>
      <w:r>
        <w:rPr>
          <w:rFonts w:hint="eastAsia"/>
        </w:rPr>
        <w:br/>
      </w:r>
      <w:r>
        <w:rPr>
          <w:rFonts w:hint="eastAsia"/>
        </w:rPr>
        <w:t>　　第一节 镇静催眠药行业投资环境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镇静催眠药行业投资状况分析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镇静催眠药行业投资方向及建议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镇静催眠药行业投资风险及控制策略分析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br/>
      </w:r>
      <w:r>
        <w:rPr>
          <w:rFonts w:hint="eastAsia"/>
        </w:rPr>
        <w:t>第十三章 中国镇静催眠药行业发展趋势研究分析119</w:t>
      </w:r>
      <w:r>
        <w:rPr>
          <w:rFonts w:hint="eastAsia"/>
        </w:rPr>
        <w:br/>
      </w:r>
      <w:r>
        <w:rPr>
          <w:rFonts w:hint="eastAsia"/>
        </w:rPr>
        <w:t>　　第一节 2025-2031年镇静催眠药行业国际市场预测</w:t>
      </w:r>
      <w:r>
        <w:rPr>
          <w:rFonts w:hint="eastAsia"/>
        </w:rPr>
        <w:br/>
      </w:r>
      <w:r>
        <w:rPr>
          <w:rFonts w:hint="eastAsia"/>
        </w:rPr>
        <w:t>　　　　一、镇静催眠药行业产能预测</w:t>
      </w:r>
      <w:r>
        <w:rPr>
          <w:rFonts w:hint="eastAsia"/>
        </w:rPr>
        <w:br/>
      </w:r>
      <w:r>
        <w:rPr>
          <w:rFonts w:hint="eastAsia"/>
        </w:rPr>
        <w:t>　　　　二、镇静催眠药行业市场需求前景</w:t>
      </w:r>
      <w:r>
        <w:rPr>
          <w:rFonts w:hint="eastAsia"/>
        </w:rPr>
        <w:br/>
      </w:r>
      <w:r>
        <w:rPr>
          <w:rFonts w:hint="eastAsia"/>
        </w:rPr>
        <w:t>　　第二节 中国镇静催眠药行业发展趋势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中^智林^2025-2031年镇静催眠药行业中国市场预测</w:t>
      </w:r>
      <w:r>
        <w:rPr>
          <w:rFonts w:hint="eastAsia"/>
        </w:rPr>
        <w:br/>
      </w:r>
      <w:r>
        <w:rPr>
          <w:rFonts w:hint="eastAsia"/>
        </w:rPr>
        <w:t>　　　　一、镇静催眠药行业产能预测</w:t>
      </w:r>
      <w:r>
        <w:rPr>
          <w:rFonts w:hint="eastAsia"/>
        </w:rPr>
        <w:br/>
      </w:r>
      <w:r>
        <w:rPr>
          <w:rFonts w:hint="eastAsia"/>
        </w:rPr>
        <w:t>　　　　二、镇静催眠药行业市场需求前景124</w:t>
      </w:r>
      <w:r>
        <w:rPr>
          <w:rFonts w:hint="eastAsia"/>
        </w:rPr>
        <w:br/>
      </w:r>
      <w:r>
        <w:rPr>
          <w:rFonts w:hint="eastAsia"/>
        </w:rPr>
        <w:br/>
      </w:r>
      <w:r>
        <w:rPr>
          <w:rFonts w:hint="eastAsia"/>
        </w:rPr>
        <w:t>图表目录</w:t>
      </w:r>
      <w:r>
        <w:rPr>
          <w:rFonts w:hint="eastAsia"/>
        </w:rPr>
        <w:br/>
      </w:r>
      <w:r>
        <w:rPr>
          <w:rFonts w:hint="eastAsia"/>
        </w:rPr>
        <w:t>　　图表 1 2020-2025年我国镇静催眠药行业资产合计及增长对比图</w:t>
      </w:r>
      <w:r>
        <w:rPr>
          <w:rFonts w:hint="eastAsia"/>
        </w:rPr>
        <w:br/>
      </w:r>
      <w:r>
        <w:rPr>
          <w:rFonts w:hint="eastAsia"/>
        </w:rPr>
        <w:t>　　图表 2大宗商品进口数量回升显示国内需求强劲（%）</w:t>
      </w:r>
      <w:r>
        <w:rPr>
          <w:rFonts w:hint="eastAsia"/>
        </w:rPr>
        <w:br/>
      </w:r>
      <w:r>
        <w:rPr>
          <w:rFonts w:hint="eastAsia"/>
        </w:rPr>
        <w:t>　　图表 32019年中国宏观经济金融指标预测</w:t>
      </w:r>
      <w:r>
        <w:rPr>
          <w:rFonts w:hint="eastAsia"/>
        </w:rPr>
        <w:br/>
      </w:r>
      <w:r>
        <w:rPr>
          <w:rFonts w:hint="eastAsia"/>
        </w:rPr>
        <w:t>　　图表 4 2020-2025年我国镇静催眠药行业市场规模及增长对比图</w:t>
      </w:r>
      <w:r>
        <w:rPr>
          <w:rFonts w:hint="eastAsia"/>
        </w:rPr>
        <w:br/>
      </w:r>
      <w:r>
        <w:rPr>
          <w:rFonts w:hint="eastAsia"/>
        </w:rPr>
        <w:t>　　图表 5 2020-2025年中国镇静催眠药行业盈利能力对比图</w:t>
      </w:r>
      <w:r>
        <w:rPr>
          <w:rFonts w:hint="eastAsia"/>
        </w:rPr>
        <w:br/>
      </w:r>
      <w:r>
        <w:rPr>
          <w:rFonts w:hint="eastAsia"/>
        </w:rPr>
        <w:t>　　图表 6 2020-2025年中国镇静催眠药行业资产负债率对比图</w:t>
      </w:r>
      <w:r>
        <w:rPr>
          <w:rFonts w:hint="eastAsia"/>
        </w:rPr>
        <w:br/>
      </w:r>
      <w:r>
        <w:rPr>
          <w:rFonts w:hint="eastAsia"/>
        </w:rPr>
        <w:t>　　图表 7 2020-2025年中国镇静催眠药行业负债与所有者权益比率对比图</w:t>
      </w:r>
      <w:r>
        <w:rPr>
          <w:rFonts w:hint="eastAsia"/>
        </w:rPr>
        <w:br/>
      </w:r>
      <w:r>
        <w:rPr>
          <w:rFonts w:hint="eastAsia"/>
        </w:rPr>
        <w:t>　　图表 8 2020-2025年中国镇静催眠药行业营运能力对比图</w:t>
      </w:r>
      <w:r>
        <w:rPr>
          <w:rFonts w:hint="eastAsia"/>
        </w:rPr>
        <w:br/>
      </w:r>
      <w:r>
        <w:rPr>
          <w:rFonts w:hint="eastAsia"/>
        </w:rPr>
        <w:t>　　图表 9 2020-2025年我国镇静催眠药行业工业总产值及增长对比图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7326f2fef47d6" w:history="1">
        <w:r>
          <w:rPr>
            <w:rStyle w:val="Hyperlink"/>
          </w:rPr>
          <w:t>2025-2031年中国镇静催眠药市场现状深度调研与发展趋势预测报告</w:t>
        </w:r>
      </w:hyperlink>
      <w:r>
        <w:rPr>
          <w:color w:val="C00000"/>
        </w:rPr>
        <w:t>》，报告编号：</w:t>
      </w:r>
      <w:r>
        <w:rPr>
          <w:rFonts w:hint="eastAsia"/>
          <w:color w:val="C00000"/>
        </w:rPr>
        <w:t>2638659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d7326f2fef47d6" w:history="1">
        <w:r>
          <w:rPr>
            <w:rStyle w:val="Hyperlink"/>
          </w:rPr>
          <w:t>https://www.20087.com/9/65/ZhenJingCuiMianYaoWeiLaiFaZhanQu.html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9d6c343904272" w:history="1">
      <w:r>
        <w:rPr>
          <w:rStyle w:val="Hyperlink"/>
        </w:rPr>
        <w:t>2025-2031年中国镇静催眠药市场现状深度调研与发展趋势预测报告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ZhenJingCuiMianYaoWeiLaiFaZhanQu.html" TargetMode="External" Id="R21d7326f2fef47d6" /></Relationships>
</file>

<file path=word/_rels/header2.xml.rels>&#65279;<?xml version="1.0" encoding="utf-8"?><Relationships xmlns="http://schemas.openxmlformats.org/package/2006/relationships"><Relationship Type="http://schemas.openxmlformats.org/officeDocument/2006/relationships/hyperlink" Target="https://www.20087.com/9/65/ZhenJingCuiMianYaoWeiLaiFaZhanQu.html" TargetMode="External" Id="R9d39d6c3439042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2025-04-23T05:58:00Z</dcterms:created>
  <dcterms:modified xsi:type="dcterms:W3CDTF">2025-04-23T06:58:00Z</dcterms:modified>
  <dc:subject>2025-2031年中国镇静催眠药市场现状深度调研与发展趋势预测报告</dc:subject>
  <dc:title>2025-2031年中国镇静催眠药市场现状深度调研与发展趋势预测报告</dc:title>
  <cp:keywords>2025-2031年中国镇静催眠药市场现状深度调研与发展趋势预测报告</cp:keywords>
  <dc:description>2025-2031年中国镇静催眠药市场现状深度调研与发展趋势预测报告</dc:description>
</cp:coreProperties>
</file>