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b742026cc4470e" w:history="1">
              <w:r>
                <w:rPr>
                  <w:rStyle w:val="Hyperlink"/>
                </w:rPr>
                <w:t>中国骨钩行业发展调研与前景趋势报告（2025-2031年）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b742026cc4470e" w:history="1">
              <w:r>
                <w:rPr>
                  <w:rStyle w:val="Hyperlink"/>
                </w:rPr>
                <w:t>中国骨钩行业发展调研与前景趋势报告（2025-2031年）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b742026cc4470e" w:history="1">
                <w:r>
                  <w:rPr>
                    <w:rStyle w:val="Hyperlink"/>
                  </w:rPr>
                  <w:t>https://www.20087.com/9/75/GuGouShiChangQianJingYuCe.html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钩是一种外科手术器械，主要用于骨折复位、固定骨骼等操作过程中。随着医学技术的进步，特别是微创手术技术的发展，骨钩的设计也在不断创新，以满足更高的临床需求。现代骨钩不仅在材质选择上更加倾向于生物相容性好、强度高的材料，还在形状设计上考虑到了人体工程学原理，便于医生操作。然而，由于手术器械直接关系到患者的生命安全，因此对其质量和安全性有着极高的要求，任何细微的设计缺陷都可能导致严重的后果。</w:t>
      </w:r>
      <w:r>
        <w:rPr>
          <w:rFonts w:hint="eastAsia"/>
        </w:rPr>
        <w:br/>
      </w:r>
      <w:r>
        <w:rPr>
          <w:rFonts w:hint="eastAsia"/>
        </w:rPr>
        <w:t>　　未来，骨钩将更加注重个性化与精准医疗。一方面，通过3D打印技术实现根据患者具体骨骼结构定制个性化的骨钩，提高手术成功率和治疗效果；另一方面，结合智能传感器技术，开发出能够在手术过程中实时反馈力反馈信息的智能骨钩，帮助医生更好地掌握手术力度，避免损伤周围组织。此外，随着再生医学的发展，探索如何将骨钩与生物活性材料相结合，促进骨骼愈合，缩短康复时间。同时，注重知识产权保护，鼓励企业加大研发投入，形成具有自主知识产权的核心技术体系。另外，加强国际合作与标准制定，推动相关行业的技术创新和发展，共同应对全球健康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b742026cc4470e" w:history="1">
        <w:r>
          <w:rPr>
            <w:rStyle w:val="Hyperlink"/>
          </w:rPr>
          <w:t>中国骨钩行业发展调研与前景趋势报告（2025-2031年）</w:t>
        </w:r>
      </w:hyperlink>
      <w:r>
        <w:rPr>
          <w:rFonts w:hint="eastAsia"/>
        </w:rPr>
        <w:t>》系统梳理了骨钩行业的产业链结构，详细解读了骨钩市场规模、需求变化及价格动态，并对骨钩行业现状进行了全面分析。报告基于详实数据，科学预测了骨钩市场前景与发展趋势，同时聚焦骨钩重点企业的经营表现，剖析了行业竞争格局、市场集中度及品牌影响力。通过对骨钩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骨钩行业概述</w:t>
      </w:r>
      <w:r>
        <w:rPr>
          <w:rFonts w:hint="eastAsia"/>
        </w:rPr>
        <w:br/>
      </w:r>
      <w:r>
        <w:rPr>
          <w:rFonts w:hint="eastAsia"/>
        </w:rPr>
        <w:t>　　第一节 骨钩定义与分类</w:t>
      </w:r>
      <w:r>
        <w:rPr>
          <w:rFonts w:hint="eastAsia"/>
        </w:rPr>
        <w:br/>
      </w:r>
      <w:r>
        <w:rPr>
          <w:rFonts w:hint="eastAsia"/>
        </w:rPr>
        <w:t>　　第二节 骨钩应用领域</w:t>
      </w:r>
      <w:r>
        <w:rPr>
          <w:rFonts w:hint="eastAsia"/>
        </w:rPr>
        <w:br/>
      </w:r>
      <w:r>
        <w:rPr>
          <w:rFonts w:hint="eastAsia"/>
        </w:rPr>
        <w:t>　　第三节 骨钩行业经济指标分析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骨钩产业链及经营模式分析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三、骨钩销售模式及销售渠道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全球骨钩市场发展综述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2019-2024年全球骨钩市场规模与趋势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主要国家与地区骨钩市场分析</w:t>
      </w:r>
      <w:r>
        <w:rPr>
          <w:rFonts w:hint="eastAsia"/>
        </w:rPr>
        <w:br/>
      </w:r>
      <w:r>
        <w:rPr>
          <w:rFonts w:hint="eastAsia"/>
        </w:rPr>
        <w:t>　　第三节 2025-2031年全球骨钩行业发展趋势与前景预测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中国骨钩行业市场分析</w:t>
      </w:r>
      <w:r>
        <w:rPr>
          <w:rFonts w:hint="eastAsia"/>
        </w:rPr>
        <w:br/>
      </w:r>
      <w:r>
        <w:rPr>
          <w:rFonts w:hint="eastAsia"/>
        </w:rPr>
        <w:t>　　第一节 2024-2025年骨钩产能与投资动态</w:t>
      </w:r>
      <w:r>
        <w:rPr>
          <w:rFonts w:hint="eastAsia"/>
        </w:rPr>
        <w:br/>
      </w:r>
      <w:r>
        <w:rPr>
          <w:rFonts w:hint="eastAsia"/>
        </w:rPr>
        <w:t>　　　　一、国内骨钩产能及利用情况</w:t>
      </w:r>
      <w:r>
        <w:rPr>
          <w:rFonts w:hint="eastAsia"/>
        </w:rPr>
        <w:br/>
      </w:r>
      <w:r>
        <w:rPr>
          <w:rFonts w:hint="eastAsia"/>
        </w:rPr>
        <w:t>　　　　二、骨钩产能扩张与投资动态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2025-2031年骨钩行业产量统计与趋势预测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一、2019-2024年骨钩行业产量数据统计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1、2019-2024年骨钩产量及增长趋势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2、2019-2024年骨钩细分产品产量及份额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二、影响骨钩产量的关键因素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三、2025-2031年骨钩产量预测</w:t>
      </w:r>
      <w:r>
        <w:rPr>
          <w:rFonts w:hint="eastAsia"/>
        </w:rPr>
        <w:br/>
      </w:r>
      <w:r>
        <w:rPr>
          <w:rFonts w:hint="eastAsia"/>
        </w:rPr>
        <w:t>　　第三节 2025-2031年骨钩市场需求与销售分析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一、2024-2025年骨钩行业需求现状</w:t>
      </w:r>
      <w:r>
        <w:rPr>
          <w:rFonts w:hint="eastAsia"/>
        </w:rPr>
        <w:br/>
      </w:r>
      <w:r>
        <w:rPr>
          <w:rFonts w:hint="eastAsia"/>
        </w:rPr>
        <w:t>　　　　二、骨钩客户群体与需求特点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三、2019-2024年骨钩行业销售规模分析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四、2025-2031年骨钩市场增长潜力与规模预测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中国骨钩细分市场与下游应用领域分析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骨钩细分市场分析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一、2024-2025年骨钩主要细分产品市场现状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骨钩下游应用与客户群体分析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一、2024-2025年骨钩各应用领域市场现状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2024-2025年骨钩行业技术发展现状及趋势分析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骨钩行业技术发展现状分析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国内外骨钩行业技术差异与原因</w:t>
      </w:r>
      <w:r>
        <w:rPr>
          <w:rFonts w:hint="eastAsia"/>
        </w:rPr>
        <w:br/>
      </w:r>
      <w:r>
        <w:rPr>
          <w:rFonts w:hint="eastAsia"/>
        </w:rPr>
        <w:t>　　第三节 骨钩行业技术发展方向、趋势预测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提升骨钩行业技术能力策略建议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骨钩价格机制与竞争策略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一、2019-2024年骨钩市场价格走势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骨钩定价策略与方法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2025-2031年骨钩价格竞争态势与趋势预测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中国骨钩行业重点区域市场研究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2024-2025年重点区域骨钩市场发展概况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二、2019-2024年骨钩市场需求规模情况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三、2025-2031年骨钩行业发展潜力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2019-2024年中国骨钩行业进出口情况分析</w:t>
      </w:r>
      <w:r>
        <w:rPr>
          <w:rFonts w:hint="eastAsia"/>
        </w:rPr>
        <w:br/>
      </w:r>
      <w:r>
        <w:rPr>
          <w:rFonts w:hint="eastAsia"/>
        </w:rPr>
        <w:t>　　第一节 骨钩行业进口情况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一、2019-2024年骨钩进口规模及增长情况</w:t>
      </w:r>
      <w:r>
        <w:rPr>
          <w:rFonts w:hint="eastAsia"/>
        </w:rPr>
        <w:br/>
      </w:r>
      <w:r>
        <w:rPr>
          <w:rFonts w:hint="eastAsia"/>
        </w:rPr>
        <w:t>　　　　二、骨钩主要进口来源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骨钩行业出口情况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一、2019-2024年骨钩出口规模及增长情况</w:t>
      </w:r>
      <w:r>
        <w:rPr>
          <w:rFonts w:hint="eastAsia"/>
        </w:rPr>
        <w:br/>
      </w:r>
      <w:r>
        <w:rPr>
          <w:rFonts w:hint="eastAsia"/>
        </w:rPr>
        <w:t>　　　　二、骨钩主要出口目的地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2019-2024年中国骨钩行业总体发展与财务状况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2019-2024年中国骨钩行业规模情况</w:t>
      </w:r>
      <w:r>
        <w:rPr>
          <w:rFonts w:hint="eastAsia"/>
        </w:rPr>
        <w:br/>
      </w:r>
      <w:r>
        <w:rPr>
          <w:rFonts w:hint="eastAsia"/>
        </w:rPr>
        <w:t>　　　　一、骨钩行业企业数量规模</w:t>
      </w:r>
      <w:r>
        <w:rPr>
          <w:rFonts w:hint="eastAsia"/>
        </w:rPr>
        <w:br/>
      </w:r>
      <w:r>
        <w:rPr>
          <w:rFonts w:hint="eastAsia"/>
        </w:rPr>
        <w:t>　　　　二、骨钩行业从业人员规模</w:t>
      </w:r>
      <w:r>
        <w:rPr>
          <w:rFonts w:hint="eastAsia"/>
        </w:rPr>
        <w:br/>
      </w:r>
      <w:r>
        <w:rPr>
          <w:rFonts w:hint="eastAsia"/>
        </w:rPr>
        <w:t>　　　　三、骨钩行业市场敏感性分析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2019-2024年中国骨钩行业财务能力分析</w:t>
      </w:r>
      <w:r>
        <w:rPr>
          <w:rFonts w:hint="eastAsia"/>
        </w:rPr>
        <w:br/>
      </w:r>
      <w:r>
        <w:rPr>
          <w:rFonts w:hint="eastAsia"/>
        </w:rPr>
        <w:t>　　　　一、骨钩行业盈利能力</w:t>
      </w:r>
      <w:r>
        <w:rPr>
          <w:rFonts w:hint="eastAsia"/>
        </w:rPr>
        <w:br/>
      </w:r>
      <w:r>
        <w:rPr>
          <w:rFonts w:hint="eastAsia"/>
        </w:rPr>
        <w:t>　　　　二、骨钩行业偿债能力</w:t>
      </w:r>
      <w:r>
        <w:rPr>
          <w:rFonts w:hint="eastAsia"/>
        </w:rPr>
        <w:br/>
      </w:r>
      <w:r>
        <w:rPr>
          <w:rFonts w:hint="eastAsia"/>
        </w:rPr>
        <w:t>　　　　三、骨钩行业营运能力</w:t>
      </w:r>
      <w:r>
        <w:rPr>
          <w:rFonts w:hint="eastAsia"/>
        </w:rPr>
        <w:br/>
      </w:r>
      <w:r>
        <w:rPr>
          <w:rFonts w:hint="eastAsia"/>
        </w:rPr>
        <w:t>　　　　四、骨钩行业发展能力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骨钩行业重点企业调研分析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二、企业骨钩业务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中国骨钩行业竞争格局分析</w:t>
      </w:r>
      <w:r>
        <w:rPr>
          <w:rFonts w:hint="eastAsia"/>
        </w:rPr>
        <w:br/>
      </w:r>
      <w:r>
        <w:rPr>
          <w:rFonts w:hint="eastAsia"/>
        </w:rPr>
        <w:t>　　第一节 骨钩行业竞争格局总览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2024-2025年骨钩行业竞争力分析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2019-2024年骨钩行业企业并购活动分析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2024-2025年骨钩行业会展与招投标活动分析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一、骨钩行业会展活动及其市场影响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2025年中国骨钩企业发展企业发展策略与建议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骨钩销售模式与渠道策略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骨钩品牌与市场推广策略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骨钩研发投入与技术创新能力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骨钩合作联盟与资源整合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中国骨钩行业风险与对策</w:t>
      </w:r>
      <w:r>
        <w:rPr>
          <w:rFonts w:hint="eastAsia"/>
        </w:rPr>
        <w:br/>
      </w:r>
      <w:r>
        <w:rPr>
          <w:rFonts w:hint="eastAsia"/>
        </w:rPr>
        <w:t>　　第一节 骨钩行业SWOT分析</w:t>
      </w:r>
      <w:r>
        <w:rPr>
          <w:rFonts w:hint="eastAsia"/>
        </w:rPr>
        <w:br/>
      </w:r>
      <w:r>
        <w:rPr>
          <w:rFonts w:hint="eastAsia"/>
        </w:rPr>
        <w:t>　　　　一、骨钩行业优势</w:t>
      </w:r>
      <w:r>
        <w:rPr>
          <w:rFonts w:hint="eastAsia"/>
        </w:rPr>
        <w:br/>
      </w:r>
      <w:r>
        <w:rPr>
          <w:rFonts w:hint="eastAsia"/>
        </w:rPr>
        <w:t>　　　　二、骨钩行业劣势</w:t>
      </w:r>
      <w:r>
        <w:rPr>
          <w:rFonts w:hint="eastAsia"/>
        </w:rPr>
        <w:br/>
      </w:r>
      <w:r>
        <w:rPr>
          <w:rFonts w:hint="eastAsia"/>
        </w:rPr>
        <w:t>　　　　三、骨钩市场机会</w:t>
      </w:r>
      <w:r>
        <w:rPr>
          <w:rFonts w:hint="eastAsia"/>
        </w:rPr>
        <w:br/>
      </w:r>
      <w:r>
        <w:rPr>
          <w:rFonts w:hint="eastAsia"/>
        </w:rPr>
        <w:t>　　　　四、骨钩市场威胁</w:t>
      </w:r>
      <w:r>
        <w:rPr>
          <w:rFonts w:hint="eastAsia"/>
        </w:rPr>
        <w:br/>
      </w:r>
      <w:r>
        <w:rPr>
          <w:rFonts w:hint="eastAsia"/>
        </w:rPr>
        <w:t>　　第二节 骨钩行业风险及对策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2025-2031年中国骨钩行业前景与发展趋势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2024-2025年骨钩行业发展环境分析</w:t>
      </w:r>
      <w:r>
        <w:rPr>
          <w:rFonts w:hint="eastAsia"/>
        </w:rPr>
        <w:br/>
      </w:r>
      <w:r>
        <w:rPr>
          <w:rFonts w:hint="eastAsia"/>
        </w:rPr>
        <w:t>　　　　一、骨钩行业主管部门与监管体制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二、骨钩行业主要法律法规及政策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三、骨钩行业标准与质量监管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2025-2031年骨钩行业发展趋势与方向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2025-2031年骨钩行业发展潜力与机遇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骨钩行业研究结论与建议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中.智.林：骨钩行业发展建议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2019-2024年中国骨钩市场规模及增长情况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2019-2024年中国骨钩行业产量及增长趋势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2025-2031年中国骨钩行业产量预测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2019-2024年中国骨钩行业市场需求及增长情况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2025-2031年中国骨钩行业市场需求预测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2019-2024年中国骨钩行业利润及增长情况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**地区骨钩市场规模及增长情况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**地区骨钩行业市场需求情况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2019-2024年中国骨钩行业出口情况分析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2019-2024年中国骨钩行业产品市场价格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2025-2031年中国骨钩行业产品市场价格走势预测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骨钩重点企业经营情况分析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骨钩重点企业经营情况分析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2025-2031年中国骨钩市场规模预测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2025-2031年中国骨钩行业利润预测</w:t>
      </w:r>
      <w:r>
        <w:rPr>
          <w:rFonts w:hint="eastAsia"/>
        </w:rPr>
        <w:br/>
      </w:r>
      <w:r>
        <w:rPr>
          <w:rFonts w:hint="eastAsia"/>
        </w:rPr>
        <w:t>　　图表 2025年骨钩行业壁垒</w:t>
      </w:r>
      <w:r>
        <w:rPr>
          <w:rFonts w:hint="eastAsia"/>
        </w:rPr>
        <w:br/>
      </w:r>
      <w:r>
        <w:rPr>
          <w:rFonts w:hint="eastAsia"/>
        </w:rPr>
        <w:t>　　图表 2025年骨钩市场前景分析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2025-2031年中国骨钩市场需求预测</w:t>
      </w:r>
      <w:r>
        <w:rPr>
          <w:rFonts w:hint="eastAsia"/>
        </w:rPr>
        <w:br/>
      </w:r>
      <w:r>
        <w:rPr>
          <w:rFonts w:hint="eastAsia"/>
        </w:rPr>
        <w:t>　　图表 2025年骨钩发展趋势预测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b742026cc4470e" w:history="1">
        <w:r>
          <w:rPr>
            <w:rStyle w:val="Hyperlink"/>
          </w:rPr>
          <w:t>中国骨钩行业发展调研与前景趋势报告（2025-2031年）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b742026cc4470e" w:history="1">
        <w:r>
          <w:rPr>
            <w:rStyle w:val="Hyperlink"/>
          </w:rPr>
          <w:t>https://www.20087.com/9/75/GuGouShiChangQianJingYuCe.html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热点：骨科hoffman拉勾、骨钩骨突发育成熟是几岁骨龄、手术拉钩分类图片、骨钩是什么、钩骨钩出现是什么意思、骨钩的用法、钩状骨骨折、骨钩子、骨钩怎么做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1c28e4ae9142dd" w:history="1">
      <w:r>
        <w:rPr>
          <w:rStyle w:val="Hyperlink"/>
        </w:rPr>
        <w:t>中国骨钩行业发展调研与前景趋势报告（2025-2031年）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GuGouShiChangQianJingYuCe.html" TargetMode="External" Id="Refb742026cc4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GuGouShiChangQianJingYuCe.html" TargetMode="External" Id="R0a1c28e4ae91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2025-06-19T07:37:28Z</dcterms:created>
  <dcterms:modified xsi:type="dcterms:W3CDTF">2025-06-19T08:37:28Z</dcterms:modified>
  <dc:subject>中国骨钩行业发展调研与前景趋势报告（2025-2031年）</dc:subject>
  <dc:title>中国骨钩行业发展调研与前景趋势报告（2025-2031年）</dc:title>
  <cp:keywords>中国骨钩行业发展调研与前景趋势报告（2025-2031年）</cp:keywords>
  <dc:description>中国骨钩行业发展调研与前景趋势报告（2025-2031年）</dc:description>
</cp:coreProperties>
</file>