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96a7846a4d81" w:history="1">
              <w:r>
                <w:rPr>
                  <w:rStyle w:val="Hyperlink"/>
                </w:rPr>
                <w:t>2025-2031年中国PET-CT设备发展现状与市场前景报告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96a7846a4d81" w:history="1">
              <w:r>
                <w:rPr>
                  <w:rStyle w:val="Hyperlink"/>
                </w:rPr>
                <w:t>2025-2031年中国PET-CT设备发展现状与市场前景报告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a96a7846a4d81" w:history="1">
                <w:r>
                  <w:rPr>
                    <w:rStyle w:val="Hyperlink"/>
                  </w:rPr>
                  <w:t>https://www.20087.com/9/35/PET-CTSheBeiHangYeQianJingFenXi.html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-CT（正电子发射断层扫描与计算机断层扫描）设备是一种高端医学成像设备，广泛应用于肿瘤诊断、心血管疾病评估及神经系统研究等领域。其主要功能是通过结合PET和CT两种成像技术，提供高分辨率的解剖和功能图像，帮助医生进行精准诊断和治疗规划。近年来，随着医疗技术水平的提升和公众健康意识的增强，PET-CT设备市场需求持续增长。然而，部分设备的操作复杂度较高，维护成本较大，且对操作人员的技术要求也相对较高。</w:t>
      </w:r>
      <w:r>
        <w:rPr>
          <w:rFonts w:hint="eastAsia"/>
        </w:rPr>
        <w:br/>
      </w:r>
      <w:r>
        <w:rPr>
          <w:rFonts w:hint="eastAsia"/>
        </w:rPr>
        <w:t>　　未来，PET-CT设备行业将更加注重智能化和精准化发展。一方面，通过引入人工智能和大数据分析技术，提高设备的自动化水平和精准度，满足高端市场需求。例如，利用深度学习算法实现图像自动识别和病变区域标注，减少人为误差并提高诊断准确性。另一方面，随着5G通信技术和远程医疗的发展，PET-CT设备将与其他信息系统集成，形成一体化的远程医疗平台，提供全面的数据支持和决策建议。此外，加强标准化建设和质量控制，确保设备的可靠性和一致性，也是行业发展的重要任务之一。推动相关政策和法规的制定，规范市场秩序，保障用户权益，并逐步提升国产设备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96a7846a4d81" w:history="1">
        <w:r>
          <w:rPr>
            <w:rStyle w:val="Hyperlink"/>
          </w:rPr>
          <w:t>2025-2031年中国PET-CT设备发展现状与市场前景报告</w:t>
        </w:r>
      </w:hyperlink>
      <w:r>
        <w:rPr>
          <w:rFonts w:hint="eastAsia"/>
        </w:rPr>
        <w:t>》以专业视角，从宏观至微观深入剖析了PET-CT设备行业的现状。PET-CT设备报告基于详实数据，细致分析了PET-CT设备市场需求、市场规模及价格动态，同时探讨了产业链上下游的影响因素。进一步细分市场，揭示了PET-CT设备各细分领域的具体状况。此外，报告还科学预测了PET-CT设备市场前景与发展趋势，对重点企业的经营状况、品牌影响力、市场集中度及竞争格局进行了阐述，并就PET-CT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PET-CT设备行业概述</w:t>
      </w:r>
      <w:r>
        <w:rPr>
          <w:rFonts w:hint="eastAsia"/>
        </w:rPr>
        <w:br/>
      </w:r>
      <w:r>
        <w:rPr>
          <w:rFonts w:hint="eastAsia"/>
        </w:rPr>
        <w:t>　　第一节 PET-CT设备定义与分类</w:t>
      </w:r>
      <w:r>
        <w:rPr>
          <w:rFonts w:hint="eastAsia"/>
        </w:rPr>
        <w:br/>
      </w:r>
      <w:r>
        <w:rPr>
          <w:rFonts w:hint="eastAsia"/>
        </w:rPr>
        <w:t>　　第二节 PET-CT设备应用领域</w:t>
      </w:r>
      <w:r>
        <w:rPr>
          <w:rFonts w:hint="eastAsia"/>
        </w:rPr>
        <w:br/>
      </w:r>
      <w:r>
        <w:rPr>
          <w:rFonts w:hint="eastAsia"/>
        </w:rPr>
        <w:t>　　第三节 PET-CT设备行业经济指标分析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PET-CT设备产业链及经营模式分析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三、PET-CT设备销售模式及销售渠道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全球PET-CT设备市场发展综述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2019-2024年全球PET-CT设备市场规模与趋势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主要国家与地区PET-CT设备市场分析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2025-2031年全球PET-CT设备行业发展趋势与前景预测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中国PET-CT设备行业市场分析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2024-2025年PET-CT设备产能与投资动态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一、国内PET-CT设备产能及利用情况</w:t>
      </w:r>
      <w:r>
        <w:rPr>
          <w:rFonts w:hint="eastAsia"/>
        </w:rPr>
        <w:br/>
      </w:r>
      <w:r>
        <w:rPr>
          <w:rFonts w:hint="eastAsia"/>
        </w:rPr>
        <w:t>　　　　二、PET-CT设备产能扩张与投资动态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2025-2031年PET-CT设备行业产量统计与趋势预测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一、2019-2024年PET-CT设备行业产量数据统计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1、2019-2024年PET-CT设备产量及增长趋势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2、2019-2024年PET-CT设备细分产品产量及份额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二、影响PET-CT设备产量的关键因素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三、2025-2031年PET-CT设备产量预测</w:t>
      </w:r>
      <w:r>
        <w:rPr>
          <w:rFonts w:hint="eastAsia"/>
        </w:rPr>
        <w:br/>
      </w:r>
      <w:r>
        <w:rPr>
          <w:rFonts w:hint="eastAsia"/>
        </w:rPr>
        <w:t>　　第三节 2025-2031年PET-CT设备市场需求与销售分析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一、2024-2025年PET-CT设备行业需求现状</w:t>
      </w:r>
      <w:r>
        <w:rPr>
          <w:rFonts w:hint="eastAsia"/>
        </w:rPr>
        <w:br/>
      </w:r>
      <w:r>
        <w:rPr>
          <w:rFonts w:hint="eastAsia"/>
        </w:rPr>
        <w:t>　　　　二、PET-CT设备客户群体与需求特点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三、2019-2024年PET-CT设备行业销售规模分析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四、2025-2031年PET-CT设备市场增长潜力与规模预测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中国PET-CT设备细分市场与下游应用领域分析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PET-CT设备细分市场分析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一、2024-2025年PET-CT设备主要细分产品市场现状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PET-CT设备下游应用与客户群体分析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一、2024-2025年PET-CT设备各应用领域市场现状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2024-2025年中国PET-CT设备技术发展研究</w:t>
      </w:r>
      <w:r>
        <w:rPr>
          <w:rFonts w:hint="eastAsia"/>
        </w:rPr>
        <w:br/>
      </w:r>
      <w:r>
        <w:rPr>
          <w:rFonts w:hint="eastAsia"/>
        </w:rPr>
        <w:t>　　第一节 当前PET-CT设备技术发展现状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国内外PET-CT设备技术差异与原因</w:t>
      </w:r>
      <w:r>
        <w:rPr>
          <w:rFonts w:hint="eastAsia"/>
        </w:rPr>
        <w:br/>
      </w:r>
      <w:r>
        <w:rPr>
          <w:rFonts w:hint="eastAsia"/>
        </w:rPr>
        <w:t>　　第三节 PET-CT设备技术创新与发展趋势预测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技术进步对PET-CT设备行业的影响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PET-CT设备价格机制与竞争策略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一、2019-2024年PET-CT设备市场价格走势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PET-CT设备定价策略与方法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2025-2031年PET-CT设备价格竞争态势与趋势预测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中国PET-CT设备行业重点区域市场研究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2024-2025年重点区域PET-CT设备市场发展概况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二、2019-2024年PET-CT设备市场需求规模情况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三、2025-2031年PET-CT设备行业发展潜力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二、2019-2024年PET-CT设备市场需求规模情况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三、2025-2031年PET-CT设备行业发展潜力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二、2019-2024年PET-CT设备市场需求规模情况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三、2025-2031年PET-CT设备行业发展潜力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二、2019-2024年PET-CT设备市场需求规模情况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三、2025-2031年PET-CT设备行业发展潜力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二、2019-2024年PET-CT设备市场需求规模情况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三、2025-2031年PET-CT设备行业发展潜力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2019-2024年中国PET-CT设备行业进出口情况分析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PET-CT设备行业进口情况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一、2019-2024年PET-CT设备进口规模及增长情况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二、PET-CT设备主要进口来源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PET-CT设备行业出口情况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一、2019-2024年PET-CT设备出口规模及增长情况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二、PET-CT设备主要出口目的地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2019-2024年中国PET-CT设备行业总体发展与财务状况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2019-2024年中国PET-CT设备行业规模情况</w:t>
      </w:r>
      <w:r>
        <w:rPr>
          <w:rFonts w:hint="eastAsia"/>
        </w:rPr>
        <w:br/>
      </w:r>
      <w:r>
        <w:rPr>
          <w:rFonts w:hint="eastAsia"/>
        </w:rPr>
        <w:t>　　　　一、PET-CT设备行业企业数量规模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二、PET-CT设备行业从业人员规模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三、PET-CT设备行业市场敏感性分析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2019-2024年中国PET-CT设备行业财务能力分析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一、PET-CT设备行业盈利能力</w:t>
      </w:r>
      <w:r>
        <w:rPr>
          <w:rFonts w:hint="eastAsia"/>
        </w:rPr>
        <w:br/>
      </w:r>
      <w:r>
        <w:rPr>
          <w:rFonts w:hint="eastAsia"/>
        </w:rPr>
        <w:t>　　　　二、PET-CT设备行业偿债能力</w:t>
      </w:r>
      <w:r>
        <w:rPr>
          <w:rFonts w:hint="eastAsia"/>
        </w:rPr>
        <w:br/>
      </w:r>
      <w:r>
        <w:rPr>
          <w:rFonts w:hint="eastAsia"/>
        </w:rPr>
        <w:t>　　　　三、PET-CT设备行业营运能力</w:t>
      </w:r>
      <w:r>
        <w:rPr>
          <w:rFonts w:hint="eastAsia"/>
        </w:rPr>
        <w:br/>
      </w:r>
      <w:r>
        <w:rPr>
          <w:rFonts w:hint="eastAsia"/>
        </w:rPr>
        <w:t>　　　　四、PET-CT设备行业发展能力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PET-CT设备行业重点企业调研分析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二、企业PET-CT设备业务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中国PET-CT设备行业竞争格局分析</w:t>
      </w:r>
      <w:r>
        <w:rPr>
          <w:rFonts w:hint="eastAsia"/>
        </w:rPr>
        <w:br/>
      </w:r>
      <w:r>
        <w:rPr>
          <w:rFonts w:hint="eastAsia"/>
        </w:rPr>
        <w:t>　　第一节 PET-CT设备行业竞争格局总览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2024-2025年PET-CT设备行业竞争力分析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2019-2024年PET-CT设备行业企业并购活动分析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2024-2025年PET-CT设备行业会展与招投标活动分析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一、PET-CT设备行业会展活动及其市场影响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2025年中国PET-CT设备企业发展企业发展策略与建议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PET-CT设备销售模式与渠道策略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PET-CT设备品牌与市场推广策略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PET-CT设备研发投入与技术创新能力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PET-CT设备合作联盟与资源整合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中国PET-CT设备行业风险与对策</w:t>
      </w:r>
      <w:r>
        <w:rPr>
          <w:rFonts w:hint="eastAsia"/>
        </w:rPr>
        <w:br/>
      </w:r>
      <w:r>
        <w:rPr>
          <w:rFonts w:hint="eastAsia"/>
        </w:rPr>
        <w:t>　　第一节 PET-CT设备行业SWOT分析</w:t>
      </w:r>
      <w:r>
        <w:rPr>
          <w:rFonts w:hint="eastAsia"/>
        </w:rPr>
        <w:br/>
      </w:r>
      <w:r>
        <w:rPr>
          <w:rFonts w:hint="eastAsia"/>
        </w:rPr>
        <w:t>　　　　一、PET-CT设备行业优势</w:t>
      </w:r>
      <w:r>
        <w:rPr>
          <w:rFonts w:hint="eastAsia"/>
        </w:rPr>
        <w:br/>
      </w:r>
      <w:r>
        <w:rPr>
          <w:rFonts w:hint="eastAsia"/>
        </w:rPr>
        <w:t>　　　　二、PET-CT设备行业劣势</w:t>
      </w:r>
      <w:r>
        <w:rPr>
          <w:rFonts w:hint="eastAsia"/>
        </w:rPr>
        <w:br/>
      </w:r>
      <w:r>
        <w:rPr>
          <w:rFonts w:hint="eastAsia"/>
        </w:rPr>
        <w:t>　　　　三、PET-CT设备市场机会</w:t>
      </w:r>
      <w:r>
        <w:rPr>
          <w:rFonts w:hint="eastAsia"/>
        </w:rPr>
        <w:br/>
      </w:r>
      <w:r>
        <w:rPr>
          <w:rFonts w:hint="eastAsia"/>
        </w:rPr>
        <w:t>　　　　四、PET-CT设备市场威胁</w:t>
      </w:r>
      <w:r>
        <w:rPr>
          <w:rFonts w:hint="eastAsia"/>
        </w:rPr>
        <w:br/>
      </w:r>
      <w:r>
        <w:rPr>
          <w:rFonts w:hint="eastAsia"/>
        </w:rPr>
        <w:t>　　第二节 PET-CT设备行业风险及对策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2025-2031年中国PET-CT设备行业前景与发展趋势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2024-2025年PET-CT设备行业发展环境分析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一、PET-CT设备行业主管部门与监管体制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二、PET-CT设备行业主要法律法规及政策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三、PET-CT设备行业标准与质量监管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2025-2031年PET-CT设备行业发展趋势与方向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2025-2031年PET-CT设备行业发展潜力与机遇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PET-CT设备行业研究结论与建议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中.智林－PET-CT设备行业发展建议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2019-2024年中国PET-CT设备市场规模及增长情况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**地区PET-CT设备市场规模及增长情况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**地区PET-CT设备市场规模及增长情况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2019-2024年中国PET-CT设备行业出口量及增速统计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PET-CT设备重点企业经营情况分析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2025年PET-CT设备行业壁垒</w:t>
      </w:r>
      <w:r>
        <w:rPr>
          <w:rFonts w:hint="eastAsia"/>
        </w:rPr>
        <w:br/>
      </w:r>
      <w:r>
        <w:rPr>
          <w:rFonts w:hint="eastAsia"/>
        </w:rPr>
        <w:t>　　图表 2025年PET-CT设备市场前景分析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2025-2031年中国PET-CT设备市场需求预测</w:t>
      </w:r>
      <w:r>
        <w:rPr>
          <w:rFonts w:hint="eastAsia"/>
        </w:rPr>
        <w:br/>
      </w:r>
      <w:r>
        <w:rPr>
          <w:rFonts w:hint="eastAsia"/>
        </w:rPr>
        <w:t>　　图表 2025年PET-CT设备发展趋势预测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96a7846a4d81" w:history="1">
        <w:r>
          <w:rPr>
            <w:rStyle w:val="Hyperlink"/>
          </w:rPr>
          <w:t>2025-2031年中国PET-CT设备发展现状与市场前景报告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a96a7846a4d81" w:history="1">
        <w:r>
          <w:rPr>
            <w:rStyle w:val="Hyperlink"/>
          </w:rPr>
          <w:t>https://www.20087.com/9/35/PET-CTSheBeiHangYeQianJingFenXi.html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a792445d546af" w:history="1">
      <w:r>
        <w:rPr>
          <w:rStyle w:val="Hyperlink"/>
        </w:rPr>
        <w:t>2025-2031年中国PET-CT设备发展现状与市场前景报告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ET-CTSheBeiHangYeQianJingFenXi.html" TargetMode="External" Id="R172a96a7846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ET-CTSheBeiHangYeQianJingFenXi.html" TargetMode="External" Id="Rd18a792445d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2025-02-17T04:43:09Z</dcterms:created>
  <dcterms:modified xsi:type="dcterms:W3CDTF">2025-02-17T05:43:09Z</dcterms:modified>
  <dc:subject>2025-2031年中国PET-CT设备发展现状与市场前景报告</dc:subject>
  <dc:title>2025-2031年中国PET-CT设备发展现状与市场前景报告</dc:title>
  <cp:keywords>2025-2031年中国PET-CT设备发展现状与市场前景报告</cp:keywords>
  <dc:description>2025-2031年中国PET-CT设备发展现状与市场前景报告</dc:description>
</cp:coreProperties>
</file>