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4b26235c4beb" w:history="1">
              <w:r>
                <w:rPr>
                  <w:rStyle w:val="Hyperlink"/>
                </w:rPr>
                <w:t>2024-2030年中国乌司奴单抗市场调查研究与发展前景预测报告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4b26235c4beb" w:history="1">
              <w:r>
                <w:rPr>
                  <w:rStyle w:val="Hyperlink"/>
                </w:rPr>
                <w:t>2024-2030年中国乌司奴单抗市场调查研究与发展前景预测报告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f4b26235c4beb" w:history="1">
                <w:r>
                  <w:rPr>
                    <w:rStyle w:val="Hyperlink"/>
                  </w:rPr>
                  <w:t>https://www.20087.com/9/85/WuSiNuDanKangShiChangXianZhuangHeQianJing.html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司奴单抗（Ustekinumab）作为生物制剂的一种，主要用于治疗中重度银屑病、银屑病关节炎和克罗恩病等自身免疫性疾病。近年来，随着生物技术的进步和对自身免疫疾病机制理解的深入，乌司奴单抗的疗效和安全性得到了广泛认可。目前，乌司奴单抗市场正逐步扩大，尤其是在新兴市场国家，其普及率和可及性正在提高，这得益于医保覆盖范围的扩大和生物类似药的出现。</w:t>
      </w:r>
      <w:r>
        <w:rPr>
          <w:rFonts w:hint="eastAsia"/>
        </w:rPr>
        <w:br/>
      </w:r>
      <w:r>
        <w:rPr>
          <w:rFonts w:hint="eastAsia"/>
        </w:rPr>
        <w:t>　　未来，乌司奴单抗的发展将更加注重个体化治疗和长期安全性数据的积累。一方面，通过基因组学、生物标志物的研究，开发针对不同患者亚群的精准治疗方案，提高治疗效果并减少不良反应。另一方面，随着使用时间的延长，对乌司奴单抗长期安全性和潜在风险的监测将变得更加重要，这需要建立长期的患者登记系统和后市场监测机制，以收集真实世界证据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f4b26235c4beb" w:history="1">
        <w:r>
          <w:rPr>
            <w:rStyle w:val="Hyperlink"/>
          </w:rPr>
          <w:t>2024-2030年中国乌司奴单抗市场调查研究与发展前景预测报告</w:t>
        </w:r>
      </w:hyperlink>
      <w:r>
        <w:rPr>
          <w:rFonts w:hint="eastAsia"/>
        </w:rPr>
        <w:t>》全面分析了我国乌司奴单抗行业的现状、市场需求、市场规模以及价格动态，探讨了乌司奴单抗产业链的结构与发展。乌司奴单抗报告对乌司奴单抗细分市场进行了剖析，同时基于科学数据，对乌司奴单抗市场前景及发展趋势进行了预测。报告还聚焦乌司奴单抗重点企业，并对其品牌影响力、市场竞争力以及行业集中度进行了评估。乌司奴单抗报告为投资者、产业链相关企业及政府决策部门提供了专业、客观的参考，是了解和把握乌司奴单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乌司奴单抗行业界定及应用领域</w:t>
      </w:r>
      <w:r>
        <w:rPr>
          <w:rFonts w:hint="eastAsia"/>
        </w:rPr>
        <w:br/>
      </w:r>
      <w:r>
        <w:rPr>
          <w:rFonts w:hint="eastAsia"/>
        </w:rPr>
        <w:t>　　第一节 乌司奴单抗行业定义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乌司奴单抗主要应用领域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全球乌司奴单抗行业市场调研分析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全球乌司奴单抗行业经济环境分析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全球乌司奴单抗市场总体情况分析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一、全球乌司奴单抗行业的发展特点</w:t>
      </w:r>
      <w:r>
        <w:rPr>
          <w:rFonts w:hint="eastAsia"/>
        </w:rPr>
        <w:br/>
      </w:r>
      <w:r>
        <w:rPr>
          <w:rFonts w:hint="eastAsia"/>
        </w:rPr>
        <w:t>　　　　二、全球乌司奴单抗市场结构</w:t>
      </w:r>
      <w:r>
        <w:rPr>
          <w:rFonts w:hint="eastAsia"/>
        </w:rPr>
        <w:br/>
      </w:r>
      <w:r>
        <w:rPr>
          <w:rFonts w:hint="eastAsia"/>
        </w:rPr>
        <w:t>　　　　三、全球乌司奴单抗行业竞争格局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全球主要国家（地区）乌司奴单抗市场分析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2024-2030年全球乌司奴单抗行业发展趋势预测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乌司奴单抗行业发展环境分析</w:t>
      </w:r>
      <w:r>
        <w:rPr>
          <w:rFonts w:hint="eastAsia"/>
        </w:rPr>
        <w:br/>
      </w:r>
      <w:r>
        <w:rPr>
          <w:rFonts w:hint="eastAsia"/>
        </w:rPr>
        <w:t>　　第一节 乌司奴单抗行业环境分析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乌司奴单抗行业相关政策、法规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中国乌司奴单抗行业供给、需求分析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2024年中国乌司奴单抗市场现状</w:t>
      </w:r>
      <w:r>
        <w:rPr>
          <w:rFonts w:hint="eastAsia"/>
        </w:rPr>
        <w:br/>
      </w:r>
      <w:r>
        <w:rPr>
          <w:rFonts w:hint="eastAsia"/>
        </w:rPr>
        <w:t>　　第二节 中国乌司奴单抗产量分析及预测</w:t>
      </w:r>
      <w:r>
        <w:rPr>
          <w:rFonts w:hint="eastAsia"/>
        </w:rPr>
        <w:br/>
      </w:r>
      <w:r>
        <w:rPr>
          <w:rFonts w:hint="eastAsia"/>
        </w:rPr>
        <w:t>　　　　一、乌司奴单抗总体产能规模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、2019-2024年中国乌司奴单抗产量统计</w:t>
      </w:r>
      <w:r>
        <w:rPr>
          <w:rFonts w:hint="eastAsia"/>
        </w:rPr>
        <w:br/>
      </w:r>
      <w:r>
        <w:rPr>
          <w:rFonts w:hint="eastAsia"/>
        </w:rPr>
        <w:t>　　　　三、乌司奴单抗生产区域分布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四、2024-2030年中国乌司奴单抗产量预测</w:t>
      </w:r>
      <w:r>
        <w:rPr>
          <w:rFonts w:hint="eastAsia"/>
        </w:rPr>
        <w:br/>
      </w:r>
      <w:r>
        <w:rPr>
          <w:rFonts w:hint="eastAsia"/>
        </w:rPr>
        <w:t>　　第三节 中国乌司奴单抗市场需求分析及预测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一、中国乌司奴单抗市场需求特点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二、2019-2024年中国乌司奴单抗市场需求统计</w:t>
      </w:r>
      <w:r>
        <w:rPr>
          <w:rFonts w:hint="eastAsia"/>
        </w:rPr>
        <w:br/>
      </w:r>
      <w:r>
        <w:rPr>
          <w:rFonts w:hint="eastAsia"/>
        </w:rPr>
        <w:t>　　　　三、乌司奴单抗市场饱和度</w:t>
      </w:r>
      <w:r>
        <w:rPr>
          <w:rFonts w:hint="eastAsia"/>
        </w:rPr>
        <w:br/>
      </w:r>
      <w:r>
        <w:rPr>
          <w:rFonts w:hint="eastAsia"/>
        </w:rPr>
        <w:t>　　　　四、影响乌司奴单抗市场需求的因素</w:t>
      </w:r>
      <w:r>
        <w:rPr>
          <w:rFonts w:hint="eastAsia"/>
        </w:rPr>
        <w:br/>
      </w:r>
      <w:r>
        <w:rPr>
          <w:rFonts w:hint="eastAsia"/>
        </w:rPr>
        <w:t>　　　　五、乌司奴单抗市场潜力分析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六、2024-2030年中国乌司奴单抗市场需求预测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中国乌司奴单抗行业进出口分析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一、2019-2024年乌司奴单抗进口量及增速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三、2024-2030年乌司奴单抗进口量及增速预测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一、2019-2024年乌司奴单抗出口量及增速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三、2024-2030年乌司奴单抗出口量及增速预测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中国乌司奴单抗行业重点地区调研分析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一、中国乌司奴单抗行业区域市场分布情况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二、**地区乌司奴单抗行业市场需求规模情况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三、**地区乌司奴单抗行业市场需求规模情况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四、**地区乌司奴单抗行业市场需求规模情况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五、**地区乌司奴单抗行业市场需求规模情况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六、**地区乌司奴单抗行业市场需求规模情况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中国乌司奴单抗细分行业调研</w:t>
      </w:r>
      <w:r>
        <w:rPr>
          <w:rFonts w:hint="eastAsia"/>
        </w:rPr>
        <w:br/>
      </w:r>
      <w:r>
        <w:rPr>
          <w:rFonts w:hint="eastAsia"/>
        </w:rPr>
        <w:t>　　第一节 主要乌司奴单抗细分行业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乌司奴单抗行业重点企业发展调研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中国乌司奴单抗企业营销及发展建议</w:t>
      </w:r>
      <w:r>
        <w:rPr>
          <w:rFonts w:hint="eastAsia"/>
        </w:rPr>
        <w:br/>
      </w:r>
      <w:r>
        <w:rPr>
          <w:rFonts w:hint="eastAsia"/>
        </w:rPr>
        <w:t>　　第一节 乌司奴单抗企业营销策略分析及建议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乌司奴单抗企业营销策略分析</w:t>
      </w:r>
      <w:r>
        <w:rPr>
          <w:rFonts w:hint="eastAsia"/>
        </w:rPr>
        <w:br/>
      </w:r>
      <w:r>
        <w:rPr>
          <w:rFonts w:hint="eastAsia"/>
        </w:rPr>
        <w:t>　　　　一、乌司奴单抗企业营销策略</w:t>
      </w:r>
      <w:r>
        <w:rPr>
          <w:rFonts w:hint="eastAsia"/>
        </w:rPr>
        <w:br/>
      </w:r>
      <w:r>
        <w:rPr>
          <w:rFonts w:hint="eastAsia"/>
        </w:rPr>
        <w:t>　　　　二、乌司奴单抗企业经验借鉴</w:t>
      </w:r>
      <w:r>
        <w:rPr>
          <w:rFonts w:hint="eastAsia"/>
        </w:rPr>
        <w:br/>
      </w:r>
      <w:r>
        <w:rPr>
          <w:rFonts w:hint="eastAsia"/>
        </w:rPr>
        <w:t>　　第三节 乌司奴单抗企业营销模式演化与创新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乌司奴单抗企业经营发展分析及建议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一、乌司奴单抗企业存在的问题</w:t>
      </w:r>
      <w:r>
        <w:rPr>
          <w:rFonts w:hint="eastAsia"/>
        </w:rPr>
        <w:br/>
      </w:r>
      <w:r>
        <w:rPr>
          <w:rFonts w:hint="eastAsia"/>
        </w:rPr>
        <w:t>　　　　二、乌司奴单抗企业应对的策略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乌司奴单抗行业发展趋势及投资风险预警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2024年乌司奴单抗市场前景分析</w:t>
      </w:r>
      <w:r>
        <w:rPr>
          <w:rFonts w:hint="eastAsia"/>
        </w:rPr>
        <w:br/>
      </w:r>
      <w:r>
        <w:rPr>
          <w:rFonts w:hint="eastAsia"/>
        </w:rPr>
        <w:t>　　第二节 2024年乌司奴单抗行业发展趋势预测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影响乌司奴单抗行业发展的主要因素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一、2024年影响乌司奴单抗行业运行的有利因素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二、2024年影响乌司奴单抗行业运行的稳定因素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三、2024年影响乌司奴单抗行业运行的不利因素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四、2024年我国乌司奴单抗行业发展面临的挑战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五、2024年我国乌司奴单抗行业发展面临的机遇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专家对乌司奴单抗行业投资风险预警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一、2024-2030年乌司奴单抗行业市场风险及控制策略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二、2024-2030年乌司奴单抗行业政策风险及控制策略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三、2024-2030年乌司奴单抗行业经营风险及控制策略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四、2024-2030年乌司奴单抗同业竞争风险及控制策略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五、2024-2030年乌司奴单抗行业其他风险及控制策略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乌司奴单抗行业投资战略研究</w:t>
      </w:r>
      <w:r>
        <w:rPr>
          <w:rFonts w:hint="eastAsia"/>
        </w:rPr>
        <w:br/>
      </w:r>
      <w:r>
        <w:rPr>
          <w:rFonts w:hint="eastAsia"/>
        </w:rPr>
        <w:t>　　第一节 乌司奴单抗行业发展战略研究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对我国乌司奴单抗品牌的战略思考</w:t>
      </w:r>
      <w:r>
        <w:rPr>
          <w:rFonts w:hint="eastAsia"/>
        </w:rPr>
        <w:br/>
      </w:r>
      <w:r>
        <w:rPr>
          <w:rFonts w:hint="eastAsia"/>
        </w:rPr>
        <w:t>　　　　一、乌司奴单抗品牌的重要性</w:t>
      </w:r>
      <w:r>
        <w:rPr>
          <w:rFonts w:hint="eastAsia"/>
        </w:rPr>
        <w:br/>
      </w:r>
      <w:r>
        <w:rPr>
          <w:rFonts w:hint="eastAsia"/>
        </w:rPr>
        <w:t>　　　　二、乌司奴单抗实施品牌战略的意义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三、乌司奴单抗企业品牌的现状分析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四、我国乌司奴单抗企业的品牌战略</w:t>
      </w:r>
      <w:r>
        <w:rPr>
          <w:rFonts w:hint="eastAsia"/>
        </w:rPr>
        <w:br/>
      </w:r>
      <w:r>
        <w:rPr>
          <w:rFonts w:hint="eastAsia"/>
        </w:rPr>
        <w:t>　　　　五、乌司奴单抗品牌战略管理的策略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乌司奴单抗经营策略分析</w:t>
      </w:r>
      <w:r>
        <w:rPr>
          <w:rFonts w:hint="eastAsia"/>
        </w:rPr>
        <w:br/>
      </w:r>
      <w:r>
        <w:rPr>
          <w:rFonts w:hint="eastAsia"/>
        </w:rPr>
        <w:t>　　　　一、乌司奴单抗市场细分策略</w:t>
      </w:r>
      <w:r>
        <w:rPr>
          <w:rFonts w:hint="eastAsia"/>
        </w:rPr>
        <w:br/>
      </w:r>
      <w:r>
        <w:rPr>
          <w:rFonts w:hint="eastAsia"/>
        </w:rPr>
        <w:t>　　　　二、乌司奴单抗市场创新策略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四、乌司奴单抗新产品差异化战略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[中^智^林^]乌司奴单抗行业投资战略研究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一、2024-2030年乌司奴单抗行业投资战略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乌司奴单抗行业类别</w:t>
      </w:r>
      <w:r>
        <w:rPr>
          <w:rFonts w:hint="eastAsia"/>
        </w:rPr>
        <w:br/>
      </w:r>
      <w:r>
        <w:rPr>
          <w:rFonts w:hint="eastAsia"/>
        </w:rPr>
        <w:t>　　图表 乌司奴单抗行业产业链调研</w:t>
      </w:r>
      <w:r>
        <w:rPr>
          <w:rFonts w:hint="eastAsia"/>
        </w:rPr>
        <w:br/>
      </w:r>
      <w:r>
        <w:rPr>
          <w:rFonts w:hint="eastAsia"/>
        </w:rPr>
        <w:t>　　图表 乌司奴单抗行业现状</w:t>
      </w:r>
      <w:r>
        <w:rPr>
          <w:rFonts w:hint="eastAsia"/>
        </w:rPr>
        <w:br/>
      </w:r>
      <w:r>
        <w:rPr>
          <w:rFonts w:hint="eastAsia"/>
        </w:rPr>
        <w:t>　　图表 乌司奴单抗行业标准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2019-2024年中国乌司奴单抗行业市场规模</w:t>
      </w:r>
      <w:r>
        <w:rPr>
          <w:rFonts w:hint="eastAsia"/>
        </w:rPr>
        <w:br/>
      </w:r>
      <w:r>
        <w:rPr>
          <w:rFonts w:hint="eastAsia"/>
        </w:rPr>
        <w:t>　　图表 2024年中国乌司奴单抗行业产能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2019-2024年中国乌司奴单抗行业产量统计</w:t>
      </w:r>
      <w:r>
        <w:rPr>
          <w:rFonts w:hint="eastAsia"/>
        </w:rPr>
        <w:br/>
      </w:r>
      <w:r>
        <w:rPr>
          <w:rFonts w:hint="eastAsia"/>
        </w:rPr>
        <w:t>　　图表 乌司奴单抗行业动态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2019-2024年中国乌司奴单抗市场需求量</w:t>
      </w:r>
      <w:r>
        <w:rPr>
          <w:rFonts w:hint="eastAsia"/>
        </w:rPr>
        <w:br/>
      </w:r>
      <w:r>
        <w:rPr>
          <w:rFonts w:hint="eastAsia"/>
        </w:rPr>
        <w:t>　　图表 2024年中国乌司奴单抗行业需求区域调研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2019-2024年中国乌司奴单抗行情</w:t>
      </w:r>
      <w:r>
        <w:rPr>
          <w:rFonts w:hint="eastAsia"/>
        </w:rPr>
        <w:br/>
      </w:r>
      <w:r>
        <w:rPr>
          <w:rFonts w:hint="eastAsia"/>
        </w:rPr>
        <w:t>　　图表 2019-2024年中国乌司奴单抗价格走势图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2019-2024年中国乌司奴单抗进口统计</w:t>
      </w:r>
      <w:r>
        <w:rPr>
          <w:rFonts w:hint="eastAsia"/>
        </w:rPr>
        <w:br/>
      </w:r>
      <w:r>
        <w:rPr>
          <w:rFonts w:hint="eastAsia"/>
        </w:rPr>
        <w:t>　　图表 2019-2024年中国乌司奴单抗出口统计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2019-2024年中国乌司奴单抗行业企业数量统计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**地区乌司奴单抗市场规模</w:t>
      </w:r>
      <w:r>
        <w:rPr>
          <w:rFonts w:hint="eastAsia"/>
        </w:rPr>
        <w:br/>
      </w:r>
      <w:r>
        <w:rPr>
          <w:rFonts w:hint="eastAsia"/>
        </w:rPr>
        <w:t>　　图表 **地区乌司奴单抗行业市场需求</w:t>
      </w:r>
      <w:r>
        <w:rPr>
          <w:rFonts w:hint="eastAsia"/>
        </w:rPr>
        <w:br/>
      </w:r>
      <w:r>
        <w:rPr>
          <w:rFonts w:hint="eastAsia"/>
        </w:rPr>
        <w:t>　　图表 **地区乌司奴单抗市场调研</w:t>
      </w:r>
      <w:r>
        <w:rPr>
          <w:rFonts w:hint="eastAsia"/>
        </w:rPr>
        <w:br/>
      </w:r>
      <w:r>
        <w:rPr>
          <w:rFonts w:hint="eastAsia"/>
        </w:rPr>
        <w:t>　　图表 **地区乌司奴单抗行业市场需求分析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**地区乌司奴单抗市场规模</w:t>
      </w:r>
      <w:r>
        <w:rPr>
          <w:rFonts w:hint="eastAsia"/>
        </w:rPr>
        <w:br/>
      </w:r>
      <w:r>
        <w:rPr>
          <w:rFonts w:hint="eastAsia"/>
        </w:rPr>
        <w:t>　　图表 **地区乌司奴单抗行业市场需求</w:t>
      </w:r>
      <w:r>
        <w:rPr>
          <w:rFonts w:hint="eastAsia"/>
        </w:rPr>
        <w:br/>
      </w:r>
      <w:r>
        <w:rPr>
          <w:rFonts w:hint="eastAsia"/>
        </w:rPr>
        <w:t>　　图表 **地区乌司奴单抗市场调研</w:t>
      </w:r>
      <w:r>
        <w:rPr>
          <w:rFonts w:hint="eastAsia"/>
        </w:rPr>
        <w:br/>
      </w:r>
      <w:r>
        <w:rPr>
          <w:rFonts w:hint="eastAsia"/>
        </w:rPr>
        <w:t>　　图表 **地区乌司奴单抗行业市场需求分析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乌司奴单抗行业竞争对手分析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乌司奴单抗重点企业（三）成长能力情况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2024-2030年中国乌司奴单抗市场需求预测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2024-2030年中国乌司奴单抗行业市场规模预测</w:t>
      </w:r>
      <w:r>
        <w:rPr>
          <w:rFonts w:hint="eastAsia"/>
        </w:rPr>
        <w:br/>
      </w:r>
      <w:r>
        <w:rPr>
          <w:rFonts w:hint="eastAsia"/>
        </w:rPr>
        <w:t>　　图表 乌司奴单抗行业准入条件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2024-2030年中国乌司奴单抗市场前景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2024-2030年中国乌司奴单抗行业发展趋势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4b26235c4beb" w:history="1">
        <w:r>
          <w:rPr>
            <w:rStyle w:val="Hyperlink"/>
          </w:rPr>
          <w:t>2024-2030年中国乌司奴单抗市场调查研究与发展前景预测报告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f4b26235c4beb" w:history="1">
        <w:r>
          <w:rPr>
            <w:rStyle w:val="Hyperlink"/>
          </w:rPr>
          <w:t>https://www.20087.com/9/85/WuSiNuDanKangShiChangXianZhuangHeQianJing.html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501e39df4eb2" w:history="1">
      <w:r>
        <w:rPr>
          <w:rStyle w:val="Hyperlink"/>
        </w:rPr>
        <w:t>2024-2030年中国乌司奴单抗市场调查研究与发展前景预测报告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SiNuDanKangShiChangXianZhuangHeQianJing.html" TargetMode="External" Id="R9c2f4b26235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SiNuDanKangShiChangXianZhuangHeQianJing.html" TargetMode="External" Id="R923a501e39d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2024-04-13T08:46:00Z</dcterms:created>
  <dcterms:modified xsi:type="dcterms:W3CDTF">2024-04-13T09:46:00Z</dcterms:modified>
  <dc:subject>2024-2030年中国乌司奴单抗市场调查研究与发展前景预测报告</dc:subject>
  <dc:title>2024-2030年中国乌司奴单抗市场调查研究与发展前景预测报告</dc:title>
  <cp:keywords>2024-2030年中国乌司奴单抗市场调查研究与发展前景预测报告</cp:keywords>
  <dc:description>2024-2030年中国乌司奴单抗市场调查研究与发展前景预测报告</dc:description>
</cp:coreProperties>
</file>