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aed79b3d64dcb" w:history="1">
              <w:r>
                <w:rPr>
                  <w:rStyle w:val="Hyperlink"/>
                </w:rPr>
                <w:t>2024-2030年中国兽用疫苗行业发展全面调研与未来趋势报告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aed79b3d64dcb" w:history="1">
              <w:r>
                <w:rPr>
                  <w:rStyle w:val="Hyperlink"/>
                </w:rPr>
                <w:t>2024-2030年中国兽用疫苗行业发展全面调研与未来趋势报告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aed79b3d64dcb" w:history="1">
                <w:r>
                  <w:rPr>
                    <w:rStyle w:val="Hyperlink"/>
                  </w:rPr>
                  <w:t>https://www.20087.com/9/75/ShouYongYiMiaoXianZhuangYuFaZhan.html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保障动物健康、促进畜牧业可持续发展的关键。随着全球对食品安全和动物福利的关注度提高，兽用疫苗市场需求持续增长。近年来，新型疫苗如基因工程疫苗、亚单位疫苗和核酸疫苗的研发取得突破，提高了疫苗的有效性和安全性。同时，针对新发传染病的快速响应机制，使得疫苗开发周期缩短，应对突发疫情的能力增强。</w:t>
      </w:r>
      <w:r>
        <w:rPr>
          <w:rFonts w:hint="eastAsia"/>
        </w:rPr>
        <w:br/>
      </w:r>
      <w:r>
        <w:rPr>
          <w:rFonts w:hint="eastAsia"/>
        </w:rPr>
        <w:t>　　未来，兽用疫苗行业将朝着更高水平的生物安全、更广泛的疫病覆盖和更便捷的使用方向发展。精准疫苗设计、个体化免疫方案以及智能冷链运输系统将是技术创新的重点。此外，随着全球贸易的增加，兽用疫苗的跨国合作和标准化进程将加速，以确保全球动物健康和食品安全。但研发成本高、审批流程复杂和动物品种多样性带来的挑战，需要行业内外的共同努力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aed79b3d64dcb" w:history="1">
        <w:r>
          <w:rPr>
            <w:rStyle w:val="Hyperlink"/>
          </w:rPr>
          <w:t>2024-2030年中国兽用疫苗行业发展全面调研与未来趋势报告</w:t>
        </w:r>
      </w:hyperlink>
      <w:r>
        <w:rPr>
          <w:rFonts w:hint="eastAsia"/>
        </w:rPr>
        <w:t>》全面分析了兽用疫苗行业的现状，深入探讨了兽用疫苗市场需求、市场规模及价格波动。兽用疫苗报告探讨了产业链关键环节，并对兽用疫苗各细分市场进行了研究。同时，基于权威数据和专业分析，科学预测了兽用疫苗市场前景与发展趋势。此外，还评估了兽用疫苗重点企业的经营状况，包括品牌影响力、市场集中度以及竞争格局，并审慎剖析了潜在风险与机遇。兽用疫苗报告以其专业性、科学性和权威性，成为兽用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2024年全球兽药产业运行简况</w:t>
      </w:r>
      <w:r>
        <w:rPr>
          <w:rFonts w:hint="eastAsia"/>
        </w:rPr>
        <w:br/>
      </w:r>
      <w:r>
        <w:rPr>
          <w:rFonts w:hint="eastAsia"/>
        </w:rPr>
        <w:t>　　　　一、兽药应用约占养殖产值比重</w:t>
      </w:r>
      <w:r>
        <w:rPr>
          <w:rFonts w:hint="eastAsia"/>
        </w:rPr>
        <w:br/>
      </w:r>
      <w:r>
        <w:rPr>
          <w:rFonts w:hint="eastAsia"/>
        </w:rPr>
        <w:t>　　　　二、兽用疫苗占兽药总值比重</w:t>
      </w:r>
      <w:r>
        <w:rPr>
          <w:rFonts w:hint="eastAsia"/>
        </w:rPr>
        <w:br/>
      </w:r>
      <w:r>
        <w:rPr>
          <w:rFonts w:hint="eastAsia"/>
        </w:rPr>
        <w:t>　　　　三、发达国家新兽药研发特点</w:t>
      </w:r>
      <w:r>
        <w:rPr>
          <w:rFonts w:hint="eastAsia"/>
        </w:rPr>
        <w:br/>
      </w:r>
      <w:r>
        <w:rPr>
          <w:rFonts w:hint="eastAsia"/>
        </w:rPr>
        <w:t>　　　　四、国外兽药研发分析</w:t>
      </w:r>
      <w:r>
        <w:rPr>
          <w:rFonts w:hint="eastAsia"/>
        </w:rPr>
        <w:br/>
      </w:r>
      <w:r>
        <w:rPr>
          <w:rFonts w:hint="eastAsia"/>
        </w:rPr>
        <w:t>　　　　五、全球兽药贸易分析</w:t>
      </w:r>
      <w:r>
        <w:rPr>
          <w:rFonts w:hint="eastAsia"/>
        </w:rPr>
        <w:br/>
      </w:r>
      <w:r>
        <w:rPr>
          <w:rFonts w:hint="eastAsia"/>
        </w:rPr>
        <w:t>　　第二节 2024年中国兽药产业运行透析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二、中国兽药业发展规模</w:t>
      </w:r>
      <w:r>
        <w:rPr>
          <w:rFonts w:hint="eastAsia"/>
        </w:rPr>
        <w:br/>
      </w:r>
      <w:r>
        <w:rPr>
          <w:rFonts w:hint="eastAsia"/>
        </w:rPr>
        <w:t>　　　　三、国内兽药流通市场变化分析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四、国内兽药市场整顿难点及其建议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　　五、中国兽药企业资本运作实践与行业整合分析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2024年世界兽用疫苗行业整体发展现状分析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2024年世界兽用疫苗行业发展环境分析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一、全球经济环境及对养殖业的影响</w:t>
      </w:r>
      <w:r>
        <w:rPr>
          <w:rFonts w:hint="eastAsia"/>
        </w:rPr>
        <w:br/>
      </w:r>
      <w:r>
        <w:rPr>
          <w:rFonts w:hint="eastAsia"/>
        </w:rPr>
        <w:t>　　　　二、全球兽药运行概况</w:t>
      </w:r>
      <w:r>
        <w:rPr>
          <w:rFonts w:hint="eastAsia"/>
        </w:rPr>
        <w:br/>
      </w:r>
      <w:r>
        <w:rPr>
          <w:rFonts w:hint="eastAsia"/>
        </w:rPr>
        <w:t>　　　　三、兽用疫苗的市场环境不尽如人意</w:t>
      </w:r>
      <w:r>
        <w:rPr>
          <w:rFonts w:hint="eastAsia"/>
        </w:rPr>
        <w:br/>
      </w:r>
      <w:r>
        <w:rPr>
          <w:rFonts w:hint="eastAsia"/>
        </w:rPr>
        <w:t>　　第二节 2024年世界兽用疫苗研发动态</w:t>
      </w:r>
      <w:r>
        <w:rPr>
          <w:rFonts w:hint="eastAsia"/>
        </w:rPr>
        <w:br/>
      </w:r>
      <w:r>
        <w:rPr>
          <w:rFonts w:hint="eastAsia"/>
        </w:rPr>
        <w:t>　　　　一、世界兽用疫苗的研发热点分析</w:t>
      </w:r>
      <w:r>
        <w:rPr>
          <w:rFonts w:hint="eastAsia"/>
        </w:rPr>
        <w:br/>
      </w:r>
      <w:r>
        <w:rPr>
          <w:rFonts w:hint="eastAsia"/>
        </w:rPr>
        <w:t>　　　　二、世界兽用疫苗的技术攻关现状</w:t>
      </w:r>
      <w:r>
        <w:rPr>
          <w:rFonts w:hint="eastAsia"/>
        </w:rPr>
        <w:br/>
      </w:r>
      <w:r>
        <w:rPr>
          <w:rFonts w:hint="eastAsia"/>
        </w:rPr>
        <w:t>　　第三节 2024年世界兽用疫苗市场总况</w:t>
      </w:r>
      <w:r>
        <w:rPr>
          <w:rFonts w:hint="eastAsia"/>
        </w:rPr>
        <w:br/>
      </w:r>
      <w:r>
        <w:rPr>
          <w:rFonts w:hint="eastAsia"/>
        </w:rPr>
        <w:t>　　　　一、全球兽用疫苗市场呈现新特征</w:t>
      </w:r>
      <w:r>
        <w:rPr>
          <w:rFonts w:hint="eastAsia"/>
        </w:rPr>
        <w:br/>
      </w:r>
      <w:r>
        <w:rPr>
          <w:rFonts w:hint="eastAsia"/>
        </w:rPr>
        <w:t>　　　　二、兽用疫苗在动物保健品市场中的地位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三、全球动物保健品市场规模</w:t>
      </w:r>
      <w:r>
        <w:rPr>
          <w:rFonts w:hint="eastAsia"/>
        </w:rPr>
        <w:br/>
      </w:r>
      <w:r>
        <w:rPr>
          <w:rFonts w:hint="eastAsia"/>
        </w:rPr>
        <w:t>　　　　四、全球主要动物保健市场的市场规模及兽用疫苗所占比重</w:t>
      </w:r>
      <w:r>
        <w:rPr>
          <w:rFonts w:hint="eastAsia"/>
        </w:rPr>
        <w:br/>
      </w:r>
      <w:r>
        <w:rPr>
          <w:rFonts w:hint="eastAsia"/>
        </w:rPr>
        <w:t>　　　　五、影响兽用疫苗市场发展的主要因素</w:t>
      </w:r>
      <w:r>
        <w:rPr>
          <w:rFonts w:hint="eastAsia"/>
        </w:rPr>
        <w:br/>
      </w:r>
      <w:r>
        <w:rPr>
          <w:rFonts w:hint="eastAsia"/>
        </w:rPr>
        <w:t>　　第四节 2024年全球兽用疫苗细分市场调研</w:t>
      </w:r>
      <w:r>
        <w:rPr>
          <w:rFonts w:hint="eastAsia"/>
        </w:rPr>
        <w:br/>
      </w:r>
      <w:r>
        <w:rPr>
          <w:rFonts w:hint="eastAsia"/>
        </w:rPr>
        <w:t>　　　　一、兽用疫苗市场以经济型动物（如牛、羊、猪、鸡等）用疫苗占主导地位</w:t>
      </w:r>
      <w:r>
        <w:rPr>
          <w:rFonts w:hint="eastAsia"/>
        </w:rPr>
        <w:br/>
      </w:r>
      <w:r>
        <w:rPr>
          <w:rFonts w:hint="eastAsia"/>
        </w:rPr>
        <w:t>　　　　二、宠物（如犬、猫及马等）疫苗市场的快速发展</w:t>
      </w:r>
      <w:r>
        <w:rPr>
          <w:rFonts w:hint="eastAsia"/>
        </w:rPr>
        <w:br/>
      </w:r>
      <w:r>
        <w:rPr>
          <w:rFonts w:hint="eastAsia"/>
        </w:rPr>
        <w:t>　　　　　　1、宠物用疫苗在全球范围内获得健康的发展</w:t>
      </w:r>
      <w:r>
        <w:rPr>
          <w:rFonts w:hint="eastAsia"/>
        </w:rPr>
        <w:br/>
      </w:r>
      <w:r>
        <w:rPr>
          <w:rFonts w:hint="eastAsia"/>
        </w:rPr>
        <w:t>　　　　　　2、宠物用疫苗市场份额</w:t>
      </w:r>
      <w:r>
        <w:rPr>
          <w:rFonts w:hint="eastAsia"/>
        </w:rPr>
        <w:br/>
      </w:r>
      <w:r>
        <w:rPr>
          <w:rFonts w:hint="eastAsia"/>
        </w:rPr>
        <w:t>　　第五节 2024年世界兽用疫苗品牌主要国家分析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2024-2030年全球兽用疫苗的发展趋势分析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一、兽用疫苗的研发、生产及使用全球一体化趋势</w:t>
      </w:r>
      <w:r>
        <w:rPr>
          <w:rFonts w:hint="eastAsia"/>
        </w:rPr>
        <w:br/>
      </w:r>
      <w:r>
        <w:rPr>
          <w:rFonts w:hint="eastAsia"/>
        </w:rPr>
        <w:t>　　　　二、兽用疫苗的生产和销售趋势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2024年中国兽用疫苗行业市场运行环境解析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2024年中国兽用疫苗市场政策环境分析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一、《中华人民共和国动物防疫法》</w:t>
      </w:r>
      <w:r>
        <w:rPr>
          <w:rFonts w:hint="eastAsia"/>
        </w:rPr>
        <w:br/>
      </w:r>
      <w:r>
        <w:rPr>
          <w:rFonts w:hint="eastAsia"/>
        </w:rPr>
        <w:t>　　　　二、《重大动物疫情应急条例》</w:t>
      </w:r>
      <w:r>
        <w:rPr>
          <w:rFonts w:hint="eastAsia"/>
        </w:rPr>
        <w:br/>
      </w:r>
      <w:r>
        <w:rPr>
          <w:rFonts w:hint="eastAsia"/>
        </w:rPr>
        <w:t>　　　　三、《国家突发重大动物疫情应急预案》</w:t>
      </w:r>
      <w:r>
        <w:rPr>
          <w:rFonts w:hint="eastAsia"/>
        </w:rPr>
        <w:br/>
      </w:r>
      <w:r>
        <w:rPr>
          <w:rFonts w:hint="eastAsia"/>
        </w:rPr>
        <w:t>　　第三节 2024年中国兽用疫苗市场社会环境分析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2024年中国兽用疫苗产业运行态势剖析</w:t>
      </w:r>
      <w:r>
        <w:rPr>
          <w:rFonts w:hint="eastAsia"/>
        </w:rPr>
        <w:br/>
      </w:r>
      <w:r>
        <w:rPr>
          <w:rFonts w:hint="eastAsia"/>
        </w:rPr>
        <w:t>　　第一节 中国兽用疫苗行业动态分析</w:t>
      </w:r>
      <w:r>
        <w:rPr>
          <w:rFonts w:hint="eastAsia"/>
        </w:rPr>
        <w:br/>
      </w:r>
      <w:r>
        <w:rPr>
          <w:rFonts w:hint="eastAsia"/>
        </w:rPr>
        <w:t>　　　　一、高新区将生产高科技灭活狂犬病疫苗</w:t>
      </w:r>
      <w:r>
        <w:rPr>
          <w:rFonts w:hint="eastAsia"/>
        </w:rPr>
        <w:br/>
      </w:r>
      <w:r>
        <w:rPr>
          <w:rFonts w:hint="eastAsia"/>
        </w:rPr>
        <w:t>　　　　二、兽用疫苗国家工程试验室揭牌仪式在呼举行</w:t>
      </w:r>
      <w:r>
        <w:rPr>
          <w:rFonts w:hint="eastAsia"/>
        </w:rPr>
        <w:br/>
      </w:r>
      <w:r>
        <w:rPr>
          <w:rFonts w:hint="eastAsia"/>
        </w:rPr>
        <w:t>　　　　三、“重大动物疫病病原及相关制品标准物质研究”项目启动</w:t>
      </w:r>
      <w:r>
        <w:rPr>
          <w:rFonts w:hint="eastAsia"/>
        </w:rPr>
        <w:br/>
      </w:r>
      <w:r>
        <w:rPr>
          <w:rFonts w:hint="eastAsia"/>
        </w:rPr>
        <w:t>　　第二节 2024年中国兽用疫苗市场现状综述</w:t>
      </w:r>
      <w:r>
        <w:rPr>
          <w:rFonts w:hint="eastAsia"/>
        </w:rPr>
        <w:br/>
      </w:r>
      <w:r>
        <w:rPr>
          <w:rFonts w:hint="eastAsia"/>
        </w:rPr>
        <w:t>　　　　一、中国疫苗产业在国民经济中的地位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二、中国动物疫苗技术进步加快</w:t>
      </w:r>
      <w:r>
        <w:rPr>
          <w:rFonts w:hint="eastAsia"/>
        </w:rPr>
        <w:br/>
      </w:r>
      <w:r>
        <w:rPr>
          <w:rFonts w:hint="eastAsia"/>
        </w:rPr>
        <w:t>　　　　三、物疫苗接种仍是防控禽流感重要手段</w:t>
      </w:r>
      <w:r>
        <w:rPr>
          <w:rFonts w:hint="eastAsia"/>
        </w:rPr>
        <w:br/>
      </w:r>
      <w:r>
        <w:rPr>
          <w:rFonts w:hint="eastAsia"/>
        </w:rPr>
        <w:t>　　　　四、新型兽用疫苗的研究现状和发展动向</w:t>
      </w:r>
      <w:r>
        <w:rPr>
          <w:rFonts w:hint="eastAsia"/>
        </w:rPr>
        <w:br/>
      </w:r>
      <w:r>
        <w:rPr>
          <w:rFonts w:hint="eastAsia"/>
        </w:rPr>
        <w:t>　　第三节 2024年中国兽用疫苗发展的三大动因分析</w:t>
      </w:r>
      <w:r>
        <w:rPr>
          <w:rFonts w:hint="eastAsia"/>
        </w:rPr>
        <w:br/>
      </w:r>
      <w:r>
        <w:rPr>
          <w:rFonts w:hint="eastAsia"/>
        </w:rPr>
        <w:t>　　第四节 2024年中国兽用疫苗研究新进展分析</w:t>
      </w:r>
      <w:r>
        <w:rPr>
          <w:rFonts w:hint="eastAsia"/>
        </w:rPr>
        <w:br/>
      </w:r>
      <w:r>
        <w:rPr>
          <w:rFonts w:hint="eastAsia"/>
        </w:rPr>
        <w:t>　　　　一、基因工程疫苗</w:t>
      </w:r>
      <w:r>
        <w:rPr>
          <w:rFonts w:hint="eastAsia"/>
        </w:rPr>
        <w:br/>
      </w:r>
      <w:r>
        <w:rPr>
          <w:rFonts w:hint="eastAsia"/>
        </w:rPr>
        <w:t>　　　　二、核酸疫苗</w:t>
      </w:r>
      <w:r>
        <w:rPr>
          <w:rFonts w:hint="eastAsia"/>
        </w:rPr>
        <w:br/>
      </w:r>
      <w:r>
        <w:rPr>
          <w:rFonts w:hint="eastAsia"/>
        </w:rPr>
        <w:t>　　　　三、合成多肽疫苗</w:t>
      </w:r>
      <w:r>
        <w:rPr>
          <w:rFonts w:hint="eastAsia"/>
        </w:rPr>
        <w:br/>
      </w:r>
      <w:r>
        <w:rPr>
          <w:rFonts w:hint="eastAsia"/>
        </w:rPr>
        <w:t>　　　　四、抗独特型抗体疫苗</w:t>
      </w:r>
      <w:r>
        <w:rPr>
          <w:rFonts w:hint="eastAsia"/>
        </w:rPr>
        <w:br/>
      </w:r>
      <w:r>
        <w:rPr>
          <w:rFonts w:hint="eastAsia"/>
        </w:rPr>
        <w:t>　　　　五、病毒——抗体复合物疫苗</w:t>
      </w:r>
      <w:r>
        <w:rPr>
          <w:rFonts w:hint="eastAsia"/>
        </w:rPr>
        <w:br/>
      </w:r>
      <w:r>
        <w:rPr>
          <w:rFonts w:hint="eastAsia"/>
        </w:rPr>
        <w:t>　　　　六、转基因植物疫苗</w:t>
      </w:r>
      <w:r>
        <w:rPr>
          <w:rFonts w:hint="eastAsia"/>
        </w:rPr>
        <w:br/>
      </w:r>
      <w:r>
        <w:rPr>
          <w:rFonts w:hint="eastAsia"/>
        </w:rPr>
        <w:t>　　　　七、T细胞疫苗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2019-2024年中国兽用疫苗制造行业数据监测分析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2019-2024年中国兽用疫苗制造行业总体数据分析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一、2024年中国兽用疫苗制造行业全部企业数据分析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2019-2024年中国兽用疫苗制造行业不同规模企业数据分析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一、2024年中国兽用疫苗制造行业不同规模企业数据分析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2019-2024年中国兽用疫苗制造行业不同所有制企业数据分析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一、2024年中国兽用疫苗制造行业不同所有制企业数据分析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2024年中国兽用疫苗市场运营格局分析</w:t>
      </w:r>
      <w:r>
        <w:rPr>
          <w:rFonts w:hint="eastAsia"/>
        </w:rPr>
        <w:br/>
      </w:r>
      <w:r>
        <w:rPr>
          <w:rFonts w:hint="eastAsia"/>
        </w:rPr>
        <w:t>　　第一节 2024年中国兽用疫苗市场运行概况</w:t>
      </w:r>
      <w:r>
        <w:rPr>
          <w:rFonts w:hint="eastAsia"/>
        </w:rPr>
        <w:br/>
      </w:r>
      <w:r>
        <w:rPr>
          <w:rFonts w:hint="eastAsia"/>
        </w:rPr>
        <w:t>　　　　一、兽用疫苗市场稳定发展</w:t>
      </w:r>
      <w:r>
        <w:rPr>
          <w:rFonts w:hint="eastAsia"/>
        </w:rPr>
        <w:br/>
      </w:r>
      <w:r>
        <w:rPr>
          <w:rFonts w:hint="eastAsia"/>
        </w:rPr>
        <w:t>　　　　二、中国兽用疫苗市场规模</w:t>
      </w:r>
      <w:r>
        <w:rPr>
          <w:rFonts w:hint="eastAsia"/>
        </w:rPr>
        <w:br/>
      </w:r>
      <w:r>
        <w:rPr>
          <w:rFonts w:hint="eastAsia"/>
        </w:rPr>
        <w:t>　　　　三、我国兽用疫苗市场销售规模逐年增长</w:t>
      </w:r>
      <w:r>
        <w:rPr>
          <w:rFonts w:hint="eastAsia"/>
        </w:rPr>
        <w:br/>
      </w:r>
      <w:r>
        <w:rPr>
          <w:rFonts w:hint="eastAsia"/>
        </w:rPr>
        <w:t>　　第二节 中国兽用疫苗市场热点聚焦</w:t>
      </w:r>
      <w:r>
        <w:rPr>
          <w:rFonts w:hint="eastAsia"/>
        </w:rPr>
        <w:br/>
      </w:r>
      <w:r>
        <w:rPr>
          <w:rFonts w:hint="eastAsia"/>
        </w:rPr>
        <w:t>　　　　一、常规活毒及灭活疫苗市场仍占主要的市场份额</w:t>
      </w:r>
      <w:r>
        <w:rPr>
          <w:rFonts w:hint="eastAsia"/>
        </w:rPr>
        <w:br/>
      </w:r>
      <w:r>
        <w:rPr>
          <w:rFonts w:hint="eastAsia"/>
        </w:rPr>
        <w:t>　　　　二、基因缺失、亚单位和活毒载体疫苗逐渐实现商品化</w:t>
      </w:r>
      <w:r>
        <w:rPr>
          <w:rFonts w:hint="eastAsia"/>
        </w:rPr>
        <w:br/>
      </w:r>
      <w:r>
        <w:rPr>
          <w:rFonts w:hint="eastAsia"/>
        </w:rPr>
        <w:t>　　　　三、猪、禽、反刍动物用疫苗市场销售份额</w:t>
      </w:r>
      <w:r>
        <w:rPr>
          <w:rFonts w:hint="eastAsia"/>
        </w:rPr>
        <w:br/>
      </w:r>
      <w:r>
        <w:rPr>
          <w:rFonts w:hint="eastAsia"/>
        </w:rPr>
        <w:t>　　　　四、宠物疫苗的市场销售份额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禽流感疫苗</w:t>
      </w:r>
      <w:r>
        <w:rPr>
          <w:rFonts w:hint="eastAsia"/>
        </w:rPr>
        <w:br/>
      </w:r>
      <w:r>
        <w:rPr>
          <w:rFonts w:hint="eastAsia"/>
        </w:rPr>
        <w:t>　　　　一、“通用型”流感疫苗研究新进展</w:t>
      </w:r>
      <w:r>
        <w:rPr>
          <w:rFonts w:hint="eastAsia"/>
        </w:rPr>
        <w:br/>
      </w:r>
      <w:r>
        <w:rPr>
          <w:rFonts w:hint="eastAsia"/>
        </w:rPr>
        <w:t>　　　　二、中国禽流感疫苗市场调研</w:t>
      </w:r>
      <w:r>
        <w:rPr>
          <w:rFonts w:hint="eastAsia"/>
        </w:rPr>
        <w:br/>
      </w:r>
      <w:r>
        <w:rPr>
          <w:rFonts w:hint="eastAsia"/>
        </w:rPr>
        <w:t>　　　　三、中国禽流感疫苗走在世界前列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第二节 兽用寄生虫疫苗</w:t>
      </w:r>
      <w:r>
        <w:rPr>
          <w:rFonts w:hint="eastAsia"/>
        </w:rPr>
        <w:br/>
      </w:r>
      <w:r>
        <w:rPr>
          <w:rFonts w:hint="eastAsia"/>
        </w:rPr>
        <w:t>　　　　一、兽用寄生虫疫苗特点分析</w:t>
      </w:r>
      <w:r>
        <w:rPr>
          <w:rFonts w:hint="eastAsia"/>
        </w:rPr>
        <w:br/>
      </w:r>
      <w:r>
        <w:rPr>
          <w:rFonts w:hint="eastAsia"/>
        </w:rPr>
        <w:t>　　　　二、兽用寄生虫疫苗研制新进展</w:t>
      </w:r>
      <w:r>
        <w:rPr>
          <w:rFonts w:hint="eastAsia"/>
        </w:rPr>
        <w:br/>
      </w:r>
      <w:r>
        <w:rPr>
          <w:rFonts w:hint="eastAsia"/>
        </w:rPr>
        <w:t>　　第三节 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一、狂犬病的基本情况</w:t>
      </w:r>
      <w:r>
        <w:rPr>
          <w:rFonts w:hint="eastAsia"/>
        </w:rPr>
        <w:br/>
      </w:r>
      <w:r>
        <w:rPr>
          <w:rFonts w:hint="eastAsia"/>
        </w:rPr>
        <w:t>　　　　二、狂犬病疫苗发展概况</w:t>
      </w:r>
      <w:r>
        <w:rPr>
          <w:rFonts w:hint="eastAsia"/>
        </w:rPr>
        <w:br/>
      </w:r>
      <w:r>
        <w:rPr>
          <w:rFonts w:hint="eastAsia"/>
        </w:rPr>
        <w:t>　　　　三、狂犬病疫苗研究进展</w:t>
      </w:r>
      <w:r>
        <w:rPr>
          <w:rFonts w:hint="eastAsia"/>
        </w:rPr>
        <w:br/>
      </w:r>
      <w:r>
        <w:rPr>
          <w:rFonts w:hint="eastAsia"/>
        </w:rPr>
        <w:t>　　　　四、狂犬病疫苗市场前景分析</w:t>
      </w:r>
      <w:r>
        <w:rPr>
          <w:rFonts w:hint="eastAsia"/>
        </w:rPr>
        <w:br/>
      </w:r>
      <w:r>
        <w:rPr>
          <w:rFonts w:hint="eastAsia"/>
        </w:rPr>
        <w:t>　　第四节 猪蓝耳病疫苗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二、蓝耳病防控获突破性进展</w:t>
      </w:r>
      <w:r>
        <w:rPr>
          <w:rFonts w:hint="eastAsia"/>
        </w:rPr>
        <w:br/>
      </w:r>
      <w:r>
        <w:rPr>
          <w:rFonts w:hint="eastAsia"/>
        </w:rPr>
        <w:t>　　　　三、中国猪蓝耳病疫苗市场调研</w:t>
      </w:r>
      <w:r>
        <w:rPr>
          <w:rFonts w:hint="eastAsia"/>
        </w:rPr>
        <w:br/>
      </w:r>
      <w:r>
        <w:rPr>
          <w:rFonts w:hint="eastAsia"/>
        </w:rPr>
        <w:t>　　第五节 口蹄疫疫苗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　　三、口蹄疫疫苗市场调研</w:t>
      </w:r>
      <w:r>
        <w:rPr>
          <w:rFonts w:hint="eastAsia"/>
        </w:rPr>
        <w:br/>
      </w:r>
      <w:r>
        <w:rPr>
          <w:rFonts w:hint="eastAsia"/>
        </w:rPr>
        <w:t>　　　　四、中国首家水产疫苗基地通过认证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2024年中国兽用疫苗市场竞争格局透析</w:t>
      </w:r>
      <w:r>
        <w:rPr>
          <w:rFonts w:hint="eastAsia"/>
        </w:rPr>
        <w:br/>
      </w:r>
      <w:r>
        <w:rPr>
          <w:rFonts w:hint="eastAsia"/>
        </w:rPr>
        <w:t>　　第一节 中国兽用疫苗市场竞争动态分析</w:t>
      </w:r>
      <w:r>
        <w:rPr>
          <w:rFonts w:hint="eastAsia"/>
        </w:rPr>
        <w:br/>
      </w:r>
      <w:r>
        <w:rPr>
          <w:rFonts w:hint="eastAsia"/>
        </w:rPr>
        <w:t>　　　　一、新疫苗市场竞争白热化</w:t>
      </w:r>
      <w:r>
        <w:rPr>
          <w:rFonts w:hint="eastAsia"/>
        </w:rPr>
        <w:br/>
      </w:r>
      <w:r>
        <w:rPr>
          <w:rFonts w:hint="eastAsia"/>
        </w:rPr>
        <w:t>　　　　二、美国默克公司投资生产动物疫苗落户南昌高新区</w:t>
      </w:r>
      <w:r>
        <w:rPr>
          <w:rFonts w:hint="eastAsia"/>
        </w:rPr>
        <w:br/>
      </w:r>
      <w:r>
        <w:rPr>
          <w:rFonts w:hint="eastAsia"/>
        </w:rPr>
        <w:t>　　　　三、替代药品与兽用疫苗之是的竞争分析</w:t>
      </w:r>
      <w:r>
        <w:rPr>
          <w:rFonts w:hint="eastAsia"/>
        </w:rPr>
        <w:br/>
      </w:r>
      <w:r>
        <w:rPr>
          <w:rFonts w:hint="eastAsia"/>
        </w:rPr>
        <w:t>　　　　四、猪蓝耳病疫苗市场后期竞争激烈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第二节 2024年中国兽用疫苗市场竞争力体现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第三节 2024年中国兽用疫苗产业集中度分析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2024-2030年中国兽用疫苗行业竞争趋势分析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2024年中国兽用疫苗优势生产企业竞争力及关键性数据分析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2024年中国养殖业运行现状综述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　　二、中国养殖业规模及模式分析</w:t>
      </w:r>
      <w:r>
        <w:rPr>
          <w:rFonts w:hint="eastAsia"/>
        </w:rPr>
        <w:br/>
      </w:r>
      <w:r>
        <w:rPr>
          <w:rFonts w:hint="eastAsia"/>
        </w:rPr>
        <w:t>　　　　三、我国畜牧业区域布局与调整目标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第二节 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2024-2030年中国养殖业趋势预测分析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2024-2030年中国兽用疫苗行业发展趋势与前景展望分析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2024-2030年中国兽用疫苗行业趋势预测分析</w:t>
      </w:r>
      <w:r>
        <w:rPr>
          <w:rFonts w:hint="eastAsia"/>
        </w:rPr>
        <w:br/>
      </w:r>
      <w:r>
        <w:rPr>
          <w:rFonts w:hint="eastAsia"/>
        </w:rPr>
        <w:t>　　　　一、兽用疫苗行业前景广阔</w:t>
      </w:r>
      <w:r>
        <w:rPr>
          <w:rFonts w:hint="eastAsia"/>
        </w:rPr>
        <w:br/>
      </w:r>
      <w:r>
        <w:rPr>
          <w:rFonts w:hint="eastAsia"/>
        </w:rPr>
        <w:t>　　　　二、未来中国兽用疫苗前景看好</w:t>
      </w:r>
      <w:r>
        <w:rPr>
          <w:rFonts w:hint="eastAsia"/>
        </w:rPr>
        <w:br/>
      </w:r>
      <w:r>
        <w:rPr>
          <w:rFonts w:hint="eastAsia"/>
        </w:rPr>
        <w:t>　　　　三、宠物疫苗市场方兴未艾</w:t>
      </w:r>
      <w:r>
        <w:rPr>
          <w:rFonts w:hint="eastAsia"/>
        </w:rPr>
        <w:br/>
      </w:r>
      <w:r>
        <w:rPr>
          <w:rFonts w:hint="eastAsia"/>
        </w:rPr>
        <w:t>　　第二节 2024-2030年中国兽用疫苗行业发展趋势分析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一、兽用疫苗市场发展趋势分析</w:t>
      </w:r>
      <w:r>
        <w:rPr>
          <w:rFonts w:hint="eastAsia"/>
        </w:rPr>
        <w:br/>
      </w:r>
      <w:r>
        <w:rPr>
          <w:rFonts w:hint="eastAsia"/>
        </w:rPr>
        <w:t>　　　　二、新产品发展趋势分析</w:t>
      </w:r>
      <w:r>
        <w:rPr>
          <w:rFonts w:hint="eastAsia"/>
        </w:rPr>
        <w:br/>
      </w:r>
      <w:r>
        <w:rPr>
          <w:rFonts w:hint="eastAsia"/>
        </w:rPr>
        <w:t>　　　　三、新技术推动疫苗产品的更新换代</w:t>
      </w:r>
      <w:r>
        <w:rPr>
          <w:rFonts w:hint="eastAsia"/>
        </w:rPr>
        <w:br/>
      </w:r>
      <w:r>
        <w:rPr>
          <w:rFonts w:hint="eastAsia"/>
        </w:rPr>
        <w:t>　　第三节 2024-2030年中国兽用疫苗行业市场预测分析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一、宠物市场的繁荣将成为动物疫苗市场的增长动力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　　二、强制免疫业容量增长预测</w:t>
      </w:r>
      <w:r>
        <w:rPr>
          <w:rFonts w:hint="eastAsia"/>
        </w:rPr>
        <w:br/>
      </w:r>
      <w:r>
        <w:rPr>
          <w:rFonts w:hint="eastAsia"/>
        </w:rPr>
        <w:t>　　　　三、兽用疫苗进出口贸易预测分析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2024-2030年中国兽用疫苗市场盈利预测分析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2024-2030年中国兽用疫苗行业投资前景建议研究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2024-2030年中国兽用疫苗行业投资周期分析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2024-2030年中国兽用疫苗行业投资机会分析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一、兽用疫苗市场面临商机</w:t>
      </w:r>
      <w:r>
        <w:rPr>
          <w:rFonts w:hint="eastAsia"/>
        </w:rPr>
        <w:br/>
      </w:r>
      <w:r>
        <w:rPr>
          <w:rFonts w:hint="eastAsia"/>
        </w:rPr>
        <w:t>　　　　二、市场投资热点分析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2024-2030年中国兽用疫苗行业投资前景预警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aed79b3d64dcb" w:history="1">
        <w:r>
          <w:rPr>
            <w:rStyle w:val="Hyperlink"/>
          </w:rPr>
          <w:t>2024-2030年中国兽用疫苗行业发展全面调研与未来趋势报告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aed79b3d64dcb" w:history="1">
        <w:r>
          <w:rPr>
            <w:rStyle w:val="Hyperlink"/>
          </w:rPr>
          <w:t>https://www.20087.com/9/75/ShouYongYiMiaoXianZhuangYuFaZhan.html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162a279e74905" w:history="1">
      <w:r>
        <w:rPr>
          <w:rStyle w:val="Hyperlink"/>
        </w:rPr>
        <w:t>2024-2030年中国兽用疫苗行业发展全面调研与未来趋势报告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ouYongYiMiaoXianZhuangYuFaZhan.html" TargetMode="External" Id="R1adaed79b3d6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ouYongYiMiaoXianZhuangYuFaZhan.html" TargetMode="External" Id="R007162a279e7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2024-04-03T08:37:00Z</dcterms:created>
  <dcterms:modified xsi:type="dcterms:W3CDTF">2024-04-03T09:37:00Z</dcterms:modified>
  <dc:subject>2024-2030年中国兽用疫苗行业发展全面调研与未来趋势报告</dc:subject>
  <dc:title>2024-2030年中国兽用疫苗行业发展全面调研与未来趋势报告</dc:title>
  <cp:keywords>2024-2030年中国兽用疫苗行业发展全面调研与未来趋势报告</cp:keywords>
  <dc:description>2024-2030年中国兽用疫苗行业发展全面调研与未来趋势报告</dc:description>
</cp:coreProperties>
</file>