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488550e7f4582" w:history="1">
              <w:r>
                <w:rPr>
                  <w:rStyle w:val="Hyperlink"/>
                </w:rPr>
                <w:t>2025-2031年全球与中国再生药物行业现状调研及前景趋势报告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488550e7f4582" w:history="1">
              <w:r>
                <w:rPr>
                  <w:rStyle w:val="Hyperlink"/>
                </w:rPr>
                <w:t>2025-2031年全球与中国再生药物行业现状调研及前景趋势报告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488550e7f4582" w:history="1">
                <w:r>
                  <w:rPr>
                    <w:rStyle w:val="Hyperlink"/>
                  </w:rPr>
                  <w:t>https://www.20087.com/M_YiLiaoBaoJian/59/ZaiShengYaoWuShiChangJingZhengYuFaZhanQuShi.html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药物是一类以促进组织修复、细胞再生和功能恢复为核心作用机制的治疗性药物，广泛应用于创伤修复、神经退行性疾病、心血管疾病、骨科损伤、皮肤再生等多个医学领域。再生药物通常包含生长因子、细胞因子、干细胞诱导剂、组织工程支架材料等生物活性成分，能够通过调控细胞增殖、分化与迁移，促进受损组织的自我修复能力。目前，再生药物在作用机制研究、制剂稳定性、靶向递送技术等方面已较为成熟，部分产品已实现局部缓释、微球包埋、生物凝胶载体等先进剂型，提升药物在病灶部位的浓度与作用时间。同时，企业在安全性评估、免疫原性控制与临床适应症拓展方面持续优化，以满足不同疾病类型与治疗阶段的多样化需求。</w:t>
      </w:r>
      <w:r>
        <w:rPr>
          <w:rFonts w:hint="eastAsia"/>
        </w:rPr>
        <w:br/>
      </w:r>
      <w:r>
        <w:rPr>
          <w:rFonts w:hint="eastAsia"/>
        </w:rPr>
        <w:t>　　未来，再生药物将在精准靶向治疗、个性化药物开发与多模态协同治疗方向持续发展。随着生物医学与分子生物学研究的深入，再生药物将逐步向更高特异性与更强组织定向性方向优化，提升其在神经修复、心肌再生、关节软骨修复等复杂疾病中的治疗效果。同时，产品将向个性化药物方向拓展，基于患者个体基因背景、细胞状态与疾病进程，开发定制化的再生治疗方案，增强其在精准医疗体系中的应用价值。此外，随着多学科交叉融合的加深，再生药物将更多与生物材料、3D打印组织支架、物理刺激疗法（如电刺激、超声波）等结合，构建更加系统化的组织修复与功能重建体系。在再生医学与精准医疗融合趋势推动下，再生药物将在疾病治疗与健康修复体系中持续拓展其技术价值与临床应用空间。</w:t>
      </w:r>
      <w:r>
        <w:rPr>
          <w:rFonts w:hint="eastAsia"/>
        </w:rPr>
        <w:br/>
      </w:r>
      <w:r>
        <w:rPr>
          <w:rFonts w:hint="eastAsia"/>
        </w:rPr>
        <w:t>　　《</w:t>
      </w:r>
      <w:hyperlink r:id="Rc38488550e7f4582" w:history="1">
        <w:r>
          <w:rPr>
            <w:rStyle w:val="Hyperlink"/>
          </w:rPr>
          <w:t>2025-2031年全球与中国再生药物行业现状调研及前景趋势报告</w:t>
        </w:r>
      </w:hyperlink>
      <w:r>
        <w:rPr>
          <w:rFonts w:hint="eastAsia"/>
        </w:rPr>
        <w:t>》基于国家统计局及相关协会的详实数据，系统分析再生药物行业的市场规模、产业链结构和价格动态，客观呈现再生药物市场供需状况与技术发展水平。报告从再生药物市场需求、政策环境和技术演进三个维度，对行业未来增长空间与潜在风险进行合理预判，并通过对再生药物重点企业的经营策略的解析，帮助投资者和管理者把握市场机遇。报告涵盖再生药物领域的技术路径、细分市场表现及区域发展特征，为战略决策和投资评估提供可靠依据。</w:t>
      </w:r>
      <w:r>
        <w:rPr>
          <w:rFonts w:hint="eastAsia"/>
        </w:rPr>
        <w:br/>
      </w:r>
      <w:r>
        <w:rPr>
          <w:rFonts w:hint="eastAsia"/>
        </w:rPr>
        <w:br/>
      </w:r>
      <w:r>
        <w:rPr>
          <w:rFonts w:hint="eastAsia"/>
        </w:rPr>
        <w:t>第一章 再生药物市场概述</w:t>
      </w:r>
      <w:r>
        <w:rPr>
          <w:rFonts w:hint="eastAsia"/>
        </w:rPr>
        <w:br/>
      </w:r>
      <w:r>
        <w:rPr>
          <w:rFonts w:hint="eastAsia"/>
        </w:rPr>
        <w:t>　　1.1 再生药物市场概述</w:t>
      </w:r>
      <w:r>
        <w:rPr>
          <w:rFonts w:hint="eastAsia"/>
        </w:rPr>
        <w:br/>
      </w:r>
      <w:r>
        <w:rPr>
          <w:rFonts w:hint="eastAsia"/>
        </w:rPr>
        <w:t>　　1.2 不同产品类型再生药物分析</w:t>
      </w:r>
      <w:r>
        <w:rPr>
          <w:rFonts w:hint="eastAsia"/>
        </w:rPr>
        <w:br/>
      </w:r>
      <w:r>
        <w:rPr>
          <w:rFonts w:hint="eastAsia"/>
        </w:rPr>
        <w:t>　　　　1.2.1 合成材料</w:t>
      </w:r>
      <w:r>
        <w:rPr>
          <w:rFonts w:hint="eastAsia"/>
        </w:rPr>
        <w:br/>
      </w:r>
      <w:r>
        <w:rPr>
          <w:rFonts w:hint="eastAsia"/>
        </w:rPr>
        <w:t>　　　　1.2.2 生物衍生材料</w:t>
      </w:r>
      <w:r>
        <w:rPr>
          <w:rFonts w:hint="eastAsia"/>
        </w:rPr>
        <w:br/>
      </w:r>
      <w:r>
        <w:rPr>
          <w:rFonts w:hint="eastAsia"/>
        </w:rPr>
        <w:t>　　　　1.2.3 基因工程材料</w:t>
      </w:r>
      <w:r>
        <w:rPr>
          <w:rFonts w:hint="eastAsia"/>
        </w:rPr>
        <w:br/>
      </w:r>
      <w:r>
        <w:rPr>
          <w:rFonts w:hint="eastAsia"/>
        </w:rPr>
        <w:t>　　　　1.2.4 其他</w:t>
      </w:r>
      <w:r>
        <w:rPr>
          <w:rFonts w:hint="eastAsia"/>
        </w:rPr>
        <w:br/>
      </w:r>
      <w:r>
        <w:rPr>
          <w:rFonts w:hint="eastAsia"/>
        </w:rPr>
        <w:t>　　1.3 全球市场不同产品类型再生药物销售额对比（2020 VS 2024 VS 2031）</w:t>
      </w:r>
      <w:r>
        <w:rPr>
          <w:rFonts w:hint="eastAsia"/>
        </w:rPr>
        <w:br/>
      </w:r>
      <w:r>
        <w:rPr>
          <w:rFonts w:hint="eastAsia"/>
        </w:rPr>
        <w:t>　　1.4 全球不同产品类型再生药物销售额及预测（2020-2031）</w:t>
      </w:r>
      <w:r>
        <w:rPr>
          <w:rFonts w:hint="eastAsia"/>
        </w:rPr>
        <w:br/>
      </w:r>
      <w:r>
        <w:rPr>
          <w:rFonts w:hint="eastAsia"/>
        </w:rPr>
        <w:t>　　　　1.4.1 全球不同产品类型再生药物销售额及市场份额（2020-2025）</w:t>
      </w:r>
      <w:r>
        <w:rPr>
          <w:rFonts w:hint="eastAsia"/>
        </w:rPr>
        <w:br/>
      </w:r>
      <w:r>
        <w:rPr>
          <w:rFonts w:hint="eastAsia"/>
        </w:rPr>
        <w:t>　　　　1.4.2 全球不同产品类型再生药物销售额预测（2026-2031）</w:t>
      </w:r>
      <w:r>
        <w:rPr>
          <w:rFonts w:hint="eastAsia"/>
        </w:rPr>
        <w:br/>
      </w:r>
      <w:r>
        <w:rPr>
          <w:rFonts w:hint="eastAsia"/>
        </w:rPr>
        <w:t>　　1.5 中国不同产品类型再生药物销售额及预测（2020-2031）</w:t>
      </w:r>
      <w:r>
        <w:rPr>
          <w:rFonts w:hint="eastAsia"/>
        </w:rPr>
        <w:br/>
      </w:r>
      <w:r>
        <w:rPr>
          <w:rFonts w:hint="eastAsia"/>
        </w:rPr>
        <w:t>　　　　1.5.1 中国不同产品类型再生药物销售额及市场份额（2020-2025）</w:t>
      </w:r>
      <w:r>
        <w:rPr>
          <w:rFonts w:hint="eastAsia"/>
        </w:rPr>
        <w:br/>
      </w:r>
      <w:r>
        <w:rPr>
          <w:rFonts w:hint="eastAsia"/>
        </w:rPr>
        <w:t>　　　　1.5.2 中国不同产品类型再生药物销售额预测（2026-2031）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从不同应用，再生药物主要包括如下几个方面</w:t>
      </w:r>
      <w:r>
        <w:rPr>
          <w:rFonts w:hint="eastAsia"/>
        </w:rPr>
        <w:br/>
      </w:r>
      <w:r>
        <w:rPr>
          <w:rFonts w:hint="eastAsia"/>
        </w:rPr>
        <w:t>　　　　2.1.1 心血管</w:t>
      </w:r>
      <w:r>
        <w:rPr>
          <w:rFonts w:hint="eastAsia"/>
        </w:rPr>
        <w:br/>
      </w:r>
      <w:r>
        <w:rPr>
          <w:rFonts w:hint="eastAsia"/>
        </w:rPr>
        <w:t>　　　　2.1.2 皮肤科</w:t>
      </w:r>
      <w:r>
        <w:rPr>
          <w:rFonts w:hint="eastAsia"/>
        </w:rPr>
        <w:br/>
      </w:r>
      <w:r>
        <w:rPr>
          <w:rFonts w:hint="eastAsia"/>
        </w:rPr>
        <w:t>　　　　2.1.3 肌肉骨骼系统</w:t>
      </w:r>
      <w:r>
        <w:rPr>
          <w:rFonts w:hint="eastAsia"/>
        </w:rPr>
        <w:br/>
      </w:r>
      <w:r>
        <w:rPr>
          <w:rFonts w:hint="eastAsia"/>
        </w:rPr>
        <w:t>　　　　2.1.4 神经系统</w:t>
      </w:r>
      <w:r>
        <w:rPr>
          <w:rFonts w:hint="eastAsia"/>
        </w:rPr>
        <w:br/>
      </w:r>
      <w:r>
        <w:rPr>
          <w:rFonts w:hint="eastAsia"/>
        </w:rPr>
        <w:t>　　　　2.1.5 其他</w:t>
      </w:r>
      <w:r>
        <w:rPr>
          <w:rFonts w:hint="eastAsia"/>
        </w:rPr>
        <w:br/>
      </w:r>
      <w:r>
        <w:rPr>
          <w:rFonts w:hint="eastAsia"/>
        </w:rPr>
        <w:t>　　2.2 全球市场不同应用再生药物销售额对比（2020 VS 2024 VS 2031）</w:t>
      </w:r>
      <w:r>
        <w:rPr>
          <w:rFonts w:hint="eastAsia"/>
        </w:rPr>
        <w:br/>
      </w:r>
      <w:r>
        <w:rPr>
          <w:rFonts w:hint="eastAsia"/>
        </w:rPr>
        <w:t>　　2.3 全球不同应用再生药物销售额及预测（2020-2031）</w:t>
      </w:r>
      <w:r>
        <w:rPr>
          <w:rFonts w:hint="eastAsia"/>
        </w:rPr>
        <w:br/>
      </w:r>
      <w:r>
        <w:rPr>
          <w:rFonts w:hint="eastAsia"/>
        </w:rPr>
        <w:t>　　　　2.3.1 全球不同应用再生药物销售额及市场份额（2020-2025）</w:t>
      </w:r>
      <w:r>
        <w:rPr>
          <w:rFonts w:hint="eastAsia"/>
        </w:rPr>
        <w:br/>
      </w:r>
      <w:r>
        <w:rPr>
          <w:rFonts w:hint="eastAsia"/>
        </w:rPr>
        <w:t>　　　　2.3.2 全球不同应用再生药物销售额预测（2026-2031）</w:t>
      </w:r>
      <w:r>
        <w:rPr>
          <w:rFonts w:hint="eastAsia"/>
        </w:rPr>
        <w:br/>
      </w:r>
      <w:r>
        <w:rPr>
          <w:rFonts w:hint="eastAsia"/>
        </w:rPr>
        <w:t>　　2.4 中国不同应用再生药物销售额及预测（2020-2031）</w:t>
      </w:r>
      <w:r>
        <w:rPr>
          <w:rFonts w:hint="eastAsia"/>
        </w:rPr>
        <w:br/>
      </w:r>
      <w:r>
        <w:rPr>
          <w:rFonts w:hint="eastAsia"/>
        </w:rPr>
        <w:t>　　　　2.4.1 中国不同应用再生药物销售额及市场份额（2020-2025）</w:t>
      </w:r>
      <w:r>
        <w:rPr>
          <w:rFonts w:hint="eastAsia"/>
        </w:rPr>
        <w:br/>
      </w:r>
      <w:r>
        <w:rPr>
          <w:rFonts w:hint="eastAsia"/>
        </w:rPr>
        <w:t>　　　　2.4.2 中国不同应用再生药物销售额预测（2026-2031）</w:t>
      </w:r>
      <w:r>
        <w:rPr>
          <w:rFonts w:hint="eastAsia"/>
        </w:rPr>
        <w:br/>
      </w:r>
      <w:r>
        <w:rPr>
          <w:rFonts w:hint="eastAsia"/>
        </w:rPr>
        <w:br/>
      </w:r>
      <w:r>
        <w:rPr>
          <w:rFonts w:hint="eastAsia"/>
        </w:rPr>
        <w:t>第三章 全球再生药物主要地区分析</w:t>
      </w:r>
      <w:r>
        <w:rPr>
          <w:rFonts w:hint="eastAsia"/>
        </w:rPr>
        <w:br/>
      </w:r>
      <w:r>
        <w:rPr>
          <w:rFonts w:hint="eastAsia"/>
        </w:rPr>
        <w:t>　　3.1 全球主要地区再生药物市场规模分析：2020 VS 2024 VS 2031</w:t>
      </w:r>
      <w:r>
        <w:rPr>
          <w:rFonts w:hint="eastAsia"/>
        </w:rPr>
        <w:br/>
      </w:r>
      <w:r>
        <w:rPr>
          <w:rFonts w:hint="eastAsia"/>
        </w:rPr>
        <w:t>　　　　3.1.1 全球主要地区再生药物销售额及份额（2020-2025年）</w:t>
      </w:r>
      <w:r>
        <w:rPr>
          <w:rFonts w:hint="eastAsia"/>
        </w:rPr>
        <w:br/>
      </w:r>
      <w:r>
        <w:rPr>
          <w:rFonts w:hint="eastAsia"/>
        </w:rPr>
        <w:t>　　　　3.1.2 全球主要地区再生药物销售额及份额预测（2026-2031）</w:t>
      </w:r>
      <w:r>
        <w:rPr>
          <w:rFonts w:hint="eastAsia"/>
        </w:rPr>
        <w:br/>
      </w:r>
      <w:r>
        <w:rPr>
          <w:rFonts w:hint="eastAsia"/>
        </w:rPr>
        <w:t>　　3.2 北美再生药物销售额及预测（2020-2031）</w:t>
      </w:r>
      <w:r>
        <w:rPr>
          <w:rFonts w:hint="eastAsia"/>
        </w:rPr>
        <w:br/>
      </w:r>
      <w:r>
        <w:rPr>
          <w:rFonts w:hint="eastAsia"/>
        </w:rPr>
        <w:t>　　3.3 欧洲再生药物销售额及预测（2020-2031）</w:t>
      </w:r>
      <w:r>
        <w:rPr>
          <w:rFonts w:hint="eastAsia"/>
        </w:rPr>
        <w:br/>
      </w:r>
      <w:r>
        <w:rPr>
          <w:rFonts w:hint="eastAsia"/>
        </w:rPr>
        <w:t>　　3.4 中国再生药物销售额及预测（2020-2031）</w:t>
      </w:r>
      <w:r>
        <w:rPr>
          <w:rFonts w:hint="eastAsia"/>
        </w:rPr>
        <w:br/>
      </w:r>
      <w:r>
        <w:rPr>
          <w:rFonts w:hint="eastAsia"/>
        </w:rPr>
        <w:t>　　3.5 日本再生药物销售额及预测（2020-2031）</w:t>
      </w:r>
      <w:r>
        <w:rPr>
          <w:rFonts w:hint="eastAsia"/>
        </w:rPr>
        <w:br/>
      </w:r>
      <w:r>
        <w:rPr>
          <w:rFonts w:hint="eastAsia"/>
        </w:rPr>
        <w:t>　　3.6 东南亚再生药物销售额及预测（2020-2031）</w:t>
      </w:r>
      <w:r>
        <w:rPr>
          <w:rFonts w:hint="eastAsia"/>
        </w:rPr>
        <w:br/>
      </w:r>
      <w:r>
        <w:rPr>
          <w:rFonts w:hint="eastAsia"/>
        </w:rPr>
        <w:t>　　3.7 印度再生药物销售额及预测（2020-2031）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全球主要企业再生药物销售额及市场份额</w:t>
      </w:r>
      <w:r>
        <w:rPr>
          <w:rFonts w:hint="eastAsia"/>
        </w:rPr>
        <w:br/>
      </w:r>
      <w:r>
        <w:rPr>
          <w:rFonts w:hint="eastAsia"/>
        </w:rPr>
        <w:t>　　4.2 全球再生药物主要企业竞争态势</w:t>
      </w:r>
      <w:r>
        <w:rPr>
          <w:rFonts w:hint="eastAsia"/>
        </w:rPr>
        <w:br/>
      </w:r>
      <w:r>
        <w:rPr>
          <w:rFonts w:hint="eastAsia"/>
        </w:rPr>
        <w:t>　　　　4.2.1 再生药物行业集中度分析：2024年全球Top 5厂商市场份额</w:t>
      </w:r>
      <w:r>
        <w:rPr>
          <w:rFonts w:hint="eastAsia"/>
        </w:rPr>
        <w:br/>
      </w:r>
      <w:r>
        <w:rPr>
          <w:rFonts w:hint="eastAsia"/>
        </w:rPr>
        <w:t>　　　　4.2.2 全球再生药物第一梯队、第二梯队和第三梯队企业及市场份额</w:t>
      </w:r>
      <w:r>
        <w:rPr>
          <w:rFonts w:hint="eastAsia"/>
        </w:rPr>
        <w:br/>
      </w:r>
      <w:r>
        <w:rPr>
          <w:rFonts w:hint="eastAsia"/>
        </w:rPr>
        <w:t>　　4.3 2024年全球主要厂商再生药物收入排名</w:t>
      </w:r>
      <w:r>
        <w:rPr>
          <w:rFonts w:hint="eastAsia"/>
        </w:rPr>
        <w:br/>
      </w:r>
      <w:r>
        <w:rPr>
          <w:rFonts w:hint="eastAsia"/>
        </w:rPr>
        <w:t>　　4.4 全球主要厂商再生药物总部及市场区域分布</w:t>
      </w:r>
      <w:r>
        <w:rPr>
          <w:rFonts w:hint="eastAsia"/>
        </w:rPr>
        <w:br/>
      </w:r>
      <w:r>
        <w:rPr>
          <w:rFonts w:hint="eastAsia"/>
        </w:rPr>
        <w:t>　　4.5 全球主要厂商再生药物产品类型及应用</w:t>
      </w:r>
      <w:r>
        <w:rPr>
          <w:rFonts w:hint="eastAsia"/>
        </w:rPr>
        <w:br/>
      </w:r>
      <w:r>
        <w:rPr>
          <w:rFonts w:hint="eastAsia"/>
        </w:rPr>
        <w:t>　　4.6 全球主要厂商再生药物商业化日期</w:t>
      </w:r>
      <w:r>
        <w:rPr>
          <w:rFonts w:hint="eastAsia"/>
        </w:rPr>
        <w:br/>
      </w:r>
      <w:r>
        <w:rPr>
          <w:rFonts w:hint="eastAsia"/>
        </w:rPr>
        <w:t>　　4.7 新增投资及市场并购活动</w:t>
      </w:r>
      <w:r>
        <w:rPr>
          <w:rFonts w:hint="eastAsia"/>
        </w:rPr>
        <w:br/>
      </w:r>
      <w:r>
        <w:rPr>
          <w:rFonts w:hint="eastAsia"/>
        </w:rPr>
        <w:t>　　4.8 再生药物全球领先企业SWOT分析</w:t>
      </w:r>
      <w:r>
        <w:rPr>
          <w:rFonts w:hint="eastAsia"/>
        </w:rPr>
        <w:br/>
      </w:r>
      <w:r>
        <w:rPr>
          <w:rFonts w:hint="eastAsia"/>
        </w:rPr>
        <w:br/>
      </w:r>
      <w:r>
        <w:rPr>
          <w:rFonts w:hint="eastAsia"/>
        </w:rPr>
        <w:t>第五章 中国市场再生药物主要企业分析</w:t>
      </w:r>
      <w:r>
        <w:rPr>
          <w:rFonts w:hint="eastAsia"/>
        </w:rPr>
        <w:br/>
      </w:r>
      <w:r>
        <w:rPr>
          <w:rFonts w:hint="eastAsia"/>
        </w:rPr>
        <w:t>　　5.1 中国再生药物销售额及市场份额（2020-2025）</w:t>
      </w:r>
      <w:r>
        <w:rPr>
          <w:rFonts w:hint="eastAsia"/>
        </w:rPr>
        <w:br/>
      </w:r>
      <w:r>
        <w:rPr>
          <w:rFonts w:hint="eastAsia"/>
        </w:rPr>
        <w:t>　　5.2 中国再生药物Top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重点企业（1）公司信息、总部、再生药物市场地位以及主要的竞争对手</w:t>
      </w:r>
      <w:r>
        <w:rPr>
          <w:rFonts w:hint="eastAsia"/>
        </w:rPr>
        <w:br/>
      </w:r>
      <w:r>
        <w:rPr>
          <w:rFonts w:hint="eastAsia"/>
        </w:rPr>
        <w:t>　　　　6.1.2 重点企业（1） 再生药物产品及服务介绍</w:t>
      </w:r>
      <w:r>
        <w:rPr>
          <w:rFonts w:hint="eastAsia"/>
        </w:rPr>
        <w:br/>
      </w:r>
      <w:r>
        <w:rPr>
          <w:rFonts w:hint="eastAsia"/>
        </w:rPr>
        <w:t>　　　　6.1.3 重点企业（1） 再生药物收入及毛利率（2020-2025）&amp;（百万美元）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重点企业（2）公司信息、总部、再生药物市场地位以及主要的竞争对手</w:t>
      </w:r>
      <w:r>
        <w:rPr>
          <w:rFonts w:hint="eastAsia"/>
        </w:rPr>
        <w:br/>
      </w:r>
      <w:r>
        <w:rPr>
          <w:rFonts w:hint="eastAsia"/>
        </w:rPr>
        <w:t>　　　　6.2.2 重点企业（2） 再生药物产品及服务介绍</w:t>
      </w:r>
      <w:r>
        <w:rPr>
          <w:rFonts w:hint="eastAsia"/>
        </w:rPr>
        <w:br/>
      </w:r>
      <w:r>
        <w:rPr>
          <w:rFonts w:hint="eastAsia"/>
        </w:rPr>
        <w:t>　　　　6.2.3 重点企业（2） 再生药物收入及毛利率（2020-2025）&amp;（百万美元）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重点企业（3）公司信息、总部、再生药物市场地位以及主要的竞争对手</w:t>
      </w:r>
      <w:r>
        <w:rPr>
          <w:rFonts w:hint="eastAsia"/>
        </w:rPr>
        <w:br/>
      </w:r>
      <w:r>
        <w:rPr>
          <w:rFonts w:hint="eastAsia"/>
        </w:rPr>
        <w:t>　　　　6.3.2 重点企业（3） 再生药物产品及服务介绍</w:t>
      </w:r>
      <w:r>
        <w:rPr>
          <w:rFonts w:hint="eastAsia"/>
        </w:rPr>
        <w:br/>
      </w:r>
      <w:r>
        <w:rPr>
          <w:rFonts w:hint="eastAsia"/>
        </w:rPr>
        <w:t>　　　　6.3.3 重点企业（3） 再生药物收入及毛利率（2020-2025）&amp;（百万美元）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重点企业（4）公司信息、总部、再生药物市场地位以及主要的竞争对手</w:t>
      </w:r>
      <w:r>
        <w:rPr>
          <w:rFonts w:hint="eastAsia"/>
        </w:rPr>
        <w:br/>
      </w:r>
      <w:r>
        <w:rPr>
          <w:rFonts w:hint="eastAsia"/>
        </w:rPr>
        <w:t>　　　　6.4.2 重点企业（4） 再生药物产品及服务介绍</w:t>
      </w:r>
      <w:r>
        <w:rPr>
          <w:rFonts w:hint="eastAsia"/>
        </w:rPr>
        <w:br/>
      </w:r>
      <w:r>
        <w:rPr>
          <w:rFonts w:hint="eastAsia"/>
        </w:rPr>
        <w:t>　　　　6.4.3 重点企业（4） 再生药物收入及毛利率（2020-2025）&amp;（百万美元）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重点企业（5）公司信息、总部、再生药物市场地位以及主要的竞争对手</w:t>
      </w:r>
      <w:r>
        <w:rPr>
          <w:rFonts w:hint="eastAsia"/>
        </w:rPr>
        <w:br/>
      </w:r>
      <w:r>
        <w:rPr>
          <w:rFonts w:hint="eastAsia"/>
        </w:rPr>
        <w:t>　　　　6.5.2 重点企业（5） 再生药物产品及服务介绍</w:t>
      </w:r>
      <w:r>
        <w:rPr>
          <w:rFonts w:hint="eastAsia"/>
        </w:rPr>
        <w:br/>
      </w:r>
      <w:r>
        <w:rPr>
          <w:rFonts w:hint="eastAsia"/>
        </w:rPr>
        <w:t>　　　　6.5.3 重点企业（5） 再生药物收入及毛利率（2020-2025）&amp;（百万美元）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重点企业（6）公司信息、总部、再生药物市场地位以及主要的竞争对手</w:t>
      </w:r>
      <w:r>
        <w:rPr>
          <w:rFonts w:hint="eastAsia"/>
        </w:rPr>
        <w:br/>
      </w:r>
      <w:r>
        <w:rPr>
          <w:rFonts w:hint="eastAsia"/>
        </w:rPr>
        <w:t>　　　　6.6.2 重点企业（6） 再生药物产品及服务介绍</w:t>
      </w:r>
      <w:r>
        <w:rPr>
          <w:rFonts w:hint="eastAsia"/>
        </w:rPr>
        <w:br/>
      </w:r>
      <w:r>
        <w:rPr>
          <w:rFonts w:hint="eastAsia"/>
        </w:rPr>
        <w:t>　　　　6.6.3 重点企业（6） 再生药物收入及毛利率（2020-2025）&amp;（百万美元）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重点企业（7）公司信息、总部、再生药物市场地位以及主要的竞争对手</w:t>
      </w:r>
      <w:r>
        <w:rPr>
          <w:rFonts w:hint="eastAsia"/>
        </w:rPr>
        <w:br/>
      </w:r>
      <w:r>
        <w:rPr>
          <w:rFonts w:hint="eastAsia"/>
        </w:rPr>
        <w:t>　　　　6.7.2 重点企业（7） 再生药物产品及服务介绍</w:t>
      </w:r>
      <w:r>
        <w:rPr>
          <w:rFonts w:hint="eastAsia"/>
        </w:rPr>
        <w:br/>
      </w:r>
      <w:r>
        <w:rPr>
          <w:rFonts w:hint="eastAsia"/>
        </w:rPr>
        <w:t>　　　　6.7.3 重点企业（7） 再生药物收入及毛利率（2020-2025）&amp;（百万美元）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重点企业（8）公司信息、总部、再生药物市场地位以及主要的竞争对手</w:t>
      </w:r>
      <w:r>
        <w:rPr>
          <w:rFonts w:hint="eastAsia"/>
        </w:rPr>
        <w:br/>
      </w:r>
      <w:r>
        <w:rPr>
          <w:rFonts w:hint="eastAsia"/>
        </w:rPr>
        <w:t>　　　　6.8.2 重点企业（8） 再生药物产品及服务介绍</w:t>
      </w:r>
      <w:r>
        <w:rPr>
          <w:rFonts w:hint="eastAsia"/>
        </w:rPr>
        <w:br/>
      </w:r>
      <w:r>
        <w:rPr>
          <w:rFonts w:hint="eastAsia"/>
        </w:rPr>
        <w:t>　　　　6.8.3 重点企业（8） 再生药物收入及毛利率（2020-2025）&amp;（百万美元）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重点企业（9）公司信息、总部、再生药物市场地位以及主要的竞争对手</w:t>
      </w:r>
      <w:r>
        <w:rPr>
          <w:rFonts w:hint="eastAsia"/>
        </w:rPr>
        <w:br/>
      </w:r>
      <w:r>
        <w:rPr>
          <w:rFonts w:hint="eastAsia"/>
        </w:rPr>
        <w:t>　　　　6.9.2 重点企业（9） 再生药物产品及服务介绍</w:t>
      </w:r>
      <w:r>
        <w:rPr>
          <w:rFonts w:hint="eastAsia"/>
        </w:rPr>
        <w:br/>
      </w:r>
      <w:r>
        <w:rPr>
          <w:rFonts w:hint="eastAsia"/>
        </w:rPr>
        <w:t>　　　　6.9.3 重点企业（9） 再生药物收入及毛利率（2020-2025）&amp;（百万美元）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重点企业（10）公司信息、总部、再生药物市场地位以及主要的竞争对手</w:t>
      </w:r>
      <w:r>
        <w:rPr>
          <w:rFonts w:hint="eastAsia"/>
        </w:rPr>
        <w:br/>
      </w:r>
      <w:r>
        <w:rPr>
          <w:rFonts w:hint="eastAsia"/>
        </w:rPr>
        <w:t>　　　　6.10.2 重点企业（10） 再生药物产品及服务介绍</w:t>
      </w:r>
      <w:r>
        <w:rPr>
          <w:rFonts w:hint="eastAsia"/>
        </w:rPr>
        <w:br/>
      </w:r>
      <w:r>
        <w:rPr>
          <w:rFonts w:hint="eastAsia"/>
        </w:rPr>
        <w:t>　　　　6.10.3 重点企业（10） 再生药物收入及毛利率（2020-2025）&amp;（百万美元）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再生药物行业发展机遇及主要驱动因素</w:t>
      </w:r>
      <w:r>
        <w:rPr>
          <w:rFonts w:hint="eastAsia"/>
        </w:rPr>
        <w:br/>
      </w:r>
      <w:r>
        <w:rPr>
          <w:rFonts w:hint="eastAsia"/>
        </w:rPr>
        <w:t>　　7.2 再生药物行业发展面临的风险</w:t>
      </w:r>
      <w:r>
        <w:rPr>
          <w:rFonts w:hint="eastAsia"/>
        </w:rPr>
        <w:br/>
      </w:r>
      <w:r>
        <w:rPr>
          <w:rFonts w:hint="eastAsia"/>
        </w:rPr>
        <w:t>　　7.3 再生药物行业政策分析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合成材料主要企业列表</w:t>
      </w:r>
      <w:r>
        <w:rPr>
          <w:rFonts w:hint="eastAsia"/>
        </w:rPr>
        <w:br/>
      </w:r>
      <w:r>
        <w:rPr>
          <w:rFonts w:hint="eastAsia"/>
        </w:rPr>
        <w:t>　　表 2： 生物衍生材料主要企业列表</w:t>
      </w:r>
      <w:r>
        <w:rPr>
          <w:rFonts w:hint="eastAsia"/>
        </w:rPr>
        <w:br/>
      </w:r>
      <w:r>
        <w:rPr>
          <w:rFonts w:hint="eastAsia"/>
        </w:rPr>
        <w:t>　　表 3： 基因工程材料主要企业列表</w:t>
      </w:r>
      <w:r>
        <w:rPr>
          <w:rFonts w:hint="eastAsia"/>
        </w:rPr>
        <w:br/>
      </w:r>
      <w:r>
        <w:rPr>
          <w:rFonts w:hint="eastAsia"/>
        </w:rPr>
        <w:t>　　表 4： 其他主要企业列表</w:t>
      </w:r>
      <w:r>
        <w:rPr>
          <w:rFonts w:hint="eastAsia"/>
        </w:rPr>
        <w:br/>
      </w:r>
      <w:r>
        <w:rPr>
          <w:rFonts w:hint="eastAsia"/>
        </w:rPr>
        <w:t>　　表 5： 全球市场不同产品类型再生药物销售额及增长率对比（2020 VS 2024 VS 2031）&amp;（百万美元）</w:t>
      </w:r>
      <w:r>
        <w:rPr>
          <w:rFonts w:hint="eastAsia"/>
        </w:rPr>
        <w:br/>
      </w:r>
      <w:r>
        <w:rPr>
          <w:rFonts w:hint="eastAsia"/>
        </w:rPr>
        <w:t>　　表 6： 全球不同产品类型再生药物销售额列表（2020-2025）&amp;（百万美元）</w:t>
      </w:r>
      <w:r>
        <w:rPr>
          <w:rFonts w:hint="eastAsia"/>
        </w:rPr>
        <w:br/>
      </w:r>
      <w:r>
        <w:rPr>
          <w:rFonts w:hint="eastAsia"/>
        </w:rPr>
        <w:t>　　表 7： 全球不同产品类型再生药物销售额市场份额列表（2020-2025）</w:t>
      </w:r>
      <w:r>
        <w:rPr>
          <w:rFonts w:hint="eastAsia"/>
        </w:rPr>
        <w:br/>
      </w:r>
      <w:r>
        <w:rPr>
          <w:rFonts w:hint="eastAsia"/>
        </w:rPr>
        <w:t>　　表 8： 全球不同产品类型再生药物销售额预测（2026-2031）&amp;（百万美元）</w:t>
      </w:r>
      <w:r>
        <w:rPr>
          <w:rFonts w:hint="eastAsia"/>
        </w:rPr>
        <w:br/>
      </w:r>
      <w:r>
        <w:rPr>
          <w:rFonts w:hint="eastAsia"/>
        </w:rPr>
        <w:t>　　表 9： 全球不同产品类型再生药物销售额市场份额预测（2026-2031）</w:t>
      </w:r>
      <w:r>
        <w:rPr>
          <w:rFonts w:hint="eastAsia"/>
        </w:rPr>
        <w:br/>
      </w:r>
      <w:r>
        <w:rPr>
          <w:rFonts w:hint="eastAsia"/>
        </w:rPr>
        <w:t>　　表 10： 中国不同产品类型再生药物销售额列表（2020-2025）&amp;（百万美元）</w:t>
      </w:r>
      <w:r>
        <w:rPr>
          <w:rFonts w:hint="eastAsia"/>
        </w:rPr>
        <w:br/>
      </w:r>
      <w:r>
        <w:rPr>
          <w:rFonts w:hint="eastAsia"/>
        </w:rPr>
        <w:t>　　表 11： 中国不同产品类型再生药物销售额市场份额列表（2020-2025）</w:t>
      </w:r>
      <w:r>
        <w:rPr>
          <w:rFonts w:hint="eastAsia"/>
        </w:rPr>
        <w:br/>
      </w:r>
      <w:r>
        <w:rPr>
          <w:rFonts w:hint="eastAsia"/>
        </w:rPr>
        <w:t>　　表 12： 中国不同产品类型再生药物销售额预测（2026-2031）&amp;（百万美元）</w:t>
      </w:r>
      <w:r>
        <w:rPr>
          <w:rFonts w:hint="eastAsia"/>
        </w:rPr>
        <w:br/>
      </w:r>
      <w:r>
        <w:rPr>
          <w:rFonts w:hint="eastAsia"/>
        </w:rPr>
        <w:t>　　表 13： 中国不同产品类型再生药物销售额市场份额预测（2026-2031）</w:t>
      </w:r>
      <w:r>
        <w:rPr>
          <w:rFonts w:hint="eastAsia"/>
        </w:rPr>
        <w:br/>
      </w:r>
      <w:r>
        <w:rPr>
          <w:rFonts w:hint="eastAsia"/>
        </w:rPr>
        <w:t>　　表 14： 全球市场不同应用再生药物销售额及增长率对比（2020 VS 2024 VS 2031）&amp;（百万美元）</w:t>
      </w:r>
      <w:r>
        <w:rPr>
          <w:rFonts w:hint="eastAsia"/>
        </w:rPr>
        <w:br/>
      </w:r>
      <w:r>
        <w:rPr>
          <w:rFonts w:hint="eastAsia"/>
        </w:rPr>
        <w:t>　　表 15： 全球不同应用再生药物销售额列表（2020-2025）&amp;（百万美元）</w:t>
      </w:r>
      <w:r>
        <w:rPr>
          <w:rFonts w:hint="eastAsia"/>
        </w:rPr>
        <w:br/>
      </w:r>
      <w:r>
        <w:rPr>
          <w:rFonts w:hint="eastAsia"/>
        </w:rPr>
        <w:t>　　表 16： 全球不同应用再生药物销售额市场份额列表（2020-2025）</w:t>
      </w:r>
      <w:r>
        <w:rPr>
          <w:rFonts w:hint="eastAsia"/>
        </w:rPr>
        <w:br/>
      </w:r>
      <w:r>
        <w:rPr>
          <w:rFonts w:hint="eastAsia"/>
        </w:rPr>
        <w:t>　　表 17： 全球不同应用再生药物销售额预测（2026-2031）&amp;（百万美元）</w:t>
      </w:r>
      <w:r>
        <w:rPr>
          <w:rFonts w:hint="eastAsia"/>
        </w:rPr>
        <w:br/>
      </w:r>
      <w:r>
        <w:rPr>
          <w:rFonts w:hint="eastAsia"/>
        </w:rPr>
        <w:t>　　表 18： 全球不同应用再生药物市场份额预测（2026-2031）</w:t>
      </w:r>
      <w:r>
        <w:rPr>
          <w:rFonts w:hint="eastAsia"/>
        </w:rPr>
        <w:br/>
      </w:r>
      <w:r>
        <w:rPr>
          <w:rFonts w:hint="eastAsia"/>
        </w:rPr>
        <w:t>　　表 19： 中国不同应用再生药物销售额列表（2020-2025）&amp;（百万美元）</w:t>
      </w:r>
      <w:r>
        <w:rPr>
          <w:rFonts w:hint="eastAsia"/>
        </w:rPr>
        <w:br/>
      </w:r>
      <w:r>
        <w:rPr>
          <w:rFonts w:hint="eastAsia"/>
        </w:rPr>
        <w:t>　　表 20： 中国不同应用再生药物销售额市场份额列表（2020-2025）</w:t>
      </w:r>
      <w:r>
        <w:rPr>
          <w:rFonts w:hint="eastAsia"/>
        </w:rPr>
        <w:br/>
      </w:r>
      <w:r>
        <w:rPr>
          <w:rFonts w:hint="eastAsia"/>
        </w:rPr>
        <w:t>　　表 21： 中国不同应用再生药物销售额预测（2026-2031）&amp;（百万美元）</w:t>
      </w:r>
      <w:r>
        <w:rPr>
          <w:rFonts w:hint="eastAsia"/>
        </w:rPr>
        <w:br/>
      </w:r>
      <w:r>
        <w:rPr>
          <w:rFonts w:hint="eastAsia"/>
        </w:rPr>
        <w:t>　　表 22： 中国不同应用再生药物销售额市场份额预测（2026-2031）</w:t>
      </w:r>
      <w:r>
        <w:rPr>
          <w:rFonts w:hint="eastAsia"/>
        </w:rPr>
        <w:br/>
      </w:r>
      <w:r>
        <w:rPr>
          <w:rFonts w:hint="eastAsia"/>
        </w:rPr>
        <w:t>　　表 23： 全球主要地区再生药物销售额：（2020 VS 2024 VS 2031）&amp;（百万美元）</w:t>
      </w:r>
      <w:r>
        <w:rPr>
          <w:rFonts w:hint="eastAsia"/>
        </w:rPr>
        <w:br/>
      </w:r>
      <w:r>
        <w:rPr>
          <w:rFonts w:hint="eastAsia"/>
        </w:rPr>
        <w:t>　　表 24： 全球主要地区再生药物销售额列表（2020-2025年）&amp;（百万美元）</w:t>
      </w:r>
      <w:r>
        <w:rPr>
          <w:rFonts w:hint="eastAsia"/>
        </w:rPr>
        <w:br/>
      </w:r>
      <w:r>
        <w:rPr>
          <w:rFonts w:hint="eastAsia"/>
        </w:rPr>
        <w:t>　　表 25： 全球主要地区再生药物销售额及份额列表（2020-2025年）</w:t>
      </w:r>
      <w:r>
        <w:rPr>
          <w:rFonts w:hint="eastAsia"/>
        </w:rPr>
        <w:br/>
      </w:r>
      <w:r>
        <w:rPr>
          <w:rFonts w:hint="eastAsia"/>
        </w:rPr>
        <w:t>　　表 26： 全球主要地区再生药物销售额列表预测（2026-2031）&amp;（百万美元）</w:t>
      </w:r>
      <w:r>
        <w:rPr>
          <w:rFonts w:hint="eastAsia"/>
        </w:rPr>
        <w:br/>
      </w:r>
      <w:r>
        <w:rPr>
          <w:rFonts w:hint="eastAsia"/>
        </w:rPr>
        <w:t>　　表 27： 全球主要地区再生药物销售额及份额列表预测（2026-2031）</w:t>
      </w:r>
      <w:r>
        <w:rPr>
          <w:rFonts w:hint="eastAsia"/>
        </w:rPr>
        <w:br/>
      </w:r>
      <w:r>
        <w:rPr>
          <w:rFonts w:hint="eastAsia"/>
        </w:rPr>
        <w:t>　　表 28： 全球主要企业再生药物销售额（2020-2025）&amp;（百万美元）</w:t>
      </w:r>
      <w:r>
        <w:rPr>
          <w:rFonts w:hint="eastAsia"/>
        </w:rPr>
        <w:br/>
      </w:r>
      <w:r>
        <w:rPr>
          <w:rFonts w:hint="eastAsia"/>
        </w:rPr>
        <w:t>　　表 29： 全球主要企业再生药物销售额份额对比（2020-2025）</w:t>
      </w:r>
      <w:r>
        <w:rPr>
          <w:rFonts w:hint="eastAsia"/>
        </w:rPr>
        <w:br/>
      </w:r>
      <w:r>
        <w:rPr>
          <w:rFonts w:hint="eastAsia"/>
        </w:rPr>
        <w:t>　　表 30： 2024年全球再生药物主要厂商市场地位（第一梯队、第二梯队和第三梯队）</w:t>
      </w:r>
      <w:r>
        <w:rPr>
          <w:rFonts w:hint="eastAsia"/>
        </w:rPr>
        <w:br/>
      </w:r>
      <w:r>
        <w:rPr>
          <w:rFonts w:hint="eastAsia"/>
        </w:rPr>
        <w:t>　　表 31： 2024年全球主要厂商再生药物收入排名（百万美元）</w:t>
      </w:r>
      <w:r>
        <w:rPr>
          <w:rFonts w:hint="eastAsia"/>
        </w:rPr>
        <w:br/>
      </w:r>
      <w:r>
        <w:rPr>
          <w:rFonts w:hint="eastAsia"/>
        </w:rPr>
        <w:t>　　表 32： 全球主要厂商再生药物总部及市场区域分布</w:t>
      </w:r>
      <w:r>
        <w:rPr>
          <w:rFonts w:hint="eastAsia"/>
        </w:rPr>
        <w:br/>
      </w:r>
      <w:r>
        <w:rPr>
          <w:rFonts w:hint="eastAsia"/>
        </w:rPr>
        <w:t>　　表 33： 全球主要厂商再生药物产品类型及应用</w:t>
      </w:r>
      <w:r>
        <w:rPr>
          <w:rFonts w:hint="eastAsia"/>
        </w:rPr>
        <w:br/>
      </w:r>
      <w:r>
        <w:rPr>
          <w:rFonts w:hint="eastAsia"/>
        </w:rPr>
        <w:t>　　表 34： 全球主要厂商再生药物商业化日期</w:t>
      </w:r>
      <w:r>
        <w:rPr>
          <w:rFonts w:hint="eastAsia"/>
        </w:rPr>
        <w:br/>
      </w:r>
      <w:r>
        <w:rPr>
          <w:rFonts w:hint="eastAsia"/>
        </w:rPr>
        <w:t>　　表 35： 全球再生药物市场投资、并购等现状分析</w:t>
      </w:r>
      <w:r>
        <w:rPr>
          <w:rFonts w:hint="eastAsia"/>
        </w:rPr>
        <w:br/>
      </w:r>
      <w:r>
        <w:rPr>
          <w:rFonts w:hint="eastAsia"/>
        </w:rPr>
        <w:t>　　表 36： 中国主要企业再生药物销售额列表（2020-2025）&amp;（百万美元）</w:t>
      </w:r>
      <w:r>
        <w:rPr>
          <w:rFonts w:hint="eastAsia"/>
        </w:rPr>
        <w:br/>
      </w:r>
      <w:r>
        <w:rPr>
          <w:rFonts w:hint="eastAsia"/>
        </w:rPr>
        <w:t>　　表 37： 中国主要企业再生药物销售额份额对比（2020-2025）</w:t>
      </w:r>
      <w:r>
        <w:rPr>
          <w:rFonts w:hint="eastAsia"/>
        </w:rPr>
        <w:br/>
      </w:r>
      <w:r>
        <w:rPr>
          <w:rFonts w:hint="eastAsia"/>
        </w:rPr>
        <w:t>　　表 38： 重点企业（1）公司信息、总部、再生药物市场地位以及主要的竞争对手</w:t>
      </w:r>
      <w:r>
        <w:rPr>
          <w:rFonts w:hint="eastAsia"/>
        </w:rPr>
        <w:br/>
      </w:r>
      <w:r>
        <w:rPr>
          <w:rFonts w:hint="eastAsia"/>
        </w:rPr>
        <w:t>　　表 39： 重点企业（1） 再生药物产品及服务介绍</w:t>
      </w:r>
      <w:r>
        <w:rPr>
          <w:rFonts w:hint="eastAsia"/>
        </w:rPr>
        <w:br/>
      </w:r>
      <w:r>
        <w:rPr>
          <w:rFonts w:hint="eastAsia"/>
        </w:rPr>
        <w:t>　　表 40： 重点企业（1） 再生药物收入及毛利率（2020-2025）&amp;（百万美元）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重点企业（2）公司信息、总部、再生药物市场地位以及主要的竞争对手</w:t>
      </w:r>
      <w:r>
        <w:rPr>
          <w:rFonts w:hint="eastAsia"/>
        </w:rPr>
        <w:br/>
      </w:r>
      <w:r>
        <w:rPr>
          <w:rFonts w:hint="eastAsia"/>
        </w:rPr>
        <w:t>　　表 44： 重点企业（2） 再生药物产品及服务介绍</w:t>
      </w:r>
      <w:r>
        <w:rPr>
          <w:rFonts w:hint="eastAsia"/>
        </w:rPr>
        <w:br/>
      </w:r>
      <w:r>
        <w:rPr>
          <w:rFonts w:hint="eastAsia"/>
        </w:rPr>
        <w:t>　　表 45： 重点企业（2） 再生药物收入及毛利率（2020-2025）&amp;（百万美元）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重点企业（3）公司信息、总部、再生药物市场地位以及主要的竞争对手</w:t>
      </w:r>
      <w:r>
        <w:rPr>
          <w:rFonts w:hint="eastAsia"/>
        </w:rPr>
        <w:br/>
      </w:r>
      <w:r>
        <w:rPr>
          <w:rFonts w:hint="eastAsia"/>
        </w:rPr>
        <w:t>　　表 49： 重点企业（3） 再生药物产品及服务介绍</w:t>
      </w:r>
      <w:r>
        <w:rPr>
          <w:rFonts w:hint="eastAsia"/>
        </w:rPr>
        <w:br/>
      </w:r>
      <w:r>
        <w:rPr>
          <w:rFonts w:hint="eastAsia"/>
        </w:rPr>
        <w:t>　　表 50： 重点企业（3） 再生药物收入及毛利率（2020-2025）&amp;（百万美元）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重点企业（4）公司信息、总部、再生药物市场地位以及主要的竞争对手</w:t>
      </w:r>
      <w:r>
        <w:rPr>
          <w:rFonts w:hint="eastAsia"/>
        </w:rPr>
        <w:br/>
      </w:r>
      <w:r>
        <w:rPr>
          <w:rFonts w:hint="eastAsia"/>
        </w:rPr>
        <w:t>　　表 54： 重点企业（4） 再生药物产品及服务介绍</w:t>
      </w:r>
      <w:r>
        <w:rPr>
          <w:rFonts w:hint="eastAsia"/>
        </w:rPr>
        <w:br/>
      </w:r>
      <w:r>
        <w:rPr>
          <w:rFonts w:hint="eastAsia"/>
        </w:rPr>
        <w:t>　　表 55： 重点企业（4） 再生药物收入及毛利率（2020-2025）&amp;（百万美元）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重点企业（5）公司信息、总部、再生药物市场地位以及主要的竞争对手</w:t>
      </w:r>
      <w:r>
        <w:rPr>
          <w:rFonts w:hint="eastAsia"/>
        </w:rPr>
        <w:br/>
      </w:r>
      <w:r>
        <w:rPr>
          <w:rFonts w:hint="eastAsia"/>
        </w:rPr>
        <w:t>　　表 58： 重点企业（5） 再生药物产品及服务介绍</w:t>
      </w:r>
      <w:r>
        <w:rPr>
          <w:rFonts w:hint="eastAsia"/>
        </w:rPr>
        <w:br/>
      </w:r>
      <w:r>
        <w:rPr>
          <w:rFonts w:hint="eastAsia"/>
        </w:rPr>
        <w:t>　　表 59： 重点企业（5） 再生药物收入及毛利率（2020-2025）&amp;（百万美元）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重点企业（6）公司信息、总部、再生药物市场地位以及主要的竞争对手</w:t>
      </w:r>
      <w:r>
        <w:rPr>
          <w:rFonts w:hint="eastAsia"/>
        </w:rPr>
        <w:br/>
      </w:r>
      <w:r>
        <w:rPr>
          <w:rFonts w:hint="eastAsia"/>
        </w:rPr>
        <w:t>　　表 63： 重点企业（6） 再生药物产品及服务介绍</w:t>
      </w:r>
      <w:r>
        <w:rPr>
          <w:rFonts w:hint="eastAsia"/>
        </w:rPr>
        <w:br/>
      </w:r>
      <w:r>
        <w:rPr>
          <w:rFonts w:hint="eastAsia"/>
        </w:rPr>
        <w:t>　　表 64： 重点企业（6） 再生药物收入及毛利率（2020-2025）&amp;（百万美元）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重点企业（7）公司信息、总部、再生药物市场地位以及主要的竞争对手</w:t>
      </w:r>
      <w:r>
        <w:rPr>
          <w:rFonts w:hint="eastAsia"/>
        </w:rPr>
        <w:br/>
      </w:r>
      <w:r>
        <w:rPr>
          <w:rFonts w:hint="eastAsia"/>
        </w:rPr>
        <w:t>　　表 68： 重点企业（7） 再生药物产品及服务介绍</w:t>
      </w:r>
      <w:r>
        <w:rPr>
          <w:rFonts w:hint="eastAsia"/>
        </w:rPr>
        <w:br/>
      </w:r>
      <w:r>
        <w:rPr>
          <w:rFonts w:hint="eastAsia"/>
        </w:rPr>
        <w:t>　　表 69： 重点企业（7） 再生药物收入及毛利率（2020-2025）&amp;（百万美元）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重点企业（8）公司信息、总部、再生药物市场地位以及主要的竞争对手</w:t>
      </w:r>
      <w:r>
        <w:rPr>
          <w:rFonts w:hint="eastAsia"/>
        </w:rPr>
        <w:br/>
      </w:r>
      <w:r>
        <w:rPr>
          <w:rFonts w:hint="eastAsia"/>
        </w:rPr>
        <w:t>　　表 73： 重点企业（8） 再生药物产品及服务介绍</w:t>
      </w:r>
      <w:r>
        <w:rPr>
          <w:rFonts w:hint="eastAsia"/>
        </w:rPr>
        <w:br/>
      </w:r>
      <w:r>
        <w:rPr>
          <w:rFonts w:hint="eastAsia"/>
        </w:rPr>
        <w:t>　　表 74： 重点企业（8） 再生药物收入及毛利率（2020-2025）&amp;（百万美元）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重点企业（9）公司信息、总部、再生药物市场地位以及主要的竞争对手</w:t>
      </w:r>
      <w:r>
        <w:rPr>
          <w:rFonts w:hint="eastAsia"/>
        </w:rPr>
        <w:br/>
      </w:r>
      <w:r>
        <w:rPr>
          <w:rFonts w:hint="eastAsia"/>
        </w:rPr>
        <w:t>　　表 78： 重点企业（9） 再生药物产品及服务介绍</w:t>
      </w:r>
      <w:r>
        <w:rPr>
          <w:rFonts w:hint="eastAsia"/>
        </w:rPr>
        <w:br/>
      </w:r>
      <w:r>
        <w:rPr>
          <w:rFonts w:hint="eastAsia"/>
        </w:rPr>
        <w:t>　　表 79： 重点企业（9） 再生药物收入及毛利率（2020-2025）&amp;（百万美元）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重点企业（10）公司信息、总部、再生药物市场地位以及主要的竞争对手</w:t>
      </w:r>
      <w:r>
        <w:rPr>
          <w:rFonts w:hint="eastAsia"/>
        </w:rPr>
        <w:br/>
      </w:r>
      <w:r>
        <w:rPr>
          <w:rFonts w:hint="eastAsia"/>
        </w:rPr>
        <w:t>　　表 83： 重点企业（10） 再生药物产品及服务介绍</w:t>
      </w:r>
      <w:r>
        <w:rPr>
          <w:rFonts w:hint="eastAsia"/>
        </w:rPr>
        <w:br/>
      </w:r>
      <w:r>
        <w:rPr>
          <w:rFonts w:hint="eastAsia"/>
        </w:rPr>
        <w:t>　　表 84： 重点企业（10） 再生药物收入及毛利率（2020-2025）&amp;（百万美元）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再生药物行业发展机遇及主要驱动因素</w:t>
      </w:r>
      <w:r>
        <w:rPr>
          <w:rFonts w:hint="eastAsia"/>
        </w:rPr>
        <w:br/>
      </w:r>
      <w:r>
        <w:rPr>
          <w:rFonts w:hint="eastAsia"/>
        </w:rPr>
        <w:t>　　表 88： 再生药物行业发展面临的风险</w:t>
      </w:r>
      <w:r>
        <w:rPr>
          <w:rFonts w:hint="eastAsia"/>
        </w:rPr>
        <w:br/>
      </w:r>
      <w:r>
        <w:rPr>
          <w:rFonts w:hint="eastAsia"/>
        </w:rPr>
        <w:t>　　表 89： 再生药物行业政策分析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再生药物产品图片</w:t>
      </w:r>
      <w:r>
        <w:rPr>
          <w:rFonts w:hint="eastAsia"/>
        </w:rPr>
        <w:br/>
      </w:r>
      <w:r>
        <w:rPr>
          <w:rFonts w:hint="eastAsia"/>
        </w:rPr>
        <w:t>　　图 2： 全球市场再生药物市场规模（销售额）， 2020 VS 2024 VS 2031（百万美元）</w:t>
      </w:r>
      <w:r>
        <w:rPr>
          <w:rFonts w:hint="eastAsia"/>
        </w:rPr>
        <w:br/>
      </w:r>
      <w:r>
        <w:rPr>
          <w:rFonts w:hint="eastAsia"/>
        </w:rPr>
        <w:t>　　图 3： 全球再生药物市场销售额预测：（百万美元）&amp;（2020-2031）</w:t>
      </w:r>
      <w:r>
        <w:rPr>
          <w:rFonts w:hint="eastAsia"/>
        </w:rPr>
        <w:br/>
      </w:r>
      <w:r>
        <w:rPr>
          <w:rFonts w:hint="eastAsia"/>
        </w:rPr>
        <w:t>　　图 4： 中国市场再生药物销售额及未来趋势（2020-2031）&amp;（百万美元）</w:t>
      </w:r>
      <w:r>
        <w:rPr>
          <w:rFonts w:hint="eastAsia"/>
        </w:rPr>
        <w:br/>
      </w:r>
      <w:r>
        <w:rPr>
          <w:rFonts w:hint="eastAsia"/>
        </w:rPr>
        <w:t>　　图 5： 合成材料 产品图片</w:t>
      </w:r>
      <w:r>
        <w:rPr>
          <w:rFonts w:hint="eastAsia"/>
        </w:rPr>
        <w:br/>
      </w:r>
      <w:r>
        <w:rPr>
          <w:rFonts w:hint="eastAsia"/>
        </w:rPr>
        <w:t>　　图 6： 全球合成材料规模及增长率（2020-2031）&amp;（百万美元）</w:t>
      </w:r>
      <w:r>
        <w:rPr>
          <w:rFonts w:hint="eastAsia"/>
        </w:rPr>
        <w:br/>
      </w:r>
      <w:r>
        <w:rPr>
          <w:rFonts w:hint="eastAsia"/>
        </w:rPr>
        <w:t>　　图 7： 生物衍生材料产品图片</w:t>
      </w:r>
      <w:r>
        <w:rPr>
          <w:rFonts w:hint="eastAsia"/>
        </w:rPr>
        <w:br/>
      </w:r>
      <w:r>
        <w:rPr>
          <w:rFonts w:hint="eastAsia"/>
        </w:rPr>
        <w:t>　　图 8： 全球生物衍生材料规模及增长率（2020-2031）&amp;（百万美元）</w:t>
      </w:r>
      <w:r>
        <w:rPr>
          <w:rFonts w:hint="eastAsia"/>
        </w:rPr>
        <w:br/>
      </w:r>
      <w:r>
        <w:rPr>
          <w:rFonts w:hint="eastAsia"/>
        </w:rPr>
        <w:t>　　图 9： 基因工程材料产品图片</w:t>
      </w:r>
      <w:r>
        <w:rPr>
          <w:rFonts w:hint="eastAsia"/>
        </w:rPr>
        <w:br/>
      </w:r>
      <w:r>
        <w:rPr>
          <w:rFonts w:hint="eastAsia"/>
        </w:rPr>
        <w:t>　　图 10： 全球基因工程材料规模及增长率（2020-2031）&amp;（百万美元）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全球不同产品类型再生药物市场份额2024 &amp; 2031</w:t>
      </w:r>
      <w:r>
        <w:rPr>
          <w:rFonts w:hint="eastAsia"/>
        </w:rPr>
        <w:br/>
      </w:r>
      <w:r>
        <w:rPr>
          <w:rFonts w:hint="eastAsia"/>
        </w:rPr>
        <w:t>　　图 14： 全球不同产品类型再生药物市场份额2020 &amp; 2024</w:t>
      </w:r>
      <w:r>
        <w:rPr>
          <w:rFonts w:hint="eastAsia"/>
        </w:rPr>
        <w:br/>
      </w:r>
      <w:r>
        <w:rPr>
          <w:rFonts w:hint="eastAsia"/>
        </w:rPr>
        <w:t>　　图 15： 全球不同产品类型再生药物市场份额预测2025 &amp; 2031</w:t>
      </w:r>
      <w:r>
        <w:rPr>
          <w:rFonts w:hint="eastAsia"/>
        </w:rPr>
        <w:br/>
      </w:r>
      <w:r>
        <w:rPr>
          <w:rFonts w:hint="eastAsia"/>
        </w:rPr>
        <w:t>　　图 16： 中国不同产品类型再生药物市场份额2020 &amp; 2024</w:t>
      </w:r>
      <w:r>
        <w:rPr>
          <w:rFonts w:hint="eastAsia"/>
        </w:rPr>
        <w:br/>
      </w:r>
      <w:r>
        <w:rPr>
          <w:rFonts w:hint="eastAsia"/>
        </w:rPr>
        <w:t>　　图 17： 中国不同产品类型再生药物市场份额预测2025 &amp; 2031</w:t>
      </w:r>
      <w:r>
        <w:rPr>
          <w:rFonts w:hint="eastAsia"/>
        </w:rPr>
        <w:br/>
      </w:r>
      <w:r>
        <w:rPr>
          <w:rFonts w:hint="eastAsia"/>
        </w:rPr>
        <w:t>　　图 18： 心血管</w:t>
      </w:r>
      <w:r>
        <w:rPr>
          <w:rFonts w:hint="eastAsia"/>
        </w:rPr>
        <w:br/>
      </w:r>
      <w:r>
        <w:rPr>
          <w:rFonts w:hint="eastAsia"/>
        </w:rPr>
        <w:t>　　图 19： 皮肤科</w:t>
      </w:r>
      <w:r>
        <w:rPr>
          <w:rFonts w:hint="eastAsia"/>
        </w:rPr>
        <w:br/>
      </w:r>
      <w:r>
        <w:rPr>
          <w:rFonts w:hint="eastAsia"/>
        </w:rPr>
        <w:t>　　图 20： 肌肉骨骼系统</w:t>
      </w:r>
      <w:r>
        <w:rPr>
          <w:rFonts w:hint="eastAsia"/>
        </w:rPr>
        <w:br/>
      </w:r>
      <w:r>
        <w:rPr>
          <w:rFonts w:hint="eastAsia"/>
        </w:rPr>
        <w:t>　　图 21： 神经系统</w:t>
      </w:r>
      <w:r>
        <w:rPr>
          <w:rFonts w:hint="eastAsia"/>
        </w:rPr>
        <w:br/>
      </w:r>
      <w:r>
        <w:rPr>
          <w:rFonts w:hint="eastAsia"/>
        </w:rPr>
        <w:t>　　图 22： 其他</w:t>
      </w:r>
      <w:r>
        <w:rPr>
          <w:rFonts w:hint="eastAsia"/>
        </w:rPr>
        <w:br/>
      </w:r>
      <w:r>
        <w:rPr>
          <w:rFonts w:hint="eastAsia"/>
        </w:rPr>
        <w:t>　　图 23： 全球不同应用再生药物市场份额2024 VS 2031</w:t>
      </w:r>
      <w:r>
        <w:rPr>
          <w:rFonts w:hint="eastAsia"/>
        </w:rPr>
        <w:br/>
      </w:r>
      <w:r>
        <w:rPr>
          <w:rFonts w:hint="eastAsia"/>
        </w:rPr>
        <w:t>　　图 24： 全球不同应用再生药物市场份额2020 &amp; 2024</w:t>
      </w:r>
      <w:r>
        <w:rPr>
          <w:rFonts w:hint="eastAsia"/>
        </w:rPr>
        <w:br/>
      </w:r>
      <w:r>
        <w:rPr>
          <w:rFonts w:hint="eastAsia"/>
        </w:rPr>
        <w:t>　　图 25： 全球主要地区再生药物销售额市场份额（2020 VS 2024）</w:t>
      </w:r>
      <w:r>
        <w:rPr>
          <w:rFonts w:hint="eastAsia"/>
        </w:rPr>
        <w:br/>
      </w:r>
      <w:r>
        <w:rPr>
          <w:rFonts w:hint="eastAsia"/>
        </w:rPr>
        <w:t>　　图 26： 北美再生药物销售额及预测（2020-2031）&amp;（百万美元）</w:t>
      </w:r>
      <w:r>
        <w:rPr>
          <w:rFonts w:hint="eastAsia"/>
        </w:rPr>
        <w:br/>
      </w:r>
      <w:r>
        <w:rPr>
          <w:rFonts w:hint="eastAsia"/>
        </w:rPr>
        <w:t>　　图 27： 欧洲再生药物销售额及预测（2020-2031）&amp;（百万美元）</w:t>
      </w:r>
      <w:r>
        <w:rPr>
          <w:rFonts w:hint="eastAsia"/>
        </w:rPr>
        <w:br/>
      </w:r>
      <w:r>
        <w:rPr>
          <w:rFonts w:hint="eastAsia"/>
        </w:rPr>
        <w:t>　　图 28： 中国再生药物销售额及预测（2020-2031）&amp;（百万美元）</w:t>
      </w:r>
      <w:r>
        <w:rPr>
          <w:rFonts w:hint="eastAsia"/>
        </w:rPr>
        <w:br/>
      </w:r>
      <w:r>
        <w:rPr>
          <w:rFonts w:hint="eastAsia"/>
        </w:rPr>
        <w:t>　　图 29： 日本再生药物销售额及预测（2020-2031）&amp;（百万美元）</w:t>
      </w:r>
      <w:r>
        <w:rPr>
          <w:rFonts w:hint="eastAsia"/>
        </w:rPr>
        <w:br/>
      </w:r>
      <w:r>
        <w:rPr>
          <w:rFonts w:hint="eastAsia"/>
        </w:rPr>
        <w:t>　　图 30： 东南亚再生药物销售额及预测（2020-2031）&amp;（百万美元）</w:t>
      </w:r>
      <w:r>
        <w:rPr>
          <w:rFonts w:hint="eastAsia"/>
        </w:rPr>
        <w:br/>
      </w:r>
      <w:r>
        <w:rPr>
          <w:rFonts w:hint="eastAsia"/>
        </w:rPr>
        <w:t>　　图 31： 印度再生药物销售额及预测（2020-2031）&amp;（百万美元）</w:t>
      </w:r>
      <w:r>
        <w:rPr>
          <w:rFonts w:hint="eastAsia"/>
        </w:rPr>
        <w:br/>
      </w:r>
      <w:r>
        <w:rPr>
          <w:rFonts w:hint="eastAsia"/>
        </w:rPr>
        <w:t>　　图 32： 2024年全球前五大厂商再生药物市场份额</w:t>
      </w:r>
      <w:r>
        <w:rPr>
          <w:rFonts w:hint="eastAsia"/>
        </w:rPr>
        <w:br/>
      </w:r>
      <w:r>
        <w:rPr>
          <w:rFonts w:hint="eastAsia"/>
        </w:rPr>
        <w:t>　　图 33： 2024年全球再生药物第一梯队、第二梯队和第三梯队厂商及市场份额</w:t>
      </w:r>
      <w:r>
        <w:rPr>
          <w:rFonts w:hint="eastAsia"/>
        </w:rPr>
        <w:br/>
      </w:r>
      <w:r>
        <w:rPr>
          <w:rFonts w:hint="eastAsia"/>
        </w:rPr>
        <w:t>　　图 34： 再生药物全球领先企业SWOT分析</w:t>
      </w:r>
      <w:r>
        <w:rPr>
          <w:rFonts w:hint="eastAsia"/>
        </w:rPr>
        <w:br/>
      </w:r>
      <w:r>
        <w:rPr>
          <w:rFonts w:hint="eastAsia"/>
        </w:rPr>
        <w:t>　　图 35： 2024年中国排名前三和前五再生药物企业市场份额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488550e7f4582" w:history="1">
        <w:r>
          <w:rPr>
            <w:rStyle w:val="Hyperlink"/>
          </w:rPr>
          <w:t>2025-2031年全球与中国再生药物行业现状调研及前景趋势报告</w:t>
        </w:r>
      </w:hyperlink>
      <w:r>
        <w:rPr>
          <w:color w:val="C00000"/>
        </w:rPr>
        <w:t>》，报告编号：</w:t>
      </w:r>
      <w:r>
        <w:rPr>
          <w:rFonts w:hint="eastAsia"/>
          <w:color w:val="C00000"/>
        </w:rPr>
        <w:t>161A059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488550e7f4582" w:history="1">
        <w:r>
          <w:rPr>
            <w:rStyle w:val="Hyperlink"/>
          </w:rPr>
          <w:t>https://www.20087.com/M_YiLiaoBaoJian/59/ZaiShengYaoWuShiChangJingZhengYuFaZhanQuShi.html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热点：我有牙齿再生的药、牙齿再生药物、神经再生药物有哪些、再生药物能延长器官衰老吗、再生材料有哪些、再生药物研发 NMR、激活干细胞的药、再生药物 超能力 电影、促进细胞生长的药物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30bcb9f944879" w:history="1">
      <w:r>
        <w:rPr>
          <w:rStyle w:val="Hyperlink"/>
        </w:rPr>
        <w:t>2025-2031年全球与中国再生药物行业现状调研及前景趋势报告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ZaiShengYaoWuShiChangJingZhengYuFaZhanQuShi.html" TargetMode="External" Id="Rc38488550e7f4582" /></Relationships>
</file>

<file path=word/_rels/header2.xml.rels>&#65279;<?xml version="1.0" encoding="utf-8"?><Relationships xmlns="http://schemas.openxmlformats.org/package/2006/relationships"><Relationship Type="http://schemas.openxmlformats.org/officeDocument/2006/relationships/hyperlink" Target="https://www.20087.com/M_YiLiaoBaoJian/59/ZaiShengYaoWuShiChangJingZhengYuFaZhanQuShi.html" TargetMode="External" Id="R19730bcb9f94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2025-02-21T05:20:28Z</dcterms:created>
  <dcterms:modified xsi:type="dcterms:W3CDTF">2025-02-21T06:20:28Z</dcterms:modified>
  <dc:subject>2025-2031年全球与中国再生药物行业现状调研及前景趋势报告</dc:subject>
  <dc:title>2025-2031年全球与中国再生药物行业现状调研及前景趋势报告</dc:title>
  <cp:keywords>2025-2031年全球与中国再生药物行业现状调研及前景趋势报告</cp:keywords>
  <dc:description>2025-2031年全球与中国再生药物行业现状调研及前景趋势报告</dc:description>
</cp:coreProperties>
</file>