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e924af16e44d09" w:history="1">
              <w:r>
                <w:rPr>
                  <w:rStyle w:val="Hyperlink"/>
                </w:rPr>
                <w:t>中国化学药市场深度剖析及发展趋势预测报告（2026-2032年）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e924af16e44d09" w:history="1">
              <w:r>
                <w:rPr>
                  <w:rStyle w:val="Hyperlink"/>
                </w:rPr>
                <w:t>中国化学药市场深度剖析及发展趋势预测报告（2026-2032年）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0880359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e924af16e44d09" w:history="1">
                <w:r>
                  <w:rPr>
                    <w:rStyle w:val="Hyperlink"/>
                  </w:rPr>
                  <w:t>https://www.20087.com/9/35/HuaXueYaoShiChangQianJing.html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学药品作为现代医药工业的重要组成部分，在预防、治疗各种疾病方面发挥着不可替代的作用。近年来，随着新药研发技术的进步和医疗需求的多样化，化学药品的研发和生产进入了快速发展的阶段。目前，化学药品的研发重点转向了针对特定疾病机制的靶向药物，以及具有更好疗效和更低副作用的新一代药物。此外，随着制药技术的革新，化学药品的生产效率和质量控制水平也得到了显著提升。</w:t>
      </w:r>
      <w:r>
        <w:rPr>
          <w:rFonts w:hint="eastAsia"/>
        </w:rPr>
        <w:br/>
      </w:r>
      <w:r>
        <w:rPr>
          <w:rFonts w:hint="eastAsia"/>
        </w:rPr>
        <w:t>　　未来，化学药品市场将持续增长。市场调研网指出，一方面，随着全球人口老龄化趋势的加剧和慢性病发病率的上升，对高质量化学药品的需求将持续增加；另一方面，技术创新将推动化学药品的研发和生产向更高效、更精准的方向发展，如通过采用先进的合成技术和生物工程技术提高药物活性成分的纯度和产量。此外，随着对个性化医疗的重视，化学药品将更加注重开发针对不同患者群体的定制化药物，以满足个体化治疗的需求。</w:t>
      </w:r>
      <w:r>
        <w:rPr>
          <w:rFonts w:hint="eastAsia"/>
        </w:rPr>
        <w:br/>
      </w:r>
      <w:r>
        <w:rPr>
          <w:rFonts w:hint="eastAsia"/>
        </w:rPr>
        <w:t>　　据市场调研网（中智林）《</w:t>
      </w:r>
      <w:hyperlink r:id="Rdee924af16e44d09" w:history="1">
        <w:r>
          <w:rPr>
            <w:rStyle w:val="Hyperlink"/>
          </w:rPr>
          <w:t>中国化学药市场深度剖析及发展趋势预测报告（2026-2032年）</w:t>
        </w:r>
      </w:hyperlink>
      <w:r>
        <w:rPr>
          <w:rFonts w:hint="eastAsia"/>
        </w:rPr>
        <w:t>》，2025年化学药行业市场规模达 亿元，预计2032年市场规模将达 亿元，期间年均复合增长率（CAGR）达 %。报告系统分析了化学药行业的市场运行态势及发展趋势。报告从化学药行业基础知识、发展环境入手，结合化学药行业运行数据和产业链结构，全面解读化学药市场竞争格局及重点企业表现，并基于此对化学药行业发展前景作出预测，提供可操作的发展建议。研究采用定性与定量相结合的方法，整合国家统计局、相关协会的权威数据以及一手调研资料，确保结论的准确性和实用性，为化学药行业参与者提供有价值的市场洞察和战略指导。</w:t>
      </w:r>
      <w:r>
        <w:rPr>
          <w:rFonts w:hint="eastAsia"/>
        </w:rPr>
        <w:br/>
      </w:r>
      <w:r>
        <w:rPr>
          <w:rFonts w:hint="eastAsia"/>
        </w:rPr>
        <w:br/>
      </w:r>
      <w:r>
        <w:rPr>
          <w:rFonts w:hint="eastAsia"/>
        </w:rPr>
        <w:t>第一章 化学药相关概述</w:t>
      </w:r>
      <w:r>
        <w:rPr>
          <w:rFonts w:hint="eastAsia"/>
        </w:rPr>
        <w:br/>
      </w:r>
      <w:r>
        <w:rPr>
          <w:rFonts w:hint="eastAsia"/>
        </w:rPr>
        <w:t>　　第一节 化学药阐述</w:t>
      </w:r>
      <w:r>
        <w:rPr>
          <w:rFonts w:hint="eastAsia"/>
        </w:rPr>
        <w:br/>
      </w:r>
      <w:r>
        <w:rPr>
          <w:rFonts w:hint="eastAsia"/>
        </w:rPr>
        <w:t>　　　　一、化学药的品质与成本</w:t>
      </w:r>
      <w:r>
        <w:rPr>
          <w:rFonts w:hint="eastAsia"/>
        </w:rPr>
        <w:br/>
      </w:r>
      <w:r>
        <w:rPr>
          <w:rFonts w:hint="eastAsia"/>
        </w:rPr>
        <w:t>　　　　二、化学药的功用</w:t>
      </w:r>
      <w:r>
        <w:rPr>
          <w:rFonts w:hint="eastAsia"/>
        </w:rPr>
        <w:br/>
      </w:r>
      <w:r>
        <w:rPr>
          <w:rFonts w:hint="eastAsia"/>
        </w:rPr>
        <w:t>　　第二节 化学药的分类</w:t>
      </w:r>
      <w:r>
        <w:rPr>
          <w:rFonts w:hint="eastAsia"/>
        </w:rPr>
        <w:br/>
      </w:r>
      <w:r>
        <w:rPr>
          <w:rFonts w:hint="eastAsia"/>
        </w:rPr>
        <w:t>　　第三节 化学药的制造流程</w:t>
      </w:r>
      <w:r>
        <w:rPr>
          <w:rFonts w:hint="eastAsia"/>
        </w:rPr>
        <w:br/>
      </w:r>
      <w:r>
        <w:rPr>
          <w:rFonts w:hint="eastAsia"/>
        </w:rPr>
        <w:t>　　第四节 化学药产业简况</w:t>
      </w:r>
      <w:r>
        <w:rPr>
          <w:rFonts w:hint="eastAsia"/>
        </w:rPr>
        <w:br/>
      </w:r>
      <w:r>
        <w:rPr>
          <w:rFonts w:hint="eastAsia"/>
        </w:rPr>
        <w:t>　　　　一、化学药产业链条分析</w:t>
      </w:r>
      <w:r>
        <w:rPr>
          <w:rFonts w:hint="eastAsia"/>
        </w:rPr>
        <w:br/>
      </w:r>
      <w:r>
        <w:rPr>
          <w:rFonts w:hint="eastAsia"/>
        </w:rPr>
        <w:t>　　　　二、化学药产业生命周期分析</w:t>
      </w:r>
      <w:r>
        <w:rPr>
          <w:rFonts w:hint="eastAsia"/>
        </w:rPr>
        <w:br/>
      </w:r>
      <w:r>
        <w:rPr>
          <w:rFonts w:hint="eastAsia"/>
        </w:rPr>
        <w:br/>
      </w:r>
      <w:r>
        <w:rPr>
          <w:rFonts w:hint="eastAsia"/>
        </w:rPr>
        <w:t>第二章 2021-2026年全球化学药产业发展透析</w:t>
      </w:r>
      <w:r>
        <w:rPr>
          <w:rFonts w:hint="eastAsia"/>
        </w:rPr>
        <w:br/>
      </w:r>
      <w:r>
        <w:rPr>
          <w:rFonts w:hint="eastAsia"/>
        </w:rPr>
        <w:t>　　第一节 2025-2026年全球化学药产业运营环境分析</w:t>
      </w:r>
      <w:r>
        <w:rPr>
          <w:rFonts w:hint="eastAsia"/>
        </w:rPr>
        <w:br/>
      </w:r>
      <w:r>
        <w:rPr>
          <w:rFonts w:hint="eastAsia"/>
        </w:rPr>
        <w:t>　　　　一、经济环境</w:t>
      </w:r>
      <w:r>
        <w:rPr>
          <w:rFonts w:hint="eastAsia"/>
        </w:rPr>
        <w:br/>
      </w:r>
      <w:r>
        <w:rPr>
          <w:rFonts w:hint="eastAsia"/>
        </w:rPr>
        <w:t>　　　　二、全球化学药产业发展现状</w:t>
      </w:r>
      <w:r>
        <w:rPr>
          <w:rFonts w:hint="eastAsia"/>
        </w:rPr>
        <w:br/>
      </w:r>
      <w:r>
        <w:rPr>
          <w:rFonts w:hint="eastAsia"/>
        </w:rPr>
        <w:t>　　第二节 2025-2026年全球化学药行业发展总况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2021-2026年全球化学药重点国家及地区市场分析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2025-2026年中国化学药行业市场发展环境分析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2025-2026年中国化学药行业政策环境分析</w:t>
      </w:r>
      <w:r>
        <w:rPr>
          <w:rFonts w:hint="eastAsia"/>
        </w:rPr>
        <w:br/>
      </w:r>
      <w:r>
        <w:rPr>
          <w:rFonts w:hint="eastAsia"/>
        </w:rPr>
        <w:t>　　　　一、化学药行业监管管理体制</w:t>
      </w:r>
      <w:r>
        <w:rPr>
          <w:rFonts w:hint="eastAsia"/>
        </w:rPr>
        <w:br/>
      </w:r>
      <w:r>
        <w:rPr>
          <w:rFonts w:hint="eastAsia"/>
        </w:rPr>
        <w:t>　　　　二、化学药行业相关政策及法律法规分析</w:t>
      </w:r>
      <w:r>
        <w:rPr>
          <w:rFonts w:hint="eastAsia"/>
        </w:rPr>
        <w:br/>
      </w:r>
      <w:r>
        <w:rPr>
          <w:rFonts w:hint="eastAsia"/>
        </w:rPr>
        <w:t>　　　　三、化学药进出口相关政策分析</w:t>
      </w:r>
      <w:r>
        <w:rPr>
          <w:rFonts w:hint="eastAsia"/>
        </w:rPr>
        <w:br/>
      </w:r>
      <w:r>
        <w:rPr>
          <w:rFonts w:hint="eastAsia"/>
        </w:rPr>
        <w:t>　　第三节 2025-2026年中国化学药行业社会环境分析</w:t>
      </w:r>
      <w:r>
        <w:rPr>
          <w:rFonts w:hint="eastAsia"/>
        </w:rPr>
        <w:br/>
      </w:r>
      <w:r>
        <w:rPr>
          <w:rFonts w:hint="eastAsia"/>
        </w:rPr>
        <w:br/>
      </w:r>
      <w:r>
        <w:rPr>
          <w:rFonts w:hint="eastAsia"/>
        </w:rPr>
        <w:t>第四章 2021-2026年中国化学药市场供需调查分析</w:t>
      </w:r>
      <w:r>
        <w:rPr>
          <w:rFonts w:hint="eastAsia"/>
        </w:rPr>
        <w:br/>
      </w:r>
      <w:r>
        <w:rPr>
          <w:rFonts w:hint="eastAsia"/>
        </w:rPr>
        <w:t>　　第一节 2021-2026年中国化学药市场供给分析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2021-2026年中国化学药市场需求分析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2025-2026年中国化学药产业发展存在问题分析</w:t>
      </w:r>
      <w:r>
        <w:rPr>
          <w:rFonts w:hint="eastAsia"/>
        </w:rPr>
        <w:br/>
      </w:r>
      <w:r>
        <w:rPr>
          <w:rFonts w:hint="eastAsia"/>
        </w:rPr>
        <w:br/>
      </w:r>
      <w:r>
        <w:rPr>
          <w:rFonts w:hint="eastAsia"/>
        </w:rPr>
        <w:t>第五章 2021-2026年中国化学药产品市场进出口数据分析</w:t>
      </w:r>
      <w:r>
        <w:rPr>
          <w:rFonts w:hint="eastAsia"/>
        </w:rPr>
        <w:br/>
      </w:r>
      <w:r>
        <w:rPr>
          <w:rFonts w:hint="eastAsia"/>
        </w:rPr>
        <w:t>　　第一节 2021-2026年中国化学药产品出口统计</w:t>
      </w:r>
      <w:r>
        <w:rPr>
          <w:rFonts w:hint="eastAsia"/>
        </w:rPr>
        <w:br/>
      </w:r>
      <w:r>
        <w:rPr>
          <w:rFonts w:hint="eastAsia"/>
        </w:rPr>
        <w:t>　　第二节 2021-2026年中国化学药产品进口统计</w:t>
      </w:r>
      <w:r>
        <w:rPr>
          <w:rFonts w:hint="eastAsia"/>
        </w:rPr>
        <w:br/>
      </w:r>
      <w:r>
        <w:rPr>
          <w:rFonts w:hint="eastAsia"/>
        </w:rPr>
        <w:t>　　第三节 2021-2026年中国化学药产品进出口价格对比</w:t>
      </w:r>
      <w:r>
        <w:rPr>
          <w:rFonts w:hint="eastAsia"/>
        </w:rPr>
        <w:br/>
      </w:r>
      <w:r>
        <w:rPr>
          <w:rFonts w:hint="eastAsia"/>
        </w:rPr>
        <w:t>　　第四节 中国化学药产品进口主要来源地及出口目的地</w:t>
      </w:r>
      <w:r>
        <w:rPr>
          <w:rFonts w:hint="eastAsia"/>
        </w:rPr>
        <w:br/>
      </w:r>
      <w:r>
        <w:rPr>
          <w:rFonts w:hint="eastAsia"/>
        </w:rPr>
        <w:br/>
      </w:r>
      <w:r>
        <w:rPr>
          <w:rFonts w:hint="eastAsia"/>
        </w:rPr>
        <w:t>第六章 2021-2026年中国化学药产量统计分析</w:t>
      </w:r>
      <w:r>
        <w:rPr>
          <w:rFonts w:hint="eastAsia"/>
        </w:rPr>
        <w:br/>
      </w:r>
      <w:r>
        <w:rPr>
          <w:rFonts w:hint="eastAsia"/>
        </w:rPr>
        <w:t>　　第一节 2021-2026年全国化学药产量分析</w:t>
      </w:r>
      <w:r>
        <w:rPr>
          <w:rFonts w:hint="eastAsia"/>
        </w:rPr>
        <w:br/>
      </w:r>
      <w:r>
        <w:rPr>
          <w:rFonts w:hint="eastAsia"/>
        </w:rPr>
        <w:t>　　第二节 2025-2026年全国及主要省份化学药产量分析</w:t>
      </w:r>
      <w:r>
        <w:rPr>
          <w:rFonts w:hint="eastAsia"/>
        </w:rPr>
        <w:br/>
      </w:r>
      <w:r>
        <w:rPr>
          <w:rFonts w:hint="eastAsia"/>
        </w:rPr>
        <w:t>　　第三节 2025-2026年化学药产量集中度分析</w:t>
      </w:r>
      <w:r>
        <w:rPr>
          <w:rFonts w:hint="eastAsia"/>
        </w:rPr>
        <w:br/>
      </w:r>
      <w:r>
        <w:rPr>
          <w:rFonts w:hint="eastAsia"/>
        </w:rPr>
        <w:br/>
      </w:r>
      <w:r>
        <w:rPr>
          <w:rFonts w:hint="eastAsia"/>
        </w:rPr>
        <w:t>第七章 2021-2026年中国化学药产业主要数据监测分析</w:t>
      </w:r>
      <w:r>
        <w:rPr>
          <w:rFonts w:hint="eastAsia"/>
        </w:rPr>
        <w:br/>
      </w:r>
      <w:r>
        <w:rPr>
          <w:rFonts w:hint="eastAsia"/>
        </w:rPr>
        <w:t>　　第一节 2021-2026年中国化学药行业规模分析</w:t>
      </w:r>
      <w:r>
        <w:rPr>
          <w:rFonts w:hint="eastAsia"/>
        </w:rPr>
        <w:br/>
      </w:r>
      <w:r>
        <w:rPr>
          <w:rFonts w:hint="eastAsia"/>
        </w:rPr>
        <w:t>　　　　一、化学药企业数量增长分析</w:t>
      </w:r>
      <w:r>
        <w:rPr>
          <w:rFonts w:hint="eastAsia"/>
        </w:rPr>
        <w:br/>
      </w:r>
      <w:r>
        <w:rPr>
          <w:rFonts w:hint="eastAsia"/>
        </w:rPr>
        <w:t>　　　　二、化学药从业人数增长分析</w:t>
      </w:r>
      <w:r>
        <w:rPr>
          <w:rFonts w:hint="eastAsia"/>
        </w:rPr>
        <w:br/>
      </w:r>
      <w:r>
        <w:rPr>
          <w:rFonts w:hint="eastAsia"/>
        </w:rPr>
        <w:t>　　　　三、化学药资产规模增长分析</w:t>
      </w:r>
      <w:r>
        <w:rPr>
          <w:rFonts w:hint="eastAsia"/>
        </w:rPr>
        <w:br/>
      </w:r>
      <w:r>
        <w:rPr>
          <w:rFonts w:hint="eastAsia"/>
        </w:rPr>
        <w:t>　　第二节 2021-2026年中国化学药行业结构分析</w:t>
      </w:r>
      <w:r>
        <w:rPr>
          <w:rFonts w:hint="eastAsia"/>
        </w:rPr>
        <w:br/>
      </w:r>
      <w:r>
        <w:rPr>
          <w:rFonts w:hint="eastAsia"/>
        </w:rPr>
        <w:t>　　　　一、化学药企业数量结构分析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2021-2026年中国化学药行业产值分析</w:t>
      </w:r>
      <w:r>
        <w:rPr>
          <w:rFonts w:hint="eastAsia"/>
        </w:rPr>
        <w:br/>
      </w:r>
      <w:r>
        <w:rPr>
          <w:rFonts w:hint="eastAsia"/>
        </w:rPr>
        <w:t>　　　　一、化学药产成品增长分析</w:t>
      </w:r>
      <w:r>
        <w:rPr>
          <w:rFonts w:hint="eastAsia"/>
        </w:rPr>
        <w:br/>
      </w:r>
      <w:r>
        <w:rPr>
          <w:rFonts w:hint="eastAsia"/>
        </w:rPr>
        <w:t>　　　　二、化学药工业销售产值分析</w:t>
      </w:r>
      <w:r>
        <w:rPr>
          <w:rFonts w:hint="eastAsia"/>
        </w:rPr>
        <w:br/>
      </w:r>
      <w:r>
        <w:rPr>
          <w:rFonts w:hint="eastAsia"/>
        </w:rPr>
        <w:t>　　第四节 2021-2026年中国化学药行业成本费用分析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2021-2026年中国化学药行业盈利能力分析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化学药重点企业竞争情况分析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二、化学药市场竞争力分析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二、化学药市场竞争力分析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二、化学药市场竞争力分析</w:t>
      </w:r>
      <w:r>
        <w:rPr>
          <w:rFonts w:hint="eastAsia"/>
        </w:rPr>
        <w:br/>
      </w:r>
      <w:r>
        <w:rPr>
          <w:rFonts w:hint="eastAsia"/>
        </w:rPr>
        <w:t>　　　　三、在华发展战略</w:t>
      </w:r>
      <w:r>
        <w:rPr>
          <w:rFonts w:hint="eastAsia"/>
        </w:rPr>
        <w:br/>
      </w:r>
      <w:r>
        <w:rPr>
          <w:rFonts w:hint="eastAsia"/>
        </w:rPr>
        <w:br/>
      </w:r>
      <w:r>
        <w:rPr>
          <w:rFonts w:hint="eastAsia"/>
        </w:rPr>
        <w:t>第九章 中国化学药产业重点企业竞争性财务数据分析</w:t>
      </w:r>
      <w:r>
        <w:rPr>
          <w:rFonts w:hint="eastAsia"/>
        </w:rPr>
        <w:br/>
      </w:r>
      <w:r>
        <w:rPr>
          <w:rFonts w:hint="eastAsia"/>
        </w:rPr>
        <w:t>　　第一节 化学药重点企业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化学药重点企业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化学药重点企业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化学药重点企业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化学药重点企业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化学药重点企业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2021-2032年中国化学药市场投资潜力及前景预测</w:t>
      </w:r>
      <w:r>
        <w:rPr>
          <w:rFonts w:hint="eastAsia"/>
        </w:rPr>
        <w:br/>
      </w:r>
      <w:r>
        <w:rPr>
          <w:rFonts w:hint="eastAsia"/>
        </w:rPr>
        <w:t>　　第一节 2021-2032年中国化学药市场未来发展趋势</w:t>
      </w:r>
      <w:r>
        <w:rPr>
          <w:rFonts w:hint="eastAsia"/>
        </w:rPr>
        <w:br/>
      </w:r>
      <w:r>
        <w:rPr>
          <w:rFonts w:hint="eastAsia"/>
        </w:rPr>
        <w:t>　　　　一、中国化学药行业发展趋势</w:t>
      </w:r>
      <w:r>
        <w:rPr>
          <w:rFonts w:hint="eastAsia"/>
        </w:rPr>
        <w:br/>
      </w:r>
      <w:r>
        <w:rPr>
          <w:rFonts w:hint="eastAsia"/>
        </w:rPr>
        <w:t>　　　　二、化学药产品技术的发展走向</w:t>
      </w:r>
      <w:r>
        <w:rPr>
          <w:rFonts w:hint="eastAsia"/>
        </w:rPr>
        <w:br/>
      </w:r>
      <w:r>
        <w:rPr>
          <w:rFonts w:hint="eastAsia"/>
        </w:rPr>
        <w:t>　　　　三、化学药行业未来发展方向</w:t>
      </w:r>
      <w:r>
        <w:rPr>
          <w:rFonts w:hint="eastAsia"/>
        </w:rPr>
        <w:br/>
      </w:r>
      <w:r>
        <w:rPr>
          <w:rFonts w:hint="eastAsia"/>
        </w:rPr>
        <w:t>　　第二节 2021-2032年中国化学药市场前景展望</w:t>
      </w:r>
      <w:r>
        <w:rPr>
          <w:rFonts w:hint="eastAsia"/>
        </w:rPr>
        <w:br/>
      </w:r>
      <w:r>
        <w:rPr>
          <w:rFonts w:hint="eastAsia"/>
        </w:rPr>
        <w:t>　　　　一、中国化学药市场发展前景</w:t>
      </w:r>
      <w:r>
        <w:rPr>
          <w:rFonts w:hint="eastAsia"/>
        </w:rPr>
        <w:br/>
      </w:r>
      <w:r>
        <w:rPr>
          <w:rFonts w:hint="eastAsia"/>
        </w:rPr>
        <w:t>　　　　二、未来国家政策规划</w:t>
      </w:r>
      <w:r>
        <w:rPr>
          <w:rFonts w:hint="eastAsia"/>
        </w:rPr>
        <w:br/>
      </w:r>
      <w:r>
        <w:rPr>
          <w:rFonts w:hint="eastAsia"/>
        </w:rPr>
        <w:t>　　　　三、2021-2032年中国化学药市场规模预测</w:t>
      </w:r>
      <w:r>
        <w:rPr>
          <w:rFonts w:hint="eastAsia"/>
        </w:rPr>
        <w:br/>
      </w:r>
      <w:r>
        <w:rPr>
          <w:rFonts w:hint="eastAsia"/>
        </w:rPr>
        <w:br/>
      </w:r>
      <w:r>
        <w:rPr>
          <w:rFonts w:hint="eastAsia"/>
        </w:rPr>
        <w:t>第十一章 2021-2032年中国化学药市场投资潜力分析</w:t>
      </w:r>
      <w:r>
        <w:rPr>
          <w:rFonts w:hint="eastAsia"/>
        </w:rPr>
        <w:br/>
      </w:r>
      <w:r>
        <w:rPr>
          <w:rFonts w:hint="eastAsia"/>
        </w:rPr>
        <w:t>　　第一节 2021-2026年中国化学药投资概况</w:t>
      </w:r>
      <w:r>
        <w:rPr>
          <w:rFonts w:hint="eastAsia"/>
        </w:rPr>
        <w:br/>
      </w:r>
      <w:r>
        <w:rPr>
          <w:rFonts w:hint="eastAsia"/>
        </w:rPr>
        <w:t>　　　　一、中国化学药投资环境</w:t>
      </w:r>
      <w:r>
        <w:rPr>
          <w:rFonts w:hint="eastAsia"/>
        </w:rPr>
        <w:br/>
      </w:r>
      <w:r>
        <w:rPr>
          <w:rFonts w:hint="eastAsia"/>
        </w:rPr>
        <w:t>　　　　二、化学药行业上游投资决定的产业整体规模</w:t>
      </w:r>
      <w:r>
        <w:rPr>
          <w:rFonts w:hint="eastAsia"/>
        </w:rPr>
        <w:br/>
      </w:r>
      <w:r>
        <w:rPr>
          <w:rFonts w:hint="eastAsia"/>
        </w:rPr>
        <w:t>　　　　三、化学药产品市场投资热情</w:t>
      </w:r>
      <w:r>
        <w:rPr>
          <w:rFonts w:hint="eastAsia"/>
        </w:rPr>
        <w:br/>
      </w:r>
      <w:r>
        <w:rPr>
          <w:rFonts w:hint="eastAsia"/>
        </w:rPr>
        <w:t>　　第二节 中国化学药产业投资模式分析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2021-2032年中国化学药投资机会分析</w:t>
      </w:r>
      <w:r>
        <w:rPr>
          <w:rFonts w:hint="eastAsia"/>
        </w:rPr>
        <w:br/>
      </w:r>
      <w:r>
        <w:rPr>
          <w:rFonts w:hint="eastAsia"/>
        </w:rPr>
        <w:t>　　　　一、中国化学药投资吸引力分析</w:t>
      </w:r>
      <w:r>
        <w:rPr>
          <w:rFonts w:hint="eastAsia"/>
        </w:rPr>
        <w:br/>
      </w:r>
      <w:r>
        <w:rPr>
          <w:rFonts w:hint="eastAsia"/>
        </w:rPr>
        <w:t>　　　　二、中国化学药产业投资潜力分析</w:t>
      </w:r>
      <w:r>
        <w:rPr>
          <w:rFonts w:hint="eastAsia"/>
        </w:rPr>
        <w:br/>
      </w:r>
      <w:r>
        <w:rPr>
          <w:rFonts w:hint="eastAsia"/>
        </w:rPr>
        <w:t>　　第四节 中^智林^－2021-2032年中国化学药投资风险分析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化学药产业链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2021-2026年中国化学药行业市场规模及增长情况</w:t>
      </w:r>
      <w:r>
        <w:rPr>
          <w:rFonts w:hint="eastAsia"/>
        </w:rPr>
        <w:br/>
      </w:r>
      <w:r>
        <w:rPr>
          <w:rFonts w:hint="eastAsia"/>
        </w:rPr>
        <w:t>　　……</w:t>
      </w:r>
      <w:r>
        <w:rPr>
          <w:rFonts w:hint="eastAsia"/>
        </w:rPr>
        <w:br/>
      </w:r>
      <w:r>
        <w:rPr>
          <w:rFonts w:hint="eastAsia"/>
        </w:rPr>
        <w:t>　　图表 2021-2026年中国化学药行业产量及增长趋势</w:t>
      </w:r>
      <w:r>
        <w:rPr>
          <w:rFonts w:hint="eastAsia"/>
        </w:rPr>
        <w:br/>
      </w:r>
      <w:r>
        <w:rPr>
          <w:rFonts w:hint="eastAsia"/>
        </w:rPr>
        <w:t>　　图表 2021-2026年中国化学药市场需求量及增速统计</w:t>
      </w:r>
      <w:r>
        <w:rPr>
          <w:rFonts w:hint="eastAsia"/>
        </w:rPr>
        <w:br/>
      </w:r>
      <w:r>
        <w:rPr>
          <w:rFonts w:hint="eastAsia"/>
        </w:rPr>
        <w:t>　　……</w:t>
      </w:r>
      <w:r>
        <w:rPr>
          <w:rFonts w:hint="eastAsia"/>
        </w:rPr>
        <w:br/>
      </w:r>
      <w:r>
        <w:rPr>
          <w:rFonts w:hint="eastAsia"/>
        </w:rPr>
        <w:t>　　图表 2021-2026年中国化学药行业盈利情况 单位：亿元</w:t>
      </w:r>
      <w:r>
        <w:rPr>
          <w:rFonts w:hint="eastAsia"/>
        </w:rPr>
        <w:br/>
      </w:r>
      <w:r>
        <w:rPr>
          <w:rFonts w:hint="eastAsia"/>
        </w:rPr>
        <w:t>　　……</w:t>
      </w:r>
      <w:r>
        <w:rPr>
          <w:rFonts w:hint="eastAsia"/>
        </w:rPr>
        <w:br/>
      </w:r>
      <w:r>
        <w:rPr>
          <w:rFonts w:hint="eastAsia"/>
        </w:rPr>
        <w:t>　　图表 2021-2026年中国化学药行业企业数量情况 单位：家</w:t>
      </w:r>
      <w:r>
        <w:rPr>
          <w:rFonts w:hint="eastAsia"/>
        </w:rPr>
        <w:br/>
      </w:r>
      <w:r>
        <w:rPr>
          <w:rFonts w:hint="eastAsia"/>
        </w:rPr>
        <w:t>　　图表 2021-2026年中国化学药行业企业平均规模情况 单位：万元/家</w:t>
      </w:r>
      <w:r>
        <w:rPr>
          <w:rFonts w:hint="eastAsia"/>
        </w:rPr>
        <w:br/>
      </w:r>
      <w:r>
        <w:rPr>
          <w:rFonts w:hint="eastAsia"/>
        </w:rPr>
        <w:t>　　图表 2021-2026年中国化学药行业市场规模及增长情况</w:t>
      </w:r>
      <w:r>
        <w:rPr>
          <w:rFonts w:hint="eastAsia"/>
        </w:rPr>
        <w:br/>
      </w:r>
      <w:r>
        <w:rPr>
          <w:rFonts w:hint="eastAsia"/>
        </w:rPr>
        <w:t>　　……</w:t>
      </w:r>
      <w:r>
        <w:rPr>
          <w:rFonts w:hint="eastAsia"/>
        </w:rPr>
        <w:br/>
      </w:r>
      <w:r>
        <w:rPr>
          <w:rFonts w:hint="eastAsia"/>
        </w:rPr>
        <w:t>　　图表 **地区化学药市场规模及增长情况</w:t>
      </w:r>
      <w:r>
        <w:rPr>
          <w:rFonts w:hint="eastAsia"/>
        </w:rPr>
        <w:br/>
      </w:r>
      <w:r>
        <w:rPr>
          <w:rFonts w:hint="eastAsia"/>
        </w:rPr>
        <w:t>　　图表 **地区化学药行业市场需求情况</w:t>
      </w:r>
      <w:r>
        <w:rPr>
          <w:rFonts w:hint="eastAsia"/>
        </w:rPr>
        <w:br/>
      </w:r>
      <w:r>
        <w:rPr>
          <w:rFonts w:hint="eastAsia"/>
        </w:rPr>
        <w:t>　　……</w:t>
      </w:r>
      <w:r>
        <w:rPr>
          <w:rFonts w:hint="eastAsia"/>
        </w:rPr>
        <w:br/>
      </w:r>
      <w:r>
        <w:rPr>
          <w:rFonts w:hint="eastAsia"/>
        </w:rPr>
        <w:t>　　图表 化学药重点企业（一）基本信息</w:t>
      </w:r>
      <w:r>
        <w:rPr>
          <w:rFonts w:hint="eastAsia"/>
        </w:rPr>
        <w:br/>
      </w:r>
      <w:r>
        <w:rPr>
          <w:rFonts w:hint="eastAsia"/>
        </w:rPr>
        <w:t>　　图表 化学药重点企业（一）经营情况分析</w:t>
      </w:r>
      <w:r>
        <w:rPr>
          <w:rFonts w:hint="eastAsia"/>
        </w:rPr>
        <w:br/>
      </w:r>
      <w:r>
        <w:rPr>
          <w:rFonts w:hint="eastAsia"/>
        </w:rPr>
        <w:t>　　图表 化学药重点企业（一）主要经济指标情况</w:t>
      </w:r>
      <w:r>
        <w:rPr>
          <w:rFonts w:hint="eastAsia"/>
        </w:rPr>
        <w:br/>
      </w:r>
      <w:r>
        <w:rPr>
          <w:rFonts w:hint="eastAsia"/>
        </w:rPr>
        <w:t>　　图表 化学药重点企业（一）盈利能力情况</w:t>
      </w:r>
      <w:r>
        <w:rPr>
          <w:rFonts w:hint="eastAsia"/>
        </w:rPr>
        <w:br/>
      </w:r>
      <w:r>
        <w:rPr>
          <w:rFonts w:hint="eastAsia"/>
        </w:rPr>
        <w:t>　　图表 化学药重点企业（一）偿债能力情况</w:t>
      </w:r>
      <w:r>
        <w:rPr>
          <w:rFonts w:hint="eastAsia"/>
        </w:rPr>
        <w:br/>
      </w:r>
      <w:r>
        <w:rPr>
          <w:rFonts w:hint="eastAsia"/>
        </w:rPr>
        <w:t>　　图表 化学药重点企业（一）运营能力情况</w:t>
      </w:r>
      <w:r>
        <w:rPr>
          <w:rFonts w:hint="eastAsia"/>
        </w:rPr>
        <w:br/>
      </w:r>
      <w:r>
        <w:rPr>
          <w:rFonts w:hint="eastAsia"/>
        </w:rPr>
        <w:t>　　图表 化学药重点企业（一）成长能力情况</w:t>
      </w:r>
      <w:r>
        <w:rPr>
          <w:rFonts w:hint="eastAsia"/>
        </w:rPr>
        <w:br/>
      </w:r>
      <w:r>
        <w:rPr>
          <w:rFonts w:hint="eastAsia"/>
        </w:rPr>
        <w:t>　　图表 化学药重点企业（二）基本信息</w:t>
      </w:r>
      <w:r>
        <w:rPr>
          <w:rFonts w:hint="eastAsia"/>
        </w:rPr>
        <w:br/>
      </w:r>
      <w:r>
        <w:rPr>
          <w:rFonts w:hint="eastAsia"/>
        </w:rPr>
        <w:t>　　图表 化学药重点企业（二）经营情况分析</w:t>
      </w:r>
      <w:r>
        <w:rPr>
          <w:rFonts w:hint="eastAsia"/>
        </w:rPr>
        <w:br/>
      </w:r>
      <w:r>
        <w:rPr>
          <w:rFonts w:hint="eastAsia"/>
        </w:rPr>
        <w:t>　　图表 化学药重点企业（二）主要经济指标情况</w:t>
      </w:r>
      <w:r>
        <w:rPr>
          <w:rFonts w:hint="eastAsia"/>
        </w:rPr>
        <w:br/>
      </w:r>
      <w:r>
        <w:rPr>
          <w:rFonts w:hint="eastAsia"/>
        </w:rPr>
        <w:t>　　图表 化学药重点企业（二）盈利能力情况</w:t>
      </w:r>
      <w:r>
        <w:rPr>
          <w:rFonts w:hint="eastAsia"/>
        </w:rPr>
        <w:br/>
      </w:r>
      <w:r>
        <w:rPr>
          <w:rFonts w:hint="eastAsia"/>
        </w:rPr>
        <w:t>　　图表 化学药重点企业（二）偿债能力情况</w:t>
      </w:r>
      <w:r>
        <w:rPr>
          <w:rFonts w:hint="eastAsia"/>
        </w:rPr>
        <w:br/>
      </w:r>
      <w:r>
        <w:rPr>
          <w:rFonts w:hint="eastAsia"/>
        </w:rPr>
        <w:t>　　图表 化学药重点企业（二）运营能力情况</w:t>
      </w:r>
      <w:r>
        <w:rPr>
          <w:rFonts w:hint="eastAsia"/>
        </w:rPr>
        <w:br/>
      </w:r>
      <w:r>
        <w:rPr>
          <w:rFonts w:hint="eastAsia"/>
        </w:rPr>
        <w:t>　　图表 化学药重点企业（二）成长能力情况</w:t>
      </w:r>
      <w:r>
        <w:rPr>
          <w:rFonts w:hint="eastAsia"/>
        </w:rPr>
        <w:br/>
      </w:r>
      <w:r>
        <w:rPr>
          <w:rFonts w:hint="eastAsia"/>
        </w:rPr>
        <w:t>　　……</w:t>
      </w:r>
      <w:r>
        <w:rPr>
          <w:rFonts w:hint="eastAsia"/>
        </w:rPr>
        <w:br/>
      </w:r>
      <w:r>
        <w:rPr>
          <w:rFonts w:hint="eastAsia"/>
        </w:rPr>
        <w:t>　　图表 2021-2032年中国化学药行业产量预测</w:t>
      </w:r>
      <w:r>
        <w:rPr>
          <w:rFonts w:hint="eastAsia"/>
        </w:rPr>
        <w:br/>
      </w:r>
      <w:r>
        <w:rPr>
          <w:rFonts w:hint="eastAsia"/>
        </w:rPr>
        <w:t>　　图表 2021-2032年中国化学药市场需求量预测</w:t>
      </w:r>
      <w:r>
        <w:rPr>
          <w:rFonts w:hint="eastAsia"/>
        </w:rPr>
        <w:br/>
      </w:r>
      <w:r>
        <w:rPr>
          <w:rFonts w:hint="eastAsia"/>
        </w:rPr>
        <w:t>　　……</w:t>
      </w:r>
      <w:r>
        <w:rPr>
          <w:rFonts w:hint="eastAsia"/>
        </w:rPr>
        <w:br/>
      </w:r>
      <w:r>
        <w:rPr>
          <w:rFonts w:hint="eastAsia"/>
        </w:rPr>
        <w:t>　　图表 2021-2032年中国化学药行业市场规模预测</w:t>
      </w:r>
      <w:r>
        <w:rPr>
          <w:rFonts w:hint="eastAsia"/>
        </w:rPr>
        <w:br/>
      </w:r>
      <w:r>
        <w:rPr>
          <w:rFonts w:hint="eastAsia"/>
        </w:rPr>
        <w:t>　　图表 2021-2032年中国化学药市场前景分析</w:t>
      </w:r>
      <w:r>
        <w:rPr>
          <w:rFonts w:hint="eastAsia"/>
        </w:rPr>
        <w:br/>
      </w:r>
      <w:r>
        <w:rPr>
          <w:rFonts w:hint="eastAsia"/>
        </w:rPr>
        <w:t>　　图表 2021-2032年中国化学药行业发展趋势预测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e924af16e44d09" w:history="1">
        <w:r>
          <w:rPr>
            <w:rStyle w:val="Hyperlink"/>
          </w:rPr>
          <w:t>中国化学药市场深度剖析及发展趋势预测报告（2026-2032年）</w:t>
        </w:r>
      </w:hyperlink>
      <w:r>
        <w:rPr>
          <w:color w:val="C00000"/>
        </w:rPr>
        <w:t>》，报告编号：</w:t>
      </w:r>
      <w:r>
        <w:rPr>
          <w:rFonts w:hint="eastAsia"/>
          <w:color w:val="C00000"/>
        </w:rPr>
        <w:t>0880359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e924af16e44d09" w:history="1">
        <w:r>
          <w:rPr>
            <w:rStyle w:val="Hyperlink"/>
          </w:rPr>
          <w:t>https://www.20087.com/9/35/HuaXueYaoShiChangQianJing.html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化学药伤身体吗、化学药品对身体有什么危害、中成药和化学药的区别、化学药物用药指导基因检测是什么、化学药品知识、化学药制剂有哪些药品、化学药品包括哪些、化学药是西药吗、化学药和生物药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38e28a30db40b0" w:history="1">
      <w:r>
        <w:rPr>
          <w:rStyle w:val="Hyperlink"/>
        </w:rPr>
        <w:t>中国化学药市场深度剖析及发展趋势预测报告（2026-2032年）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5/HuaXueYaoShiChangQianJing.html" TargetMode="External" Id="Rdee924af16e44d09" /></Relationships>
</file>

<file path=word/_rels/header2.xml.rels>&#65279;<?xml version="1.0" encoding="utf-8"?><Relationships xmlns="http://schemas.openxmlformats.org/package/2006/relationships"><Relationship Type="http://schemas.openxmlformats.org/officeDocument/2006/relationships/hyperlink" Target="https://www.20087.com/9/35/HuaXueYaoShiChangQianJing.html" TargetMode="External" Id="Ra838e28a30db40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2026-03-18T23:41:00Z</dcterms:created>
  <dcterms:modified xsi:type="dcterms:W3CDTF">2026-03-19T00:41:00Z</dcterms:modified>
  <dc:subject>中国化学药市场深度剖析及发展趋势预测报告（2026-2032年）</dc:subject>
  <dc:title>中国化学药市场深度剖析及发展趋势预测报告（2026-2032年）</dc:title>
  <cp:keywords>中国化学药市场深度剖析及发展趋势预测报告（2026-2032年）</cp:keywords>
  <dc:description>中国化学药市场深度剖析及发展趋势预测报告（2026-2032年）</dc:description>
</cp:coreProperties>
</file>