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d754d7d64b10" w:history="1">
              <w:r>
                <w:rPr>
                  <w:rStyle w:val="Hyperlink"/>
                </w:rPr>
                <w:t>2025-2031年中国双水平呼吸机行业发展调研与前景趋势预测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d754d7d64b10" w:history="1">
              <w:r>
                <w:rPr>
                  <w:rStyle w:val="Hyperlink"/>
                </w:rPr>
                <w:t>2025-2031年中国双水平呼吸机行业发展调研与前景趋势预测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0d754d7d64b10" w:history="1">
                <w:r>
                  <w:rPr>
                    <w:rStyle w:val="Hyperlink"/>
                  </w:rPr>
                  <w:t>https://www.20087.com/9/15/ShuangShuiPingHuXiJiHangYeQianJingQuShi.html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水平呼吸机（BiPAP）是一种用于治疗睡眠呼吸暂停综合征及其他呼吸障碍的医疗设备，能够根据患者的呼吸情况提供不同的压力支持。近年来，随着人们对健康意识的提升和对家用医疗设备的需求增加，双水平呼吸机在舒适度、智能化程度及便携性方面取得了长足进步。现代双水平呼吸机不仅采用了先进的传感技术和智能算法，提高了治疗效果和患者舒适度，还通过轻量化设计增强了其便携性和易用性。此外，一些高端产品具备数据记录和远程监控功能，方便医生进行跟踪和调整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治疗的发展，预计会有更多针对特定人群需求的双水平呼吸机出现。例如，利用基因组学研究为不同个体提供量身定制的治疗方案；或者开发基于AI算法的智能诊断系统，实现更精确的病情评估和治疗建议。此外，结合大数据分析的应用，优化设备设计和临床试验管理，将是提升治疗效果的重要方向。同时，考虑到不同医疗机构对双水平呼吸机具体应用的要求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d754d7d64b10" w:history="1">
        <w:r>
          <w:rPr>
            <w:rStyle w:val="Hyperlink"/>
          </w:rPr>
          <w:t>2025-2031年中国双水平呼吸机行业发展调研与前景趋势预测</w:t>
        </w:r>
      </w:hyperlink>
      <w:r>
        <w:rPr>
          <w:rFonts w:hint="eastAsia"/>
        </w:rPr>
        <w:t>》依托国家统计局、相关行业协会及科研机构的详实数据，结合双水平呼吸机行业研究团队的长期监测，系统分析了双水平呼吸机行业的市场规模、需求特征及产业链结构。报告全面阐述了双水平呼吸机行业现状，科学预测了市场前景与发展趋势，重点评估了双水平呼吸机重点企业的经营表现及竞争格局。同时，报告深入剖析了价格动态、市场集中度及品牌影响力，并对双水平呼吸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双水平呼吸机行业概述</w:t>
      </w:r>
      <w:r>
        <w:rPr>
          <w:rFonts w:hint="eastAsia"/>
        </w:rPr>
        <w:br/>
      </w:r>
      <w:r>
        <w:rPr>
          <w:rFonts w:hint="eastAsia"/>
        </w:rPr>
        <w:t>　　第一节 双水平呼吸机定义与分类</w:t>
      </w:r>
      <w:r>
        <w:rPr>
          <w:rFonts w:hint="eastAsia"/>
        </w:rPr>
        <w:br/>
      </w:r>
      <w:r>
        <w:rPr>
          <w:rFonts w:hint="eastAsia"/>
        </w:rPr>
        <w:t>　　第二节 双水平呼吸机应用领域</w:t>
      </w:r>
      <w:r>
        <w:rPr>
          <w:rFonts w:hint="eastAsia"/>
        </w:rPr>
        <w:br/>
      </w:r>
      <w:r>
        <w:rPr>
          <w:rFonts w:hint="eastAsia"/>
        </w:rPr>
        <w:t>　　第三节 双水平呼吸机行业经济指标分析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双水平呼吸机产业链及经营模式分析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三、双水平呼吸机销售模式及销售渠道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全球双水平呼吸机市场发展综述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2019-2024年全球双水平呼吸机市场规模与趋势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主要国家与地区双水平呼吸机市场分析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2025-2031年全球双水平呼吸机行业发展趋势与前景预测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中国双水平呼吸机行业市场分析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2024-2025年双水平呼吸机产能与投资动态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一、国内双水平呼吸机产能及利用情况</w:t>
      </w:r>
      <w:r>
        <w:rPr>
          <w:rFonts w:hint="eastAsia"/>
        </w:rPr>
        <w:br/>
      </w:r>
      <w:r>
        <w:rPr>
          <w:rFonts w:hint="eastAsia"/>
        </w:rPr>
        <w:t>　　　　二、双水平呼吸机产能扩张与投资动态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2025-2031年双水平呼吸机行业产量统计与趋势预测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一、2019-2024年双水平呼吸机行业产量数据统计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1、2019-2024年双水平呼吸机产量及增长趋势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2、2019-2024年双水平呼吸机细分产品产量及份额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二、影响双水平呼吸机产量的关键因素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三、2025-2031年双水平呼吸机产量预测</w:t>
      </w:r>
      <w:r>
        <w:rPr>
          <w:rFonts w:hint="eastAsia"/>
        </w:rPr>
        <w:br/>
      </w:r>
      <w:r>
        <w:rPr>
          <w:rFonts w:hint="eastAsia"/>
        </w:rPr>
        <w:t>　　第三节 2025-2031年双水平呼吸机市场需求与销售分析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一、2024-2025年双水平呼吸机行业需求现状</w:t>
      </w:r>
      <w:r>
        <w:rPr>
          <w:rFonts w:hint="eastAsia"/>
        </w:rPr>
        <w:br/>
      </w:r>
      <w:r>
        <w:rPr>
          <w:rFonts w:hint="eastAsia"/>
        </w:rPr>
        <w:t>　　　　二、双水平呼吸机客户群体与需求特点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三、2019-2024年双水平呼吸机行业销售规模分析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四、2025-2031年双水平呼吸机市场增长潜力与规模预测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中国双水平呼吸机细分市场与下游应用领域分析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双水平呼吸机细分市场分析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一、2024-2025年双水平呼吸机主要细分产品市场现状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双水平呼吸机下游应用与客户群体分析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一、2024-2025年双水平呼吸机各应用领域市场现状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2024-2025年双水平呼吸机行业技术发展现状及趋势分析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双水平呼吸机行业技术发展现状分析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国内外双水平呼吸机行业技术差异与原因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双水平呼吸机行业技术发展方向、趋势预测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提升双水平呼吸机行业技术能力策略建议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双水平呼吸机价格机制与竞争策略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一、2019-2024年双水平呼吸机市场价格走势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双水平呼吸机定价策略与方法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2025-2031年双水平呼吸机价格竞争态势与趋势预测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中国双水平呼吸机行业重点区域市场研究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2024-2025年重点区域双水平呼吸机市场发展概况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二、2019-2024年双水平呼吸机市场需求规模情况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三、2025-2031年双水平呼吸机行业发展潜力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二、2019-2024年双水平呼吸机市场需求规模情况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三、2025-2031年双水平呼吸机行业发展潜力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二、2019-2024年双水平呼吸机市场需求规模情况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三、2025-2031年双水平呼吸机行业发展潜力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二、2019-2024年双水平呼吸机市场需求规模情况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三、2025-2031年双水平呼吸机行业发展潜力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二、2019-2024年双水平呼吸机市场需求规模情况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三、2025-2031年双水平呼吸机行业发展潜力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2019-2024年中国双水平呼吸机行业进出口情况分析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双水平呼吸机行业进口情况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一、2019-2024年双水平呼吸机进口规模及增长情况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二、双水平呼吸机主要进口来源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双水平呼吸机行业出口情况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一、2019-2024年双水平呼吸机出口规模及增长情况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二、双水平呼吸机主要出口目的地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2019-2024年中国双水平呼吸机行业总体发展与财务状况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2019-2024年中国双水平呼吸机行业规模情况</w:t>
      </w:r>
      <w:r>
        <w:rPr>
          <w:rFonts w:hint="eastAsia"/>
        </w:rPr>
        <w:br/>
      </w:r>
      <w:r>
        <w:rPr>
          <w:rFonts w:hint="eastAsia"/>
        </w:rPr>
        <w:t>　　　　一、双水平呼吸机行业企业数量规模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二、双水平呼吸机行业从业人员规模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三、双水平呼吸机行业市场敏感性分析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2019-2024年中国双水平呼吸机行业财务能力分析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一、双水平呼吸机行业盈利能力</w:t>
      </w:r>
      <w:r>
        <w:rPr>
          <w:rFonts w:hint="eastAsia"/>
        </w:rPr>
        <w:br/>
      </w:r>
      <w:r>
        <w:rPr>
          <w:rFonts w:hint="eastAsia"/>
        </w:rPr>
        <w:t>　　　　二、双水平呼吸机行业偿债能力</w:t>
      </w:r>
      <w:r>
        <w:rPr>
          <w:rFonts w:hint="eastAsia"/>
        </w:rPr>
        <w:br/>
      </w:r>
      <w:r>
        <w:rPr>
          <w:rFonts w:hint="eastAsia"/>
        </w:rPr>
        <w:t>　　　　三、双水平呼吸机行业营运能力</w:t>
      </w:r>
      <w:r>
        <w:rPr>
          <w:rFonts w:hint="eastAsia"/>
        </w:rPr>
        <w:br/>
      </w:r>
      <w:r>
        <w:rPr>
          <w:rFonts w:hint="eastAsia"/>
        </w:rPr>
        <w:t>　　　　四、双水平呼吸机行业发展能力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双水平呼吸机行业重点企业调研分析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二、企业双水平呼吸机业务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二、企业双水平呼吸机业务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二、企业双水平呼吸机业务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二、企业双水平呼吸机业务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二、企业双水平呼吸机业务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二、企业双水平呼吸机业务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中国双水平呼吸机行业竞争格局分析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双水平呼吸机行业竞争格局总览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2024-2025年双水平呼吸机行业竞争力分析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2019-2024年双水平呼吸机行业企业并购活动分析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2024-2025年双水平呼吸机行业会展与招投标活动分析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一、双水平呼吸机行业会展活动及其市场影响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2025年中国双水平呼吸机企业发展企业发展策略与建议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双水平呼吸机销售模式与渠道策略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双水平呼吸机品牌与市场推广策略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双水平呼吸机研发投入与技术创新能力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双水平呼吸机合作联盟与资源整合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中国双水平呼吸机行业风险与对策</w:t>
      </w:r>
      <w:r>
        <w:rPr>
          <w:rFonts w:hint="eastAsia"/>
        </w:rPr>
        <w:br/>
      </w:r>
      <w:r>
        <w:rPr>
          <w:rFonts w:hint="eastAsia"/>
        </w:rPr>
        <w:t>　　第一节 双水平呼吸机行业SWOT分析</w:t>
      </w:r>
      <w:r>
        <w:rPr>
          <w:rFonts w:hint="eastAsia"/>
        </w:rPr>
        <w:br/>
      </w:r>
      <w:r>
        <w:rPr>
          <w:rFonts w:hint="eastAsia"/>
        </w:rPr>
        <w:t>　　　　一、双水平呼吸机行业优势</w:t>
      </w:r>
      <w:r>
        <w:rPr>
          <w:rFonts w:hint="eastAsia"/>
        </w:rPr>
        <w:br/>
      </w:r>
      <w:r>
        <w:rPr>
          <w:rFonts w:hint="eastAsia"/>
        </w:rPr>
        <w:t>　　　　二、双水平呼吸机行业劣势</w:t>
      </w:r>
      <w:r>
        <w:rPr>
          <w:rFonts w:hint="eastAsia"/>
        </w:rPr>
        <w:br/>
      </w:r>
      <w:r>
        <w:rPr>
          <w:rFonts w:hint="eastAsia"/>
        </w:rPr>
        <w:t>　　　　三、双水平呼吸机市场机会</w:t>
      </w:r>
      <w:r>
        <w:rPr>
          <w:rFonts w:hint="eastAsia"/>
        </w:rPr>
        <w:br/>
      </w:r>
      <w:r>
        <w:rPr>
          <w:rFonts w:hint="eastAsia"/>
        </w:rPr>
        <w:t>　　　　四、双水平呼吸机市场威胁</w:t>
      </w:r>
      <w:r>
        <w:rPr>
          <w:rFonts w:hint="eastAsia"/>
        </w:rPr>
        <w:br/>
      </w:r>
      <w:r>
        <w:rPr>
          <w:rFonts w:hint="eastAsia"/>
        </w:rPr>
        <w:t>　　第二节 双水平呼吸机行业风险及对策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2025-2031年中国双水平呼吸机行业前景与发展趋势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2024-2025年双水平呼吸机行业发展环境分析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一、双水平呼吸机行业主管部门与监管体制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二、双水平呼吸机行业主要法律法规及政策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三、双水平呼吸机行业标准与质量监管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2025-2031年双水平呼吸机行业发展趋势与方向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2025-2031年双水平呼吸机行业发展潜力与机遇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双水平呼吸机行业研究结论与建议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(中:智:林)双水平呼吸机行业发展建议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2019-2024年中国双水平呼吸机市场规模及增长情况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2019-2024年中国双水平呼吸机行业产能及增长趋势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2025-2031年中国双水平呼吸机行业产能预测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2019-2024年中国双水平呼吸机行业产量及增长趋势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2025-2031年中国双水平呼吸机行业产量预测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2019-2024年中国双水平呼吸机行业市场需求及增长情况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2025-2031年中国双水平呼吸机行业市场需求预测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2019-2024年中国双水平呼吸机行业利润及增长情况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**地区双水平呼吸机市场规模及增长情况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**地区双水平呼吸机行业市场需求情况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**地区双水平呼吸机市场规模及增长情况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**地区双水平呼吸机行业市场需求情况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2019-2024年中国双水平呼吸机行业进口量及增速统计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2019-2024年中国双水平呼吸机行业出口量及增速统计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双水平呼吸机重点企业经营情况分析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2025年双水平呼吸机行业壁垒</w:t>
      </w:r>
      <w:r>
        <w:rPr>
          <w:rFonts w:hint="eastAsia"/>
        </w:rPr>
        <w:br/>
      </w:r>
      <w:r>
        <w:rPr>
          <w:rFonts w:hint="eastAsia"/>
        </w:rPr>
        <w:t>　　图表 2025年双水平呼吸机市场前景分析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2025-2031年中国双水平呼吸机市场需求预测</w:t>
      </w:r>
      <w:r>
        <w:rPr>
          <w:rFonts w:hint="eastAsia"/>
        </w:rPr>
        <w:br/>
      </w:r>
      <w:r>
        <w:rPr>
          <w:rFonts w:hint="eastAsia"/>
        </w:rPr>
        <w:t>　　图表 2025年双水平呼吸机发展趋势预测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d754d7d64b10" w:history="1">
        <w:r>
          <w:rPr>
            <w:rStyle w:val="Hyperlink"/>
          </w:rPr>
          <w:t>2025-2031年中国双水平呼吸机行业发展调研与前景趋势预测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0d754d7d64b10" w:history="1">
        <w:r>
          <w:rPr>
            <w:rStyle w:val="Hyperlink"/>
          </w:rPr>
          <w:t>https://www.20087.com/9/15/ShuangShuiPingHuXiJiHangYeQianJingQuShi.html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热点：瑞迈特呼吸机怎么样、双水平呼吸机参数设置、呼吸机家用、双水平呼吸机的作用、凯迪泰呼吸机、双水平呼吸机价格、双水平呼吸机什么品牌好、双水平呼吸机和单水平呼吸机的区别视频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e1fa109a147c0" w:history="1">
      <w:r>
        <w:rPr>
          <w:rStyle w:val="Hyperlink"/>
        </w:rPr>
        <w:t>2025-2031年中国双水平呼吸机行业发展调研与前景趋势预测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angShuiPingHuXiJiHangYeQianJingQuShi.html" TargetMode="External" Id="R7770d754d7d6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angShuiPingHuXiJiHangYeQianJingQuShi.html" TargetMode="External" Id="R69de1fa109a1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2025-03-21T03:12:43Z</dcterms:created>
  <dcterms:modified xsi:type="dcterms:W3CDTF">2025-03-21T04:12:43Z</dcterms:modified>
  <dc:subject>2025-2031年中国双水平呼吸机行业发展调研与前景趋势预测</dc:subject>
  <dc:title>2025-2031年中国双水平呼吸机行业发展调研与前景趋势预测</dc:title>
  <cp:keywords>2025-2031年中国双水平呼吸机行业发展调研与前景趋势预测</cp:keywords>
  <dc:description>2025-2031年中国双水平呼吸机行业发展调研与前景趋势预测</dc:description>
</cp:coreProperties>
</file>