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94cc37ca04edc" w:history="1">
              <w:r>
                <w:rPr>
                  <w:rStyle w:val="Hyperlink"/>
                </w:rPr>
                <w:t>2024-2030年中国可穿戴健康设备发展现状分析与趋势预测报告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94cc37ca04edc" w:history="1">
              <w:r>
                <w:rPr>
                  <w:rStyle w:val="Hyperlink"/>
                </w:rPr>
                <w:t>2024-2030年中国可穿戴健康设备发展现状分析与趋势预测报告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94cc37ca04edc" w:history="1">
                <w:r>
                  <w:rPr>
                    <w:rStyle w:val="Hyperlink"/>
                  </w:rPr>
                  <w:t>https://www.20087.com/9/85/KeChuanDaiJianKangSheBeiHangYeFaZhanQuShi.html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健康设备包括智能手表、健身追踪器、心率监测器等多种类型，它们通过收集用户的生理数据来帮助管理和改善健康状况。近年来，这类设备的技术进步显著，不仅在准确性上有大幅提升，还增加了血压监测、血糖跟踪等更为复杂的健康指标监测功能。同时，随着人工智能技术的应用，可穿戴设备还能提供个性化的健康建议和预警服务，使用户能够更加有效地管理个人健康。</w:t>
      </w:r>
      <w:r>
        <w:rPr>
          <w:rFonts w:hint="eastAsia"/>
        </w:rPr>
        <w:br/>
      </w:r>
      <w:r>
        <w:rPr>
          <w:rFonts w:hint="eastAsia"/>
        </w:rPr>
        <w:t>　　未来，可穿戴健康设备将继续向更深层次的健康管理方向发展。一方面，随着传感器技术的进步，设备将能够监测更多种类的生命体征数据，并实现长期连续监测，从而为医生提供更为全面的诊断依据；另一方面，借助大数据和机器学习算法，设备将能够更准确地预测疾病风险，提前采取干预措施。此外，随着消费者对隐私保护意识的提高，如何确保数据安全和用户隐私将成为厂商需要重点解决的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94cc37ca04edc" w:history="1">
        <w:r>
          <w:rPr>
            <w:rStyle w:val="Hyperlink"/>
          </w:rPr>
          <w:t>2024-2030年中国可穿戴健康设备发展现状分析与趋势预测报告</w:t>
        </w:r>
      </w:hyperlink>
      <w:r>
        <w:rPr>
          <w:rFonts w:hint="eastAsia"/>
        </w:rPr>
        <w:t>》通过严谨的内容、翔实的分析、权威的数据和直观的图表，全面解析了可穿戴健康设备行业的市场规模、需求变化、价格波动以及产业链构成。可穿戴健康设备报告深入剖析了当前市场现状，科学预测了未来可穿戴健康设备市场前景与发展趋势，特别关注了可穿戴健康设备细分市场的机会与挑战。同时，对可穿戴健康设备重点企业的竞争地位、品牌影响力和市场集中度进行了全面评估。可穿戴健康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可穿戴健康设备行业界定</w:t>
      </w:r>
      <w:r>
        <w:rPr>
          <w:rFonts w:hint="eastAsia"/>
        </w:rPr>
        <w:br/>
      </w:r>
      <w:r>
        <w:rPr>
          <w:rFonts w:hint="eastAsia"/>
        </w:rPr>
        <w:t>　　第一节 可穿戴健康设备行业定义</w:t>
      </w:r>
      <w:r>
        <w:rPr>
          <w:rFonts w:hint="eastAsia"/>
        </w:rPr>
        <w:br/>
      </w:r>
      <w:r>
        <w:rPr>
          <w:rFonts w:hint="eastAsia"/>
        </w:rPr>
        <w:t>　　第二节 可穿戴健康设备行业特点分析</w:t>
      </w:r>
      <w:r>
        <w:rPr>
          <w:rFonts w:hint="eastAsia"/>
        </w:rPr>
        <w:br/>
      </w:r>
      <w:r>
        <w:rPr>
          <w:rFonts w:hint="eastAsia"/>
        </w:rPr>
        <w:t>　　第三节 可穿戴健康设备产业链分析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2024年世界可穿戴健康设备行业市场运行形势分析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2024年全球可穿戴健康设备行业发展概况</w:t>
      </w:r>
      <w:r>
        <w:rPr>
          <w:rFonts w:hint="eastAsia"/>
        </w:rPr>
        <w:br/>
      </w:r>
      <w:r>
        <w:rPr>
          <w:rFonts w:hint="eastAsia"/>
        </w:rPr>
        <w:t>　　第二节 世界可穿戴健康设备行业发展走势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二、全球可穿戴健康设备行业市场分布情况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三、全球可穿戴健康设备行业发展趋势分析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全球可穿戴健康设备行业重点国家和区域分析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2023-2024年中国可穿戴健康设备行业发展环境分析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2024年可穿戴健康设备行业技术发展现状及趋势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当前我国可穿戴健康设备技术发展现状</w:t>
      </w:r>
      <w:r>
        <w:rPr>
          <w:rFonts w:hint="eastAsia"/>
        </w:rPr>
        <w:br/>
      </w:r>
      <w:r>
        <w:rPr>
          <w:rFonts w:hint="eastAsia"/>
        </w:rPr>
        <w:t>　　第二节 中外可穿戴健康设备技术差距及产生差距的主要原因分析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提高我国可穿戴健康设备技术的对策</w:t>
      </w:r>
      <w:r>
        <w:rPr>
          <w:rFonts w:hint="eastAsia"/>
        </w:rPr>
        <w:br/>
      </w:r>
      <w:r>
        <w:rPr>
          <w:rFonts w:hint="eastAsia"/>
        </w:rPr>
        <w:t>　　第四节 我国可穿戴健康设备研发、设计发展趋势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中国可穿戴健康设备发展现状调研</w:t>
      </w:r>
      <w:r>
        <w:rPr>
          <w:rFonts w:hint="eastAsia"/>
        </w:rPr>
        <w:br/>
      </w:r>
      <w:r>
        <w:rPr>
          <w:rFonts w:hint="eastAsia"/>
        </w:rPr>
        <w:t>　　第一节 中国可穿戴健康设备市场现状分析</w:t>
      </w:r>
      <w:r>
        <w:rPr>
          <w:rFonts w:hint="eastAsia"/>
        </w:rPr>
        <w:br/>
      </w:r>
      <w:r>
        <w:rPr>
          <w:rFonts w:hint="eastAsia"/>
        </w:rPr>
        <w:t>　　第二节 中国可穿戴健康设备产量分析及预测</w:t>
      </w:r>
      <w:r>
        <w:rPr>
          <w:rFonts w:hint="eastAsia"/>
        </w:rPr>
        <w:br/>
      </w:r>
      <w:r>
        <w:rPr>
          <w:rFonts w:hint="eastAsia"/>
        </w:rPr>
        <w:t>　　　　一、可穿戴健康设备总体产能规模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三、2019-2024年中国可穿戴健康设备产量统计</w:t>
      </w:r>
      <w:r>
        <w:rPr>
          <w:rFonts w:hint="eastAsia"/>
        </w:rPr>
        <w:br/>
      </w:r>
      <w:r>
        <w:rPr>
          <w:rFonts w:hint="eastAsia"/>
        </w:rPr>
        <w:t>　　　　二、可穿戴健康设备生产区域分布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三、2024-2030年中国可穿戴健康设备产量预测分析</w:t>
      </w:r>
      <w:r>
        <w:rPr>
          <w:rFonts w:hint="eastAsia"/>
        </w:rPr>
        <w:br/>
      </w:r>
      <w:r>
        <w:rPr>
          <w:rFonts w:hint="eastAsia"/>
        </w:rPr>
        <w:t>　　第三节 中国可穿戴健康设备市场需求分析及预测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一、中国可穿戴健康设备市场需求特点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二、2019-2024年中国可穿戴健康设备市场需求量统计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三、2024-2030年中国可穿戴健康设备市场需求量预测分析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中国可穿戴健康设备行业进出口情况分析预测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2019-2024年中国可穿戴健康设备行业进出口情况分析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一、2019-2024年中国可穿戴健康设备行业进口分析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二、2019-2024年中国可穿戴健康设备行业出口分析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2024-2030年中国可穿戴健康设备行业进出口情况预测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一、2024-2030年中国可穿戴健康设备行业进口预测分析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二、2024-2030年中国可穿戴健康设备行业出口预测分析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影响可穿戴健康设备行业进出口变化的主要原因分析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2019-2024年中国可穿戴健康设备行业重点地区调研分析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一、中国可穿戴健康设备行业重点区域市场结构调研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二、**地区可穿戴健康设备市场调研分析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三、**地区可穿戴健康设备市场调研分析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四、**地区可穿戴健康设备市场调研分析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五、**地区可穿戴健康设备市场调研分析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六、**地区可穿戴健康设备市场调研分析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可穿戴健康设备行业竞争格局分析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可穿戴健康设备行业集中度分析</w:t>
      </w:r>
      <w:r>
        <w:rPr>
          <w:rFonts w:hint="eastAsia"/>
        </w:rPr>
        <w:br/>
      </w:r>
      <w:r>
        <w:rPr>
          <w:rFonts w:hint="eastAsia"/>
        </w:rPr>
        <w:t>　　　　一、可穿戴健康设备市场集中度分析</w:t>
      </w:r>
      <w:r>
        <w:rPr>
          <w:rFonts w:hint="eastAsia"/>
        </w:rPr>
        <w:br/>
      </w:r>
      <w:r>
        <w:rPr>
          <w:rFonts w:hint="eastAsia"/>
        </w:rPr>
        <w:t>　　　　二、可穿戴健康设备企业集中度分析</w:t>
      </w:r>
      <w:r>
        <w:rPr>
          <w:rFonts w:hint="eastAsia"/>
        </w:rPr>
        <w:br/>
      </w:r>
      <w:r>
        <w:rPr>
          <w:rFonts w:hint="eastAsia"/>
        </w:rPr>
        <w:t>　　　　三、可穿戴健康设备区域集中度分析</w:t>
      </w:r>
      <w:r>
        <w:rPr>
          <w:rFonts w:hint="eastAsia"/>
        </w:rPr>
        <w:br/>
      </w:r>
      <w:r>
        <w:rPr>
          <w:rFonts w:hint="eastAsia"/>
        </w:rPr>
        <w:t>　　第二节 可穿戴健康设备行业主要企业竞争力分析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可穿戴健康设备行业竞争格局分析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一、2024年可穿戴健康设备行业竞争分析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二、2024年中外可穿戴健康设备产品竞争分析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三、2019-2024年我国可穿戴健康设备市场竞争分析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四、2024-2030年国内主要可穿戴健康设备企业动向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可穿戴健康设备行业细分产品市场调研分析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可穿戴健康设备行业上、下游市场分析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可穿戴健康设备行业上游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可穿戴健康设备行业下游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可穿戴健康设备行业重点企业发展调研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可穿戴健康设备重点企业（一）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可穿戴健康设备重点企业（二）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可穿戴健康设备重点企业（三）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可穿戴健康设备重点企业（四）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可穿戴健康设备重点企业（五）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可穿戴健康设备重点企业（六）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可穿戴健康设备企业管理策略建议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提高可穿戴健康设备企业竞争力的策略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一、提高中国可穿戴健康设备企业核心竞争力的对策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二、可穿戴健康设备企业提升竞争力的主要方向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三、影响可穿戴健康设备企业核心竞争力的因素及提升途径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四、提高可穿戴健康设备企业竞争力的策略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对我国可穿戴健康设备品牌的战略思考</w:t>
      </w:r>
      <w:r>
        <w:rPr>
          <w:rFonts w:hint="eastAsia"/>
        </w:rPr>
        <w:br/>
      </w:r>
      <w:r>
        <w:rPr>
          <w:rFonts w:hint="eastAsia"/>
        </w:rPr>
        <w:t>　　　　一、可穿戴健康设备实施品牌战略的意义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二、可穿戴健康设备企业品牌的现状分析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三、我国可穿戴健康设备企业的品牌战略</w:t>
      </w:r>
      <w:r>
        <w:rPr>
          <w:rFonts w:hint="eastAsia"/>
        </w:rPr>
        <w:br/>
      </w:r>
      <w:r>
        <w:rPr>
          <w:rFonts w:hint="eastAsia"/>
        </w:rPr>
        <w:t>　　　　四、可穿戴健康设备品牌战略管理的策略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2024-2030年中国可穿戴健康设备行业前景与风险预测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2024年中国可穿戴健康设备市场前景分析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2024-2030年中国可穿戴健康设备发展趋势预测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2024-2030年中国可穿戴健康设备行业投资特性分析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一、2024-2030年中国可穿戴健康设备行业进入壁垒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二、2024-2030年中国可穿戴健康设备行业盈利模式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三、2024-2030年中国可穿戴健康设备行业盈利因素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2024-2030年中国可穿戴健康设备行业投资机会分析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一、2024-2030年中国可穿戴健康设备细分市场投资机会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二、2024-2030年中国可穿戴健康设备行业区域市场投资潜力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2024-2030年中国可穿戴健康设备行业投资风险分析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一、2024-2030年中国可穿戴健康设备行业市场竞争风险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二、2024-2030年中国可穿戴健康设备行业技术风险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三、2024-2030年中国可穿戴健康设备行业政策风险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四、2024-2030年中国可穿戴健康设备行业进入退出风险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可穿戴健康设备行业研究结论</w:t>
      </w:r>
      <w:r>
        <w:rPr>
          <w:rFonts w:hint="eastAsia"/>
        </w:rPr>
        <w:br/>
      </w:r>
      <w:r>
        <w:rPr>
          <w:rFonts w:hint="eastAsia"/>
        </w:rPr>
        <w:t>　　第二节 可穿戴健康设备行业投资价值评估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中.智林.可穿戴健康设备行业投资建议</w:t>
      </w:r>
      <w:r>
        <w:rPr>
          <w:rFonts w:hint="eastAsia"/>
        </w:rPr>
        <w:br/>
      </w:r>
      <w:r>
        <w:rPr>
          <w:rFonts w:hint="eastAsia"/>
        </w:rPr>
        <w:t>　　　　一、可穿戴健康设备行业投资策略建议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二、可穿戴健康设备行业投资方向建议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三、可穿戴健康设备行业投资方式建议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可穿戴健康设备行业历程</w:t>
      </w:r>
      <w:r>
        <w:rPr>
          <w:rFonts w:hint="eastAsia"/>
        </w:rPr>
        <w:br/>
      </w:r>
      <w:r>
        <w:rPr>
          <w:rFonts w:hint="eastAsia"/>
        </w:rPr>
        <w:t>　　图表 可穿戴健康设备行业生命周期</w:t>
      </w:r>
      <w:r>
        <w:rPr>
          <w:rFonts w:hint="eastAsia"/>
        </w:rPr>
        <w:br/>
      </w:r>
      <w:r>
        <w:rPr>
          <w:rFonts w:hint="eastAsia"/>
        </w:rPr>
        <w:t>　　图表 可穿戴健康设备行业产业链分析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2019-2024年可穿戴健康设备行业市场容量分析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2024年中国可穿戴健康设备行业需求领域分布格局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2024年中国可穿戴健康设备进口国家及地区分析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2024年中国可穿戴健康设备出口国家及地区分析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2019-2024年中国可穿戴健康设备行业企业平均规模情况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**地区可穿戴健康设备市场规模及增长情况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**地区可穿戴健康设备行业市场需求情况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**地区可穿戴健康设备市场规模及增长情况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**地区可穿戴健康设备行业市场需求情况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**地区可穿戴健康设备市场规模及增长情况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**地区可穿戴健康设备行业市场需求情况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**地区可穿戴健康设备市场规模及增长情况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**地区可穿戴健康设备行业市场需求情况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可穿戴健康设备企业信息</w:t>
      </w:r>
      <w:r>
        <w:rPr>
          <w:rFonts w:hint="eastAsia"/>
        </w:rPr>
        <w:br/>
      </w:r>
      <w:r>
        <w:rPr>
          <w:rFonts w:hint="eastAsia"/>
        </w:rPr>
        <w:t>　　图表 可穿戴健康设备企业经营情况分析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可穿戴健康设备重点企业（三）成长能力情况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2024-2030年中国可穿戴健康设备行业产能预测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2024-2030年中国可穿戴健康设备行业产量预测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2024-2030年中国可穿戴健康设备市场需求量预测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2024-2030年中国可穿戴健康设备行业供需平衡预测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2024-2030年中国可穿戴健康设备行业市场容量预测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2024-2030年中国可穿戴健康设备行业市场规模预测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2024-2030年中国可穿戴健康设备市场前景分析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2024-2030年中国可穿戴健康设备发展趋势预测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94cc37ca04edc" w:history="1">
        <w:r>
          <w:rPr>
            <w:rStyle w:val="Hyperlink"/>
          </w:rPr>
          <w:t>2024-2030年中国可穿戴健康设备发展现状分析与趋势预测报告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94cc37ca04edc" w:history="1">
        <w:r>
          <w:rPr>
            <w:rStyle w:val="Hyperlink"/>
          </w:rPr>
          <w:t>https://www.20087.com/9/85/KeChuanDaiJianKangSheBeiHangYeFaZhanQuShi.html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cc5702df84500" w:history="1">
      <w:r>
        <w:rPr>
          <w:rStyle w:val="Hyperlink"/>
        </w:rPr>
        <w:t>2024-2030年中国可穿戴健康设备发展现状分析与趋势预测报告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KeChuanDaiJianKangSheBeiHangYeFaZhanQuShi.html" TargetMode="External" Id="Rbfb94cc37ca0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KeChuanDaiJianKangSheBeiHangYeFaZhanQuShi.html" TargetMode="External" Id="Rc7fcc5702df8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2024-02-18T04:32:00Z</dcterms:created>
  <dcterms:modified xsi:type="dcterms:W3CDTF">2024-02-18T05:32:00Z</dcterms:modified>
  <dc:subject>2024-2030年中国可穿戴健康设备发展现状分析与趋势预测报告</dc:subject>
  <dc:title>2024-2030年中国可穿戴健康设备发展现状分析与趋势预测报告</dc:title>
  <cp:keywords>2024-2030年中国可穿戴健康设备发展现状分析与趋势预测报告</cp:keywords>
  <dc:description>2024-2030年中国可穿戴健康设备发展现状分析与趋势预测报告</dc:description>
</cp:coreProperties>
</file>