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aa7b5147047af" w:history="1">
              <w:r>
                <w:rPr>
                  <w:rStyle w:val="Hyperlink"/>
                </w:rPr>
                <w:t>2026-2032年中国外科器械行业发展研究与前景趋势预测报告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aa7b5147047af" w:history="1">
              <w:r>
                <w:rPr>
                  <w:rStyle w:val="Hyperlink"/>
                </w:rPr>
                <w:t>2026-2032年中国外科器械行业发展研究与前景趋势预测报告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aa7b5147047af" w:history="1">
                <w:r>
                  <w:rPr>
                    <w:rStyle w:val="Hyperlink"/>
                  </w:rPr>
                  <w:t>https://www.20087.com/9/85/WaiKeQiXieFaZhanQianJingFenXi.html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器械是手术操作的核心工具，涵盖传统手动器械、电动动力系统及微创介入设备等多个类别，广泛应用于普外科、骨科、神经外科及腔镜手术等领域。当前高端外科器械普遍采用医用级不锈钢、钛合金或陶瓷材料，强调生物相容性、耐腐蚀性与精密加工精度。随着微创化与精准化趋势推进，一次性使用器械、带照明/成像功能的智能器械及机器人辅助专用工具占比持续提升。灭菌兼容性、人体工学握持感与术中反馈灵敏度成为关键设计指标。然而，行业仍面临高值器械成本高昂、重复使用器械再处理流程复杂、以及基层医疗机构适配性不足等问题。此外，全球供应链波动对高纯度原材料与精密零部件供应构成潜在风险。</w:t>
      </w:r>
      <w:r>
        <w:rPr>
          <w:rFonts w:hint="eastAsia"/>
        </w:rPr>
        <w:br/>
      </w:r>
      <w:r>
        <w:rPr>
          <w:rFonts w:hint="eastAsia"/>
        </w:rPr>
        <w:t>　　未来，外科器械将加速向智能化、一次性高端化与人机协同方向发展。集成微型传感器的外科器械可实时监测组织阻抗、出血量或缝合张力，为 surgeon 提供量化决策依据。可降解材料制成的临时植入器械将减少二次手术需求，而4D打印技术有望实现术中自适应形变器械。在机器人手术普及背景下，专为机械臂设计的微型化、多自由度器械将成为研发重点。同时，模块化平台设计将允许同一手柄适配多种功能头端，降低医院采购与培训成本。长远来看，外科器械将从“操作延伸”进化为“感知-执行一体化终端”，在提升手术安全性、缩短学习曲线与推动普惠医疗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aa7b5147047af" w:history="1">
        <w:r>
          <w:rPr>
            <w:rStyle w:val="Hyperlink"/>
          </w:rPr>
          <w:t>2026-2032年中国外科器械行业发展研究与前景趋势预测报告</w:t>
        </w:r>
      </w:hyperlink>
      <w:r>
        <w:rPr>
          <w:rFonts w:hint="eastAsia"/>
        </w:rPr>
        <w:t>》系统梳理了外科器械行业的产业链结构，详细解读了外科器械市场规模、需求变化及价格动态，并对外科器械行业现状进行了全面分析。报告基于详实数据，科学预测了外科器械市场前景与发展趋势，同时聚焦外科器械重点企业的经营表现，剖析了行业竞争格局、市场集中度及品牌影响力。通过对外科器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外科器械产业概述</w:t>
      </w:r>
      <w:r>
        <w:rPr>
          <w:rFonts w:hint="eastAsia"/>
        </w:rPr>
        <w:br/>
      </w:r>
      <w:r>
        <w:rPr>
          <w:rFonts w:hint="eastAsia"/>
        </w:rPr>
        <w:t>　　第一节 外科器械定义与分类</w:t>
      </w:r>
      <w:r>
        <w:rPr>
          <w:rFonts w:hint="eastAsia"/>
        </w:rPr>
        <w:br/>
      </w:r>
      <w:r>
        <w:rPr>
          <w:rFonts w:hint="eastAsia"/>
        </w:rPr>
        <w:t>　　第二节 外科器械产业链结构及关键环节剖析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外科器械商业模式与盈利模式解析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外科器械经济指标与行业评估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全球外科器械市场发展综述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2020-2025年全球外科器械市场规模及增长趋势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主要国家与地区外科器械市场对比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2026-2032年全球外科器械行业发展趋势与前景预测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国际外科器械市场发展趋势及对我国启示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二、对我国外科器械市场的借鉴意义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中国外科器械行业市场规模分析与预测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外科器械市场的总体规模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一、2020-2025年外科器械市场规模变化及趋势分析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二、2026年外科器械行业市场规模特点</w:t>
      </w:r>
      <w:r>
        <w:rPr>
          <w:rFonts w:hint="eastAsia"/>
        </w:rPr>
        <w:br/>
      </w:r>
      <w:r>
        <w:rPr>
          <w:rFonts w:hint="eastAsia"/>
        </w:rPr>
        <w:t>　　第二节 外科器械市场规模的构成</w:t>
      </w:r>
      <w:r>
        <w:rPr>
          <w:rFonts w:hint="eastAsia"/>
        </w:rPr>
        <w:br/>
      </w:r>
      <w:r>
        <w:rPr>
          <w:rFonts w:hint="eastAsia"/>
        </w:rPr>
        <w:t>　　　　一、外科器械客户群体特征与偏好分析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二、不同类型外科器械市场规模分布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三、各地区外科器械市场规模差异与特点</w:t>
      </w:r>
      <w:r>
        <w:rPr>
          <w:rFonts w:hint="eastAsia"/>
        </w:rPr>
        <w:br/>
      </w:r>
      <w:r>
        <w:rPr>
          <w:rFonts w:hint="eastAsia"/>
        </w:rPr>
        <w:t>　　第三节 外科器械市场规模的预测与展望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一、未来几年外科器械市场规模增长预测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2025-2026年外科器械行业技术发展现状及趋势分析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外科器械行业技术发展方向、趋势预测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2020-2025年中国外科器械行业总体发展与财务状况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2020-2025年外科器械行业规模情况</w:t>
      </w:r>
      <w:r>
        <w:rPr>
          <w:rFonts w:hint="eastAsia"/>
        </w:rPr>
        <w:br/>
      </w:r>
      <w:r>
        <w:rPr>
          <w:rFonts w:hint="eastAsia"/>
        </w:rPr>
        <w:t>　　　　一、外科器械行业企业数量规模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二、外科器械行业从业人员规模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三、外科器械行业市场敏感性分析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2020-2025年外科器械行业财务能力分析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一、外科器械行业盈利能力</w:t>
      </w:r>
      <w:r>
        <w:rPr>
          <w:rFonts w:hint="eastAsia"/>
        </w:rPr>
        <w:br/>
      </w:r>
      <w:r>
        <w:rPr>
          <w:rFonts w:hint="eastAsia"/>
        </w:rPr>
        <w:t>　　　　二、外科器械行业偿债能力</w:t>
      </w:r>
      <w:r>
        <w:rPr>
          <w:rFonts w:hint="eastAsia"/>
        </w:rPr>
        <w:br/>
      </w:r>
      <w:r>
        <w:rPr>
          <w:rFonts w:hint="eastAsia"/>
        </w:rPr>
        <w:t>　　　　三、外科器械行业营运能力</w:t>
      </w:r>
      <w:r>
        <w:rPr>
          <w:rFonts w:hint="eastAsia"/>
        </w:rPr>
        <w:br/>
      </w:r>
      <w:r>
        <w:rPr>
          <w:rFonts w:hint="eastAsia"/>
        </w:rPr>
        <w:t>　　　　四、外科器械行业发展能力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中国外科器械行业细分市场调研与机会挖掘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外科器械细分市场（一）市场调研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外科器械细分市场（二）市场调研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中国外科器械行业区域市场调研分析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2020-2025年中国外科器械行业重点区域调研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一、重点地区（一）外科器械市场规模与特点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二、重点地区（二）外科器械市场规模及特点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三、重点地区（三）外科器械市场规模及特点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四、重点地区（四）外科器械市场规模及特点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不同区域外科器械市场的对比与启示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二、外科器械市场拓展策略与建议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中国外科器械行业的营销渠道与客户分析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外科器械行业渠道分析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二、各类渠道对外科器械行业的影响</w:t>
      </w:r>
      <w:r>
        <w:rPr>
          <w:rFonts w:hint="eastAsia"/>
        </w:rPr>
        <w:br/>
      </w:r>
      <w:r>
        <w:rPr>
          <w:rFonts w:hint="eastAsia"/>
        </w:rPr>
        <w:t>　　　　三、主要外科器械企业渠道策略研究</w:t>
      </w:r>
      <w:r>
        <w:rPr>
          <w:rFonts w:hint="eastAsia"/>
        </w:rPr>
        <w:br/>
      </w:r>
      <w:r>
        <w:rPr>
          <w:rFonts w:hint="eastAsia"/>
        </w:rPr>
        <w:t>　　第二节 外科器械行业客户分析与定位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中国外科器械行业竞争格局及策略选择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外科器械行业总体市场竞争状况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一、外科器械行业竞争结构分析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二、外科器械企业竞争格局与集中度评估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三、外科器械行业SWOT分析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外科器械企业发展策略分析</w:t>
      </w:r>
      <w:r>
        <w:rPr>
          <w:rFonts w:hint="eastAsia"/>
        </w:rPr>
        <w:br/>
      </w:r>
      <w:r>
        <w:rPr>
          <w:rFonts w:hint="eastAsia"/>
        </w:rPr>
        <w:t>　　第一节 外科器械市场与销售策略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外科器械品牌战略思考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二、外科器械行业主管部门、监管体制及相关政策法规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3、外科器械行业的主要法律、法规和政策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4、2026年外科器械行业法律法规和政策对行业的影响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二、外科器械消费者需求分析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一、外科器械技术的应用与创新</w:t>
      </w:r>
      <w:r>
        <w:rPr>
          <w:rFonts w:hint="eastAsia"/>
        </w:rPr>
        <w:br/>
      </w:r>
      <w:r>
        <w:rPr>
          <w:rFonts w:hint="eastAsia"/>
        </w:rPr>
        <w:t>　　　　二、外科器械行业发展的技术趋势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2026-2032年外科器械行业展趋势预测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2026-2032年外科器械市场发展前景分析</w:t>
      </w:r>
      <w:r>
        <w:rPr>
          <w:rFonts w:hint="eastAsia"/>
        </w:rPr>
        <w:br/>
      </w:r>
      <w:r>
        <w:rPr>
          <w:rFonts w:hint="eastAsia"/>
        </w:rPr>
        <w:t>　　　　一、外科器械市场发展潜力</w:t>
      </w:r>
      <w:r>
        <w:rPr>
          <w:rFonts w:hint="eastAsia"/>
        </w:rPr>
        <w:br/>
      </w:r>
      <w:r>
        <w:rPr>
          <w:rFonts w:hint="eastAsia"/>
        </w:rPr>
        <w:t>　　　　二、外科器械市场前景分析</w:t>
      </w:r>
      <w:r>
        <w:rPr>
          <w:rFonts w:hint="eastAsia"/>
        </w:rPr>
        <w:br/>
      </w:r>
      <w:r>
        <w:rPr>
          <w:rFonts w:hint="eastAsia"/>
        </w:rPr>
        <w:t>　　　　三、外科器械细分行业发展前景分析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2026-2032年外科器械发展趋势预测</w:t>
      </w:r>
      <w:r>
        <w:rPr>
          <w:rFonts w:hint="eastAsia"/>
        </w:rPr>
        <w:br/>
      </w:r>
      <w:r>
        <w:rPr>
          <w:rFonts w:hint="eastAsia"/>
        </w:rPr>
        <w:t>　　　　一、外科器械发展趋势预测</w:t>
      </w:r>
      <w:r>
        <w:rPr>
          <w:rFonts w:hint="eastAsia"/>
        </w:rPr>
        <w:br/>
      </w:r>
      <w:r>
        <w:rPr>
          <w:rFonts w:hint="eastAsia"/>
        </w:rPr>
        <w:t>　　　　二、外科器械市场规模预测</w:t>
      </w:r>
      <w:r>
        <w:rPr>
          <w:rFonts w:hint="eastAsia"/>
        </w:rPr>
        <w:br/>
      </w:r>
      <w:r>
        <w:rPr>
          <w:rFonts w:hint="eastAsia"/>
        </w:rPr>
        <w:t>　　　　三、外科器械细分市场发展趋势预测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未来外科器械行业挑战与机遇探讨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一、外科器械行业挑战</w:t>
      </w:r>
      <w:r>
        <w:rPr>
          <w:rFonts w:hint="eastAsia"/>
        </w:rPr>
        <w:br/>
      </w:r>
      <w:r>
        <w:rPr>
          <w:rFonts w:hint="eastAsia"/>
        </w:rPr>
        <w:t>　　　　二、外科器械行业机遇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外科器械行业研究结论及建议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对外科器械行业发展的建议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对外科器械企业和投资者的建议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外科器械行业历程</w:t>
      </w:r>
      <w:r>
        <w:rPr>
          <w:rFonts w:hint="eastAsia"/>
        </w:rPr>
        <w:br/>
      </w:r>
      <w:r>
        <w:rPr>
          <w:rFonts w:hint="eastAsia"/>
        </w:rPr>
        <w:t>　　图表 外科器械行业生命周期</w:t>
      </w:r>
      <w:r>
        <w:rPr>
          <w:rFonts w:hint="eastAsia"/>
        </w:rPr>
        <w:br/>
      </w:r>
      <w:r>
        <w:rPr>
          <w:rFonts w:hint="eastAsia"/>
        </w:rPr>
        <w:t>　　图表 外科器械行业产业链分析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2020-2025年外科器械行业市场容量统计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2020-2025年中国外科器械行业经营效益分析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2026-2032年中国外科器械行业市场容量预测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2026-2032年中国外科器械行业市场规模预测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2026-2032年中国外科器械市场前景分析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2026-2032年中国外科器械行业发展趋势预测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aa7b5147047af" w:history="1">
        <w:r>
          <w:rPr>
            <w:rStyle w:val="Hyperlink"/>
          </w:rPr>
          <w:t>2026-2032年中国外科器械行业发展研究与前景趋势预测报告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aa7b5147047af" w:history="1">
        <w:r>
          <w:rPr>
            <w:rStyle w:val="Hyperlink"/>
          </w:rPr>
          <w:t>https://www.20087.com/9/85/WaiKeQiXieFaZhanQianJingFenXi.html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f2857a58a47d7" w:history="1">
      <w:r>
        <w:rPr>
          <w:rStyle w:val="Hyperlink"/>
        </w:rPr>
        <w:t>2026-2032年中国外科器械行业发展研究与前景趋势预测报告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aiKeQiXieFaZhanQianJingFenXi.html" TargetMode="External" Id="R279aa7b51470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aiKeQiXieFaZhanQianJingFenXi.html" TargetMode="External" Id="Re90f2857a58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2025-12-14T00:01:36Z</dcterms:created>
  <dcterms:modified xsi:type="dcterms:W3CDTF">2025-12-14T01:01:36Z</dcterms:modified>
  <dc:subject>2026-2032年中国外科器械行业发展研究与前景趋势预测报告</dc:subject>
  <dc:title>2026-2032年中国外科器械行业发展研究与前景趋势预测报告</dc:title>
  <cp:keywords>2026-2032年中国外科器械行业发展研究与前景趋势预测报告</cp:keywords>
  <dc:description>2026-2032年中国外科器械行业发展研究与前景趋势预测报告</dc:description>
</cp:coreProperties>
</file>