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581f969f4505" w:history="1">
              <w:r>
                <w:rPr>
                  <w:rStyle w:val="Hyperlink"/>
                </w:rPr>
                <w:t>2026-2032年中国实验耗材行业市场调研与前景趋势预测报告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581f969f4505" w:history="1">
              <w:r>
                <w:rPr>
                  <w:rStyle w:val="Hyperlink"/>
                </w:rPr>
                <w:t>2026-2032年中国实验耗材行业市场调研与前景趋势预测报告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581f969f4505" w:history="1">
                <w:r>
                  <w:rPr>
                    <w:rStyle w:val="Hyperlink"/>
                  </w:rPr>
                  <w:t>https://www.20087.com/9/75/ShiYanHaoCaiXianZhuangYuQianJingFenXi.html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耗材是科研与检测活动的基础支撑，已形成涵盖移液器吸头、离心管、培养皿、滤膜及生物安全防护用品等在内的庞大产品体系。高端耗材普遍强调无DNA酶/RNase、低吸附、高透明度及批次一致性，以满足分子生物学、细胞培养与高通量筛选等精密实验需求。自动化实验室的普及推动耗材向标准化、兼容机器人操作方向演进，如SBS标准板型成为行业通用规范。国际品牌凭借材料纯度与质控体系占据高端市场，而本土企业通过成本优势与快速响应在中低端领域加速渗透。然而，供应链稳定性、原材料纯度控制及一次性耗材带来的环境压力，仍是行业可持续发展的关键挑战。</w:t>
      </w:r>
      <w:r>
        <w:rPr>
          <w:rFonts w:hint="eastAsia"/>
        </w:rPr>
        <w:br/>
      </w:r>
      <w:r>
        <w:rPr>
          <w:rFonts w:hint="eastAsia"/>
        </w:rPr>
        <w:t>　　未来，实验耗材将朝着绿色化、智能化与定制化方向加速转型。可重复使用或可生物降解耗材（如PLA离心管、再生塑料培养皿）的研发与认证将系统性推进，响应全球科研机构的ESG承诺。智能耗材（如嵌入RFID标签的试剂瓶、带余量感应的吸头盒）将实现库存自动追踪与实验流程数字化。在精准科研需求驱动下，按项目定制的专用耗材包（如单细胞测序专用板、类器官培养支架）将成为高附加值增长点。此外，国产替代进程将伴随材料合成、洁净注塑与验证测试能力的全面提升而深化。长期看，实验耗材将从“被动消耗品”升级为“主动赋能科研效率与可重复性”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581f969f4505" w:history="1">
        <w:r>
          <w:rPr>
            <w:rStyle w:val="Hyperlink"/>
          </w:rPr>
          <w:t>2026-2032年中国实验耗材行业市场调研与前景趋势预测报告</w:t>
        </w:r>
      </w:hyperlink>
      <w:r>
        <w:rPr>
          <w:rFonts w:hint="eastAsia"/>
        </w:rPr>
        <w:t>》基于国家统计局及实验耗材行业协会的权威数据，全面调研了实验耗材行业的市场规模、市场需求、产业链结构及价格变动，并对实验耗材细分市场进行了深入分析。报告详细剖析了实验耗材市场竞争格局，重点关注品牌影响力及重点企业的运营表现，同时科学预测了实验耗材市场前景与发展趋势，识别了行业潜在的风险与机遇。通过专业、科学的研究方法，报告为实验耗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实验耗材产业概述</w:t>
      </w:r>
      <w:r>
        <w:rPr>
          <w:rFonts w:hint="eastAsia"/>
        </w:rPr>
        <w:br/>
      </w:r>
      <w:r>
        <w:rPr>
          <w:rFonts w:hint="eastAsia"/>
        </w:rPr>
        <w:t>　　第一节 实验耗材定义与分类</w:t>
      </w:r>
      <w:r>
        <w:rPr>
          <w:rFonts w:hint="eastAsia"/>
        </w:rPr>
        <w:br/>
      </w:r>
      <w:r>
        <w:rPr>
          <w:rFonts w:hint="eastAsia"/>
        </w:rPr>
        <w:t>　　第二节 实验耗材产业链结构及关键环节剖析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实验耗材商业模式与盈利模式解析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实验耗材经济指标与行业评估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全球实验耗材市场发展综述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2020-2025年全球实验耗材市场规模及增长趋势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主要国家与地区实验耗材市场对比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2026-2032年全球实验耗材行业发展趋势与前景预测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国际实验耗材市场发展趋势及对我国启示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二、对我国实验耗材市场的借鉴意义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中国实验耗材行业市场规模分析与预测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实验耗材市场的总体规模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一、2020-2025年实验耗材市场规模变化及趋势分析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二、2026年实验耗材行业市场规模特点</w:t>
      </w:r>
      <w:r>
        <w:rPr>
          <w:rFonts w:hint="eastAsia"/>
        </w:rPr>
        <w:br/>
      </w:r>
      <w:r>
        <w:rPr>
          <w:rFonts w:hint="eastAsia"/>
        </w:rPr>
        <w:t>　　第二节 实验耗材市场规模的构成</w:t>
      </w:r>
      <w:r>
        <w:rPr>
          <w:rFonts w:hint="eastAsia"/>
        </w:rPr>
        <w:br/>
      </w:r>
      <w:r>
        <w:rPr>
          <w:rFonts w:hint="eastAsia"/>
        </w:rPr>
        <w:t>　　　　一、实验耗材客户群体特征与偏好分析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二、不同类型实验耗材市场规模分布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三、各地区实验耗材市场规模差异与特点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实验耗材市场规模的预测与展望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一、未来几年实验耗材市场规模增长预测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2020-2025年实验耗材行业规模情况</w:t>
      </w:r>
      <w:r>
        <w:rPr>
          <w:rFonts w:hint="eastAsia"/>
        </w:rPr>
        <w:br/>
      </w:r>
      <w:r>
        <w:rPr>
          <w:rFonts w:hint="eastAsia"/>
        </w:rPr>
        <w:t>　　　　一、实验耗材行业企业数量规模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2020-2025年实验耗材行业财务能力分析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一、实验耗材行业盈利能力</w:t>
      </w:r>
      <w:r>
        <w:rPr>
          <w:rFonts w:hint="eastAsia"/>
        </w:rPr>
        <w:br/>
      </w:r>
      <w:r>
        <w:rPr>
          <w:rFonts w:hint="eastAsia"/>
        </w:rPr>
        <w:t>　　　　二、实验耗材行业偿债能力</w:t>
      </w:r>
      <w:r>
        <w:rPr>
          <w:rFonts w:hint="eastAsia"/>
        </w:rPr>
        <w:br/>
      </w:r>
      <w:r>
        <w:rPr>
          <w:rFonts w:hint="eastAsia"/>
        </w:rPr>
        <w:t>　　　　三、实验耗材行业营运能力</w:t>
      </w:r>
      <w:r>
        <w:rPr>
          <w:rFonts w:hint="eastAsia"/>
        </w:rPr>
        <w:br/>
      </w:r>
      <w:r>
        <w:rPr>
          <w:rFonts w:hint="eastAsia"/>
        </w:rPr>
        <w:t>　　　　四、实验耗材行业发展能力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中国实验耗材行业细分市场调研与机会挖掘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实验耗材细分市场（一）市场调研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实验耗材细分市场（二）市场调研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中国实验耗材行业区域市场调研分析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2020-2025年中国实验耗材行业重点区域调研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一、重点地区（一）实验耗材市场规模与特点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二、重点地区（二）实验耗材市场规模及特点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三、重点地区（三）实验耗材市场规模及特点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四、重点地区（四）实验耗材市场规模及特点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不同区域实验耗材市场的对比与启示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二、实验耗材市场拓展策略与建议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中国实验耗材行业的营销渠道与客户分析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实验耗材行业渠道分析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二、各类渠道对实验耗材行业的影响</w:t>
      </w:r>
      <w:r>
        <w:rPr>
          <w:rFonts w:hint="eastAsia"/>
        </w:rPr>
        <w:br/>
      </w:r>
      <w:r>
        <w:rPr>
          <w:rFonts w:hint="eastAsia"/>
        </w:rPr>
        <w:t>　　　　三、主要实验耗材企业渠道策略研究</w:t>
      </w:r>
      <w:r>
        <w:rPr>
          <w:rFonts w:hint="eastAsia"/>
        </w:rPr>
        <w:br/>
      </w:r>
      <w:r>
        <w:rPr>
          <w:rFonts w:hint="eastAsia"/>
        </w:rPr>
        <w:t>　　第二节 实验耗材行业客户分析与定位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中国实验耗材行业竞争格局及策略选择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实验耗材行业总体市场竞争状况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一、实验耗材行业竞争结构分析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二、实验耗材企业竞争格局与集中度评估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三、实验耗材行业SWOT分析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实验耗材企业发展策略分析</w:t>
      </w:r>
      <w:r>
        <w:rPr>
          <w:rFonts w:hint="eastAsia"/>
        </w:rPr>
        <w:br/>
      </w:r>
      <w:r>
        <w:rPr>
          <w:rFonts w:hint="eastAsia"/>
        </w:rPr>
        <w:t>　　第一节 实验耗材市场与销售策略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实验耗材品牌战略思考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二、实验耗材行业主管部门、监管体制及相关政策法规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3、实验耗材行业的主要法律、法规和政策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4、2026年实验耗材行业法律法规和政策对行业的影响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二、实验耗材消费者需求分析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一、实验耗材技术的应用与创新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二、实验耗材行业发展的技术趋势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2026-2032年实验耗材行业展趋势预测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2026-2032年实验耗材市场发展前景分析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一、实验耗材市场发展潜力</w:t>
      </w:r>
      <w:r>
        <w:rPr>
          <w:rFonts w:hint="eastAsia"/>
        </w:rPr>
        <w:br/>
      </w:r>
      <w:r>
        <w:rPr>
          <w:rFonts w:hint="eastAsia"/>
        </w:rPr>
        <w:t>　　　　二、实验耗材市场前景分析</w:t>
      </w:r>
      <w:r>
        <w:rPr>
          <w:rFonts w:hint="eastAsia"/>
        </w:rPr>
        <w:br/>
      </w:r>
      <w:r>
        <w:rPr>
          <w:rFonts w:hint="eastAsia"/>
        </w:rPr>
        <w:t>　　　　三、实验耗材细分行业发展前景分析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2026-2032年实验耗材发展趋势预测</w:t>
      </w:r>
      <w:r>
        <w:rPr>
          <w:rFonts w:hint="eastAsia"/>
        </w:rPr>
        <w:br/>
      </w:r>
      <w:r>
        <w:rPr>
          <w:rFonts w:hint="eastAsia"/>
        </w:rPr>
        <w:t>　　　　一、实验耗材发展趋势预测</w:t>
      </w:r>
      <w:r>
        <w:rPr>
          <w:rFonts w:hint="eastAsia"/>
        </w:rPr>
        <w:br/>
      </w:r>
      <w:r>
        <w:rPr>
          <w:rFonts w:hint="eastAsia"/>
        </w:rPr>
        <w:t>　　　　二、实验耗材市场规模预测</w:t>
      </w:r>
      <w:r>
        <w:rPr>
          <w:rFonts w:hint="eastAsia"/>
        </w:rPr>
        <w:br/>
      </w:r>
      <w:r>
        <w:rPr>
          <w:rFonts w:hint="eastAsia"/>
        </w:rPr>
        <w:t>　　　　三、实验耗材细分市场发展趋势预测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未来实验耗材行业挑战与机遇探讨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一、实验耗材行业挑战</w:t>
      </w:r>
      <w:r>
        <w:rPr>
          <w:rFonts w:hint="eastAsia"/>
        </w:rPr>
        <w:br/>
      </w:r>
      <w:r>
        <w:rPr>
          <w:rFonts w:hint="eastAsia"/>
        </w:rPr>
        <w:t>　　　　二、实验耗材行业机遇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实验耗材行业研究结论及建议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对实验耗材行业发展的建议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(中.智林)对实验耗材企业和投资者的建议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实验耗材行业现状</w:t>
      </w:r>
      <w:r>
        <w:rPr>
          <w:rFonts w:hint="eastAsia"/>
        </w:rPr>
        <w:br/>
      </w:r>
      <w:r>
        <w:rPr>
          <w:rFonts w:hint="eastAsia"/>
        </w:rPr>
        <w:t>　　图表 实验耗材行业产业链调研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2020-2025年中国实验耗材行业市场规模情况</w:t>
      </w:r>
      <w:r>
        <w:rPr>
          <w:rFonts w:hint="eastAsia"/>
        </w:rPr>
        <w:br/>
      </w:r>
      <w:r>
        <w:rPr>
          <w:rFonts w:hint="eastAsia"/>
        </w:rPr>
        <w:t>　　图表 实验耗材行业动态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2020-2025年中国实验耗材行业经营效益分析</w:t>
      </w:r>
      <w:r>
        <w:rPr>
          <w:rFonts w:hint="eastAsia"/>
        </w:rPr>
        <w:br/>
      </w:r>
      <w:r>
        <w:rPr>
          <w:rFonts w:hint="eastAsia"/>
        </w:rPr>
        <w:t>　　图表 实验耗材行业竞争对手分析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**地区实验耗材市场规模</w:t>
      </w:r>
      <w:r>
        <w:rPr>
          <w:rFonts w:hint="eastAsia"/>
        </w:rPr>
        <w:br/>
      </w:r>
      <w:r>
        <w:rPr>
          <w:rFonts w:hint="eastAsia"/>
        </w:rPr>
        <w:t>　　图表 **地区实验耗材行业市场需求</w:t>
      </w:r>
      <w:r>
        <w:rPr>
          <w:rFonts w:hint="eastAsia"/>
        </w:rPr>
        <w:br/>
      </w:r>
      <w:r>
        <w:rPr>
          <w:rFonts w:hint="eastAsia"/>
        </w:rPr>
        <w:t>　　图表 **地区实验耗材市场调研</w:t>
      </w:r>
      <w:r>
        <w:rPr>
          <w:rFonts w:hint="eastAsia"/>
        </w:rPr>
        <w:br/>
      </w:r>
      <w:r>
        <w:rPr>
          <w:rFonts w:hint="eastAsia"/>
        </w:rPr>
        <w:t>　　图表 **地区实验耗材行业市场需求分析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**地区实验耗材市场规模</w:t>
      </w:r>
      <w:r>
        <w:rPr>
          <w:rFonts w:hint="eastAsia"/>
        </w:rPr>
        <w:br/>
      </w:r>
      <w:r>
        <w:rPr>
          <w:rFonts w:hint="eastAsia"/>
        </w:rPr>
        <w:t>　　图表 **地区实验耗材行业市场需求</w:t>
      </w:r>
      <w:r>
        <w:rPr>
          <w:rFonts w:hint="eastAsia"/>
        </w:rPr>
        <w:br/>
      </w:r>
      <w:r>
        <w:rPr>
          <w:rFonts w:hint="eastAsia"/>
        </w:rPr>
        <w:t>　　图表 **地区实验耗材市场调研</w:t>
      </w:r>
      <w:r>
        <w:rPr>
          <w:rFonts w:hint="eastAsia"/>
        </w:rPr>
        <w:br/>
      </w:r>
      <w:r>
        <w:rPr>
          <w:rFonts w:hint="eastAsia"/>
        </w:rPr>
        <w:t>　　图表 **地区实验耗材行业市场需求分析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2026-2032年中国实验耗材行业风险分析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581f969f4505" w:history="1">
        <w:r>
          <w:rPr>
            <w:rStyle w:val="Hyperlink"/>
          </w:rPr>
          <w:t>2026-2032年中国实验耗材行业市场调研与前景趋势预测报告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581f969f4505" w:history="1">
        <w:r>
          <w:rPr>
            <w:rStyle w:val="Hyperlink"/>
          </w:rPr>
          <w:t>https://www.20087.com/9/75/ShiYanHaoCaiXianZhuangYuQianJingFenXi.html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热点：实验室常用耗材、实验耗材包括哪些、实验室耗材管理、实验耗材是什么、耗材清单、实验耗材比较好的公司、实验耗材清单100种、实验耗材清单、赛默飞耗材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f6f8da0749a5" w:history="1">
      <w:r>
        <w:rPr>
          <w:rStyle w:val="Hyperlink"/>
        </w:rPr>
        <w:t>2026-2032年中国实验耗材行业市场调研与前景趋势预测报告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YanHaoCaiXianZhuangYuQianJingFenXi.html" TargetMode="External" Id="R4617581f969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YanHaoCaiXianZhuangYuQianJingFenXi.html" TargetMode="External" Id="Rd3faf6f8da07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2025-12-01T07:43:06Z</dcterms:created>
  <dcterms:modified xsi:type="dcterms:W3CDTF">2025-12-01T08:43:06Z</dcterms:modified>
  <dc:subject>2026-2032年中国实验耗材行业市场调研与前景趋势预测报告</dc:subject>
  <dc:title>2026-2032年中国实验耗材行业市场调研与前景趋势预测报告</dc:title>
  <cp:keywords>2026-2032年中国实验耗材行业市场调研与前景趋势预测报告</cp:keywords>
  <dc:description>2026-2032年中国实验耗材行业市场调研与前景趋势预测报告</dc:description>
</cp:coreProperties>
</file>