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20126c9b34c98" w:history="1">
              <w:r>
                <w:rPr>
                  <w:rStyle w:val="Hyperlink"/>
                </w:rPr>
                <w:t>2025-2031年中国家庭理疗行业现状调研与发展趋势预测报告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20126c9b34c98" w:history="1">
              <w:r>
                <w:rPr>
                  <w:rStyle w:val="Hyperlink"/>
                </w:rPr>
                <w:t>2025-2031年中国家庭理疗行业现状调研与发展趋势预测报告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20126c9b34c98" w:history="1">
                <w:r>
                  <w:rPr>
                    <w:rStyle w:val="Hyperlink"/>
                  </w:rPr>
                  <w:t>https://www.20087.com/9/95/JiaTingLiLiaoFaZhanQuShiFenXi.html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理疗是康复医学的重要组成部分，近年来随着人口老龄化和慢性病管理需求的增加，其重要性日益凸显。现代家庭理疗设备不仅包括物理治疗、按摩和热敷等传统手段，还涵盖了基于互联网的远程康复指导、虚拟现实康复训练和智能健康监测。这些技术的结合，使患者能够在家中接受个性化、持续的康复治疗，提高了生活质量。</w:t>
      </w:r>
      <w:r>
        <w:rPr>
          <w:rFonts w:hint="eastAsia"/>
        </w:rPr>
        <w:br/>
      </w:r>
      <w:r>
        <w:rPr>
          <w:rFonts w:hint="eastAsia"/>
        </w:rPr>
        <w:t>　　未来，家庭理疗的发展将更加注重科技融合和数据驱动。科技融合体现在将人工智能、可穿戴设备和物联网技术集成到理疗设备中，实现更精准的健康监测和个性化的康复计划。数据驱动趋势则意味着通过大数据分析，提供基于证据的康复建议，优化治疗效果，同时，通过患者参与和反馈，不断迭代和改进家庭理疗方案，使之更加贴近患者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20126c9b34c98" w:history="1">
        <w:r>
          <w:rPr>
            <w:rStyle w:val="Hyperlink"/>
          </w:rPr>
          <w:t>2025-2031年中国家庭理疗行业现状调研与发展趋势预测报告</w:t>
        </w:r>
      </w:hyperlink>
      <w:r>
        <w:rPr>
          <w:rFonts w:hint="eastAsia"/>
        </w:rPr>
        <w:t>》基于国家统计局及相关协会的详实数据，系统分析了家庭理疗行业的市场规模、重点企业表现、产业链结构、竞争格局及价格动态。报告内容严谨、数据详实，结合丰富图表，全面呈现家庭理疗行业现状与未来发展趋势。通过对家庭理疗技术现状、SWOT分析及市场前景的解读，报告为家庭理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家庭理疗产业概述</w:t>
      </w:r>
      <w:r>
        <w:rPr>
          <w:rFonts w:hint="eastAsia"/>
        </w:rPr>
        <w:br/>
      </w:r>
      <w:r>
        <w:rPr>
          <w:rFonts w:hint="eastAsia"/>
        </w:rPr>
        <w:t>　　第一节 家庭理疗定义</w:t>
      </w:r>
      <w:r>
        <w:rPr>
          <w:rFonts w:hint="eastAsia"/>
        </w:rPr>
        <w:br/>
      </w:r>
      <w:r>
        <w:rPr>
          <w:rFonts w:hint="eastAsia"/>
        </w:rPr>
        <w:t>　　第二节 家庭理疗行业特点</w:t>
      </w:r>
      <w:r>
        <w:rPr>
          <w:rFonts w:hint="eastAsia"/>
        </w:rPr>
        <w:br/>
      </w:r>
      <w:r>
        <w:rPr>
          <w:rFonts w:hint="eastAsia"/>
        </w:rPr>
        <w:t>　　第三节 家庭理疗发展历程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2024-2025年中国家庭理疗行业发展环境分析</w:t>
      </w:r>
      <w:r>
        <w:rPr>
          <w:rFonts w:hint="eastAsia"/>
        </w:rPr>
        <w:br/>
      </w:r>
      <w:r>
        <w:rPr>
          <w:rFonts w:hint="eastAsia"/>
        </w:rPr>
        <w:t>　　第一节 家庭理疗行业经济环境分析</w:t>
      </w:r>
      <w:r>
        <w:rPr>
          <w:rFonts w:hint="eastAsia"/>
        </w:rPr>
        <w:br/>
      </w:r>
      <w:r>
        <w:rPr>
          <w:rFonts w:hint="eastAsia"/>
        </w:rPr>
        <w:t>　　第二节 家庭理疗行业政策环境分析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一、家庭理疗行业政策影响分析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二、相关家庭理疗行业标准分析</w:t>
      </w:r>
      <w:r>
        <w:rPr>
          <w:rFonts w:hint="eastAsia"/>
        </w:rPr>
        <w:br/>
      </w:r>
      <w:r>
        <w:rPr>
          <w:rFonts w:hint="eastAsia"/>
        </w:rPr>
        <w:t>　　第三节 家庭理疗行业社会环境分析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2024-2025年家庭理疗行业技术发展现状及趋势分析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家庭理疗行业技术发展现状分析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国内外家庭理疗行业技术差异与原因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家庭理疗行业技术发展方向、趋势预测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提升家庭理疗行业技术能力策略建议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全球家庭理疗行业发展态势分析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全球家庭理疗市场发展现状分析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国外主要国家、地区家庭理疗市场现状</w:t>
      </w:r>
      <w:r>
        <w:rPr>
          <w:rFonts w:hint="eastAsia"/>
        </w:rPr>
        <w:br/>
      </w:r>
      <w:r>
        <w:rPr>
          <w:rFonts w:hint="eastAsia"/>
        </w:rPr>
        <w:t>　　第三节 全球家庭理疗行业发展趋势预测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中国家庭理疗行业发展调研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2019-2024年中国家庭理疗行业规模情况</w:t>
      </w:r>
      <w:r>
        <w:rPr>
          <w:rFonts w:hint="eastAsia"/>
        </w:rPr>
        <w:br/>
      </w:r>
      <w:r>
        <w:rPr>
          <w:rFonts w:hint="eastAsia"/>
        </w:rPr>
        <w:t>　　　　一、家庭理疗行业市场规模状况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二、家庭理疗行业单位规模状况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三、家庭理疗行业人员规模状况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2019-2024年中国家庭理疗行业财务能力分析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一、家庭理疗行业盈利能力分析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二、家庭理疗行业偿债能力分析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三、家庭理疗行业营运能力分析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四、家庭理疗行业发展能力分析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2024-2025年中国家庭理疗行业热点动态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2025年中国家庭理疗行业面临的挑战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中国家庭理疗行业重点地区市场调研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**地区家庭理疗发展现状及趋势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中国家庭理疗行业价格走势及影响因素分析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国内家庭理疗行业价格回顾</w:t>
      </w:r>
      <w:r>
        <w:rPr>
          <w:rFonts w:hint="eastAsia"/>
        </w:rPr>
        <w:br/>
      </w:r>
      <w:r>
        <w:rPr>
          <w:rFonts w:hint="eastAsia"/>
        </w:rPr>
        <w:t>　　第二节 国内家庭理疗行业价格走势预测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国内家庭理疗行业价格影响因素分析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中国家庭理疗行业客户调研</w:t>
      </w:r>
      <w:r>
        <w:rPr>
          <w:rFonts w:hint="eastAsia"/>
        </w:rPr>
        <w:br/>
      </w:r>
      <w:r>
        <w:rPr>
          <w:rFonts w:hint="eastAsia"/>
        </w:rPr>
        <w:t>　　　　一、家庭理疗行业客户偏好调查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二、客户对家庭理疗品牌的首要认知渠道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三、家庭理疗品牌忠诚度调查</w:t>
      </w:r>
      <w:r>
        <w:rPr>
          <w:rFonts w:hint="eastAsia"/>
        </w:rPr>
        <w:br/>
      </w:r>
      <w:r>
        <w:rPr>
          <w:rFonts w:hint="eastAsia"/>
        </w:rPr>
        <w:t>　　　　四、家庭理疗行业客户消费理念调研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中国家庭理疗行业重点企业发展调研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中国家庭理疗行业竞争格局分析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2024-2025年家庭理疗行业集中度分析</w:t>
      </w:r>
      <w:r>
        <w:rPr>
          <w:rFonts w:hint="eastAsia"/>
        </w:rPr>
        <w:br/>
      </w:r>
      <w:r>
        <w:rPr>
          <w:rFonts w:hint="eastAsia"/>
        </w:rPr>
        <w:t>　　　　一、家庭理疗市场集中度分析</w:t>
      </w:r>
      <w:r>
        <w:rPr>
          <w:rFonts w:hint="eastAsia"/>
        </w:rPr>
        <w:br/>
      </w:r>
      <w:r>
        <w:rPr>
          <w:rFonts w:hint="eastAsia"/>
        </w:rPr>
        <w:t>　　　　二、家庭理疗企业集中度分析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2025年家庭理疗行业竞争格局分析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一、家庭理疗行业竞争策略分析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二、家庭理疗行业竞争格局展望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三、我国家庭理疗市场竞争趋势</w:t>
      </w:r>
      <w:r>
        <w:rPr>
          <w:rFonts w:hint="eastAsia"/>
        </w:rPr>
        <w:br/>
      </w:r>
      <w:r>
        <w:rPr>
          <w:rFonts w:hint="eastAsia"/>
        </w:rPr>
        <w:t>　　第三节 家庭理疗行业兼并与重组整合分析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一、家庭理疗行业兼并与重组整合动态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二、家庭理疗行业兼并与重组整合发展趋势预测分析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家庭理疗行业投资风险及应对策略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家庭理疗行业SWOT模型分析</w:t>
      </w:r>
      <w:r>
        <w:rPr>
          <w:rFonts w:hint="eastAsia"/>
        </w:rPr>
        <w:br/>
      </w:r>
      <w:r>
        <w:rPr>
          <w:rFonts w:hint="eastAsia"/>
        </w:rPr>
        <w:t>　　　　一、家庭理疗行业优势分析</w:t>
      </w:r>
      <w:r>
        <w:rPr>
          <w:rFonts w:hint="eastAsia"/>
        </w:rPr>
        <w:br/>
      </w:r>
      <w:r>
        <w:rPr>
          <w:rFonts w:hint="eastAsia"/>
        </w:rPr>
        <w:t>　　　　二、家庭理疗行业劣势分析</w:t>
      </w:r>
      <w:r>
        <w:rPr>
          <w:rFonts w:hint="eastAsia"/>
        </w:rPr>
        <w:br/>
      </w:r>
      <w:r>
        <w:rPr>
          <w:rFonts w:hint="eastAsia"/>
        </w:rPr>
        <w:t>　　　　三、家庭理疗行业机会分析</w:t>
      </w:r>
      <w:r>
        <w:rPr>
          <w:rFonts w:hint="eastAsia"/>
        </w:rPr>
        <w:br/>
      </w:r>
      <w:r>
        <w:rPr>
          <w:rFonts w:hint="eastAsia"/>
        </w:rPr>
        <w:t>　　　　四、家庭理疗行业风险分析</w:t>
      </w:r>
      <w:r>
        <w:rPr>
          <w:rFonts w:hint="eastAsia"/>
        </w:rPr>
        <w:br/>
      </w:r>
      <w:r>
        <w:rPr>
          <w:rFonts w:hint="eastAsia"/>
        </w:rPr>
        <w:t>　　第二节 家庭理疗行业投资风险及控制策略分析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一、家庭理疗市场风险及控制策略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二、家庭理疗行业政策风险及控制策略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三、家庭理疗行业经营风险及控制策略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四、家庭理疗同业竞争风险及控制策略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五、家庭理疗行业其他风险及控制策略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2025-2031年中国家庭理疗市场预测及发展建议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2025-2031年中国家庭理疗市场预测分析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一、中国家庭理疗市场前景分析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二、中国家庭理疗发展趋势预测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2025-2031年中国家庭理疗企业发展策略建议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一、家庭理疗企业融资策略</w:t>
      </w:r>
      <w:r>
        <w:rPr>
          <w:rFonts w:hint="eastAsia"/>
        </w:rPr>
        <w:br/>
      </w:r>
      <w:r>
        <w:rPr>
          <w:rFonts w:hint="eastAsia"/>
        </w:rPr>
        <w:t>　　　　二、家庭理疗企业人才策略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2025-2031年中国家庭理疗企业营销策略建议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一、家庭理疗企业定位策略</w:t>
      </w:r>
      <w:r>
        <w:rPr>
          <w:rFonts w:hint="eastAsia"/>
        </w:rPr>
        <w:br/>
      </w:r>
      <w:r>
        <w:rPr>
          <w:rFonts w:hint="eastAsia"/>
        </w:rPr>
        <w:t>　　　　二、家庭理疗企业价格策略</w:t>
      </w:r>
      <w:r>
        <w:rPr>
          <w:rFonts w:hint="eastAsia"/>
        </w:rPr>
        <w:br/>
      </w:r>
      <w:r>
        <w:rPr>
          <w:rFonts w:hint="eastAsia"/>
        </w:rPr>
        <w:t>　　　　三、家庭理疗企业促销策略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[.中.智.林]家庭理疗行业研究结论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家庭理疗行业历程</w:t>
      </w:r>
      <w:r>
        <w:rPr>
          <w:rFonts w:hint="eastAsia"/>
        </w:rPr>
        <w:br/>
      </w:r>
      <w:r>
        <w:rPr>
          <w:rFonts w:hint="eastAsia"/>
        </w:rPr>
        <w:t>　　图表 家庭理疗行业生命周期</w:t>
      </w:r>
      <w:r>
        <w:rPr>
          <w:rFonts w:hint="eastAsia"/>
        </w:rPr>
        <w:br/>
      </w:r>
      <w:r>
        <w:rPr>
          <w:rFonts w:hint="eastAsia"/>
        </w:rPr>
        <w:t>　　图表 家庭理疗行业产业链分析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2019-2024年家庭理疗行业市场容量统计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2019-2024年中国家庭理疗行业经营效益分析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**地区家庭理疗市场规模及增长情况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**地区家庭理疗行业市场需求情况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家庭理疗重点企业（一）基本信息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家庭理疗重点企业（一）经营情况分析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家庭理疗重点企业（一）盈利能力情况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家庭理疗重点企业（二）经营情况分析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家庭理疗重点企业（二）盈利能力情况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家庭理疗重点企业（二）成长能力情况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2025-2031年中国家庭理疗行业市场容量预测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2025-2031年中国家庭理疗行业市场规模预测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2025-2031年中国家庭理疗市场前景分析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2025-2031年中国家庭理疗行业发展趋势预测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20126c9b34c98" w:history="1">
        <w:r>
          <w:rPr>
            <w:rStyle w:val="Hyperlink"/>
          </w:rPr>
          <w:t>2025-2031年中国家庭理疗行业现状调研与发展趋势预测报告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20126c9b34c98" w:history="1">
        <w:r>
          <w:rPr>
            <w:rStyle w:val="Hyperlink"/>
          </w:rPr>
          <w:t>https://www.20087.com/9/95/JiaTingLiLiaoFaZhanQuShiFenXi.html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热点：光波康复理疗仪多少钱、家庭理疗仪器10大品牌、家庭疗法的原理和方法、家庭理疗师招聘信息、家用理疗仪可以长期用吗、家庭理疗馆、家用理疗仪哪个好、家庭理疗仪哪个品牌好、理疗按摩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8a8e4dad34850" w:history="1">
      <w:r>
        <w:rPr>
          <w:rStyle w:val="Hyperlink"/>
        </w:rPr>
        <w:t>2025-2031年中国家庭理疗行业现状调研与发展趋势预测报告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TingLiLiaoFaZhanQuShiFenXi.html" TargetMode="External" Id="R65220126c9b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TingLiLiaoFaZhanQuShiFenXi.html" TargetMode="External" Id="R70f8a8e4dad3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2024-09-11T04:04:00Z</dcterms:created>
  <dcterms:modified xsi:type="dcterms:W3CDTF">2024-09-11T05:04:00Z</dcterms:modified>
  <dc:subject>2025-2031年中国家庭理疗行业现状调研与发展趋势预测报告</dc:subject>
  <dc:title>2025-2031年中国家庭理疗行业现状调研与发展趋势预测报告</dc:title>
  <cp:keywords>2025-2031年中国家庭理疗行业现状调研与发展趋势预测报告</cp:keywords>
  <dc:description>2025-2031年中国家庭理疗行业现状调研与发展趋势预测报告</dc:description>
</cp:coreProperties>
</file>