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0646e96b047d7" w:history="1">
              <w:r>
                <w:rPr>
                  <w:rStyle w:val="Hyperlink"/>
                </w:rPr>
                <w:t>中国干眼药水发展现状与前景趋势预测报告（2024-2030年）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0646e96b047d7" w:history="1">
              <w:r>
                <w:rPr>
                  <w:rStyle w:val="Hyperlink"/>
                </w:rPr>
                <w:t>中国干眼药水发展现状与前景趋势预测报告（2024-2030年）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0646e96b047d7" w:history="1">
                <w:r>
                  <w:rPr>
                    <w:rStyle w:val="Hyperlink"/>
                  </w:rPr>
                  <w:t>https://www.20087.com/9/15/GanYanYaoShuiDeQianJingQuShi.html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眼药水是一种用于缓解眼睛干涩症状的人工泪液，适用于干眼症患者或长时间使用电脑、手机等导致的眼睛疲劳。随着屏幕时间的增加和老龄化社会的到来，干眼症的发病率逐年上升，促进了干眼药水市场的增长。目前，市场上有多种配方的干眼药水，包括含有保湿成分、抗炎成分等不同类型的产品。</w:t>
      </w:r>
      <w:r>
        <w:rPr>
          <w:rFonts w:hint="eastAsia"/>
        </w:rPr>
        <w:br/>
      </w:r>
      <w:r>
        <w:rPr>
          <w:rFonts w:hint="eastAsia"/>
        </w:rPr>
        <w:t>　　干眼药水的未来发展方向将更加注重个性化和治疗效果。随着对干眼症发病机制的深入理解，未来可能会出现针对不同病因的精准治疗方案。同时，长效、无刺激性的配方将是研发重点，以提高患者使用体验和依从性。此外，智能眼部监测设备与干眼药水的结合，将为患者提供更全面的眼部健康管理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0646e96b047d7" w:history="1">
        <w:r>
          <w:rPr>
            <w:rStyle w:val="Hyperlink"/>
          </w:rPr>
          <w:t>中国干眼药水发展现状与前景趋势预测报告（2024-2030年）</w:t>
        </w:r>
      </w:hyperlink>
      <w:r>
        <w:rPr>
          <w:rFonts w:hint="eastAsia"/>
        </w:rPr>
        <w:t>》依据国家统计局、海关总署及干眼药水相关协会等部门的权威资料数据，以及对干眼药水行业重点区域实地调研，结合干眼药水行业发展所处的环境，从理论到实践、从宏观到微观等多个角度对干眼药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0646e96b047d7" w:history="1">
        <w:r>
          <w:rPr>
            <w:rStyle w:val="Hyperlink"/>
          </w:rPr>
          <w:t>中国干眼药水发展现状与前景趋势预测报告（2024-2030年）</w:t>
        </w:r>
      </w:hyperlink>
      <w:r>
        <w:rPr>
          <w:rFonts w:hint="eastAsia"/>
        </w:rPr>
        <w:t>》内容严谨、数据翔实，通过辅以大量直观的图表，帮助干眼药水企业准确把握干眼药水行业发展动向、正确制定干眼药水企业发展战略和干眼药水投资策略。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干眼药水行业界定及应用</w:t>
      </w:r>
      <w:r>
        <w:rPr>
          <w:rFonts w:hint="eastAsia"/>
        </w:rPr>
        <w:br/>
      </w:r>
      <w:r>
        <w:rPr>
          <w:rFonts w:hint="eastAsia"/>
        </w:rPr>
        <w:t>　　第一节 干眼药水行业定义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干眼药水主要应用领域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2023-2024年全球干眼药水行业发展状况分析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2019-2024年全球干眼药水行业运行概况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2019-2024年全球干眼药水行业市场规模分析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全球主要地区干眼药水行业运行情况分析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2024-2030年全球干眼药水行业发展趋势预测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2023-2024年中国干眼药水发展环境分析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干眼药水行业相关政策、标准</w:t>
      </w:r>
      <w:r>
        <w:rPr>
          <w:rFonts w:hint="eastAsia"/>
        </w:rPr>
        <w:br/>
      </w:r>
      <w:r>
        <w:rPr>
          <w:rFonts w:hint="eastAsia"/>
        </w:rPr>
        <w:t>　　第三节 干眼药水行业相关发展规划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中国干眼药水行业现状调研分析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中国干眼药水行业发展现状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一、2023-2024年干眼药水行业品牌发展现状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二、2023-2024年干眼药水行业需求市场现状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三、2023-2024年干眼药水市场需求层次分析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四、2023-2024年中国干眼药水市场走向分析</w:t>
      </w:r>
      <w:r>
        <w:rPr>
          <w:rFonts w:hint="eastAsia"/>
        </w:rPr>
        <w:br/>
      </w:r>
      <w:r>
        <w:rPr>
          <w:rFonts w:hint="eastAsia"/>
        </w:rPr>
        <w:t>　　第二节 中国干眼药水产品技术分析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一、2023-2024年干眼药水产品技术变化特点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二、2023-2024年干眼药水产品市场的新技术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三、2023-2024年干眼药水产品市场现状分析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中国干眼药水行业存在的问题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一、2023-2024年干眼药水产品市场存在的主要问题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二、2023-2024年国内干眼药水产品市场的三大瓶颈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三、2023-2024年干眼药水产品市场遭遇的规模难题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对中国干眼药水市场的分析及思考</w:t>
      </w:r>
      <w:r>
        <w:rPr>
          <w:rFonts w:hint="eastAsia"/>
        </w:rPr>
        <w:br/>
      </w:r>
      <w:r>
        <w:rPr>
          <w:rFonts w:hint="eastAsia"/>
        </w:rPr>
        <w:t>　　　　一、干眼药水市场特点</w:t>
      </w:r>
      <w:r>
        <w:rPr>
          <w:rFonts w:hint="eastAsia"/>
        </w:rPr>
        <w:br/>
      </w:r>
      <w:r>
        <w:rPr>
          <w:rFonts w:hint="eastAsia"/>
        </w:rPr>
        <w:t>　　　　二、干眼药水市场分析</w:t>
      </w:r>
      <w:r>
        <w:rPr>
          <w:rFonts w:hint="eastAsia"/>
        </w:rPr>
        <w:br/>
      </w:r>
      <w:r>
        <w:rPr>
          <w:rFonts w:hint="eastAsia"/>
        </w:rPr>
        <w:t>　　　　三、干眼药水市场变化的方向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四、中国干眼药水行业发展的新思路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五、对中国干眼药水行业发展的思考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中国干眼药水行业市场供需现状调研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中国干眼药水市场现状分析</w:t>
      </w:r>
      <w:r>
        <w:rPr>
          <w:rFonts w:hint="eastAsia"/>
        </w:rPr>
        <w:br/>
      </w:r>
      <w:r>
        <w:rPr>
          <w:rFonts w:hint="eastAsia"/>
        </w:rPr>
        <w:t>　　第二节 中国干眼药水产量分析及预测</w:t>
      </w:r>
      <w:r>
        <w:rPr>
          <w:rFonts w:hint="eastAsia"/>
        </w:rPr>
        <w:br/>
      </w:r>
      <w:r>
        <w:rPr>
          <w:rFonts w:hint="eastAsia"/>
        </w:rPr>
        <w:t>　　　　一、干眼药水总体产能规模</w:t>
      </w:r>
      <w:r>
        <w:rPr>
          <w:rFonts w:hint="eastAsia"/>
        </w:rPr>
        <w:br/>
      </w:r>
      <w:r>
        <w:rPr>
          <w:rFonts w:hint="eastAsia"/>
        </w:rPr>
        <w:t>　　　　二、干眼药水生产区域分布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三、2019-2024年中国干眼药水产量统计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四、2024-2030年中国干眼药水产量预测</w:t>
      </w:r>
      <w:r>
        <w:rPr>
          <w:rFonts w:hint="eastAsia"/>
        </w:rPr>
        <w:br/>
      </w:r>
      <w:r>
        <w:rPr>
          <w:rFonts w:hint="eastAsia"/>
        </w:rPr>
        <w:t>　　第三节 中国干眼药水市场需求分析及预测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一、中国干眼药水市场需求特点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二、2019-2024年中国干眼药水市场需求量统计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三、2024-2030年中国干眼药水市场需求量预测</w:t>
      </w:r>
      <w:r>
        <w:rPr>
          <w:rFonts w:hint="eastAsia"/>
        </w:rPr>
        <w:br/>
      </w:r>
      <w:r>
        <w:rPr>
          <w:rFonts w:hint="eastAsia"/>
        </w:rPr>
        <w:t>　　第四节 中国干眼药水价格趋势分析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一、2019-2024年中国干眼药水市场价格趋势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二、2024-2030年中国干眼药水市场价格走势预测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中国干眼药水进出口分析</w:t>
      </w:r>
      <w:r>
        <w:rPr>
          <w:rFonts w:hint="eastAsia"/>
        </w:rPr>
        <w:br/>
      </w:r>
      <w:r>
        <w:rPr>
          <w:rFonts w:hint="eastAsia"/>
        </w:rPr>
        <w:t>　　第一节 干眼药水进口情况分析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干眼药水出口情况分析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影响干眼药水进出口因素分析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中国干眼药水行业主要指标监测分析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2019-2024年中国干眼药水行业规模情况分析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2019-2024年中国干眼药水行业财务能力分析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干眼药水行业细分产品调研</w:t>
      </w:r>
      <w:r>
        <w:rPr>
          <w:rFonts w:hint="eastAsia"/>
        </w:rPr>
        <w:br/>
      </w:r>
      <w:r>
        <w:rPr>
          <w:rFonts w:hint="eastAsia"/>
        </w:rPr>
        <w:t>　　第一节 干眼药水细分产品结构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干眼药水行业上下游发展情况分析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干眼药水行业上游产业发展分析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干眼药水行业下游产业发展分析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中国干眼药水行业重点地区发展分析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干眼药水行业重点区域市场结构调研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**地区干眼药水市场容量分析</w:t>
      </w:r>
      <w:r>
        <w:rPr>
          <w:rFonts w:hint="eastAsia"/>
        </w:rPr>
        <w:br/>
      </w:r>
      <w:r>
        <w:rPr>
          <w:rFonts w:hint="eastAsia"/>
        </w:rPr>
        <w:t>　　第三节 **地区干眼药水市场容量分析</w:t>
      </w:r>
      <w:r>
        <w:rPr>
          <w:rFonts w:hint="eastAsia"/>
        </w:rPr>
        <w:br/>
      </w:r>
      <w:r>
        <w:rPr>
          <w:rFonts w:hint="eastAsia"/>
        </w:rPr>
        <w:t>　　第四节 **地区干眼药水市场容量分析</w:t>
      </w:r>
      <w:r>
        <w:rPr>
          <w:rFonts w:hint="eastAsia"/>
        </w:rPr>
        <w:br/>
      </w:r>
      <w:r>
        <w:rPr>
          <w:rFonts w:hint="eastAsia"/>
        </w:rPr>
        <w:t>　　第五节 **地区干眼药水市场容量分析</w:t>
      </w:r>
      <w:r>
        <w:rPr>
          <w:rFonts w:hint="eastAsia"/>
        </w:rPr>
        <w:br/>
      </w:r>
      <w:r>
        <w:rPr>
          <w:rFonts w:hint="eastAsia"/>
        </w:rPr>
        <w:t>　　第六节 **地区干眼药水市场容量分析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干眼药水行业重点企业竞争力分析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三、企业干眼药水经营状况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三、企业干眼药水经营状况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三、企业干眼药水经营状况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三、企业干眼药水经营状况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三、企业干眼药水经营状况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三、企业干眼药水经营状况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干眼药水行业企业经营策略研究分析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干眼药水企业多样化经营策略分析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一、干眼药水企业多样化经营情况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二、现行干眼药水行业多样化经营的方向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大型干眼药水企业集团未来发展策略分析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对中小干眼药水企业生产经营的建议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干眼药水行业前景及投资风险预警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2024年干眼药水市场前景分析</w:t>
      </w:r>
      <w:r>
        <w:rPr>
          <w:rFonts w:hint="eastAsia"/>
        </w:rPr>
        <w:br/>
      </w:r>
      <w:r>
        <w:rPr>
          <w:rFonts w:hint="eastAsia"/>
        </w:rPr>
        <w:t>　　第二节 2024年干眼药水行业发展趋势预测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影响干眼药水行业发展的主要因素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一、2024年影响干眼药水行业运行的有利因素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二、2024年影响干眼药水行业运行的稳定因素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三、2024年影响干眼药水行业运行的不利因素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四、2024年中国干眼药水行业发展面临的挑战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五、2024年中国干眼药水行业发展面临的机遇</w:t>
      </w:r>
      <w:r>
        <w:rPr>
          <w:rFonts w:hint="eastAsia"/>
        </w:rPr>
        <w:br/>
      </w:r>
      <w:r>
        <w:rPr>
          <w:rFonts w:hint="eastAsia"/>
        </w:rPr>
        <w:t>　　第四节 干眼药水行业投资风险预警</w:t>
      </w:r>
      <w:r>
        <w:rPr>
          <w:rFonts w:hint="eastAsia"/>
        </w:rPr>
        <w:br/>
      </w:r>
      <w:r>
        <w:rPr>
          <w:rFonts w:hint="eastAsia"/>
        </w:rPr>
        <w:t>　　　　一、干眼药水行业市场风险预测</w:t>
      </w:r>
      <w:r>
        <w:rPr>
          <w:rFonts w:hint="eastAsia"/>
        </w:rPr>
        <w:br/>
      </w:r>
      <w:r>
        <w:rPr>
          <w:rFonts w:hint="eastAsia"/>
        </w:rPr>
        <w:t>　　　　二、干眼药水行业政策风险预测</w:t>
      </w:r>
      <w:r>
        <w:rPr>
          <w:rFonts w:hint="eastAsia"/>
        </w:rPr>
        <w:br/>
      </w:r>
      <w:r>
        <w:rPr>
          <w:rFonts w:hint="eastAsia"/>
        </w:rPr>
        <w:t>　　　　三、干眼药水行业经营风险预测</w:t>
      </w:r>
      <w:r>
        <w:rPr>
          <w:rFonts w:hint="eastAsia"/>
        </w:rPr>
        <w:br/>
      </w:r>
      <w:r>
        <w:rPr>
          <w:rFonts w:hint="eastAsia"/>
        </w:rPr>
        <w:t>　　　　四、干眼药水行业技术风险预测</w:t>
      </w:r>
      <w:r>
        <w:rPr>
          <w:rFonts w:hint="eastAsia"/>
        </w:rPr>
        <w:br/>
      </w:r>
      <w:r>
        <w:rPr>
          <w:rFonts w:hint="eastAsia"/>
        </w:rPr>
        <w:t>　　　　五、干眼药水行业竞争风险预测</w:t>
      </w:r>
      <w:r>
        <w:rPr>
          <w:rFonts w:hint="eastAsia"/>
        </w:rPr>
        <w:br/>
      </w:r>
      <w:r>
        <w:rPr>
          <w:rFonts w:hint="eastAsia"/>
        </w:rPr>
        <w:t>　　　　六、干眼药水行业其他风险预测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干眼药水投资建议</w:t>
      </w:r>
      <w:r>
        <w:rPr>
          <w:rFonts w:hint="eastAsia"/>
        </w:rPr>
        <w:br/>
      </w:r>
      <w:r>
        <w:rPr>
          <w:rFonts w:hint="eastAsia"/>
        </w:rPr>
        <w:t>　　第一节 干眼药水行业投资环境分析</w:t>
      </w:r>
      <w:r>
        <w:rPr>
          <w:rFonts w:hint="eastAsia"/>
        </w:rPr>
        <w:br/>
      </w:r>
      <w:r>
        <w:rPr>
          <w:rFonts w:hint="eastAsia"/>
        </w:rPr>
        <w:t>　　第二节 干眼药水行业投资进入壁垒分析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干眼药水行业历程</w:t>
      </w:r>
      <w:r>
        <w:rPr>
          <w:rFonts w:hint="eastAsia"/>
        </w:rPr>
        <w:br/>
      </w:r>
      <w:r>
        <w:rPr>
          <w:rFonts w:hint="eastAsia"/>
        </w:rPr>
        <w:t>　　图表 干眼药水行业生命周期</w:t>
      </w:r>
      <w:r>
        <w:rPr>
          <w:rFonts w:hint="eastAsia"/>
        </w:rPr>
        <w:br/>
      </w:r>
      <w:r>
        <w:rPr>
          <w:rFonts w:hint="eastAsia"/>
        </w:rPr>
        <w:t>　　图表 干眼药水行业产业链分析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2019-2024年干眼药水行业市场容量分析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2019-2024年中国干眼药水市场需求量及增速统计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2024年中国干眼药水行业需求领域分布格局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2019-2024年中国干眼药水进口数量分析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2019-2024年中国干眼药水进口金额分析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2019-2024年中国干眼药水出口数量分析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2019-2024年中国干眼药水出口金额分析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2024年中国干眼药水进口国家及地区分析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2024年中国干眼药水出口国家及地区分析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2019-2024年中国干眼药水行业企业平均规模情况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**地区干眼药水行业市场需求情况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**地区干眼药水市场规模及增长情况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**地区干眼药水行业市场需求情况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干眼药水重点企业（一）基本信息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干眼药水重点企业（一）经营情况分析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干眼药水重点企业（一）主要经济指标情况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干眼药水重点企业（二）经营情况分析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干眼药水重点企业（二）主要经济指标情况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干眼药水重点企业（二）盈利能力情况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干眼药水重点企业（三）经营情况分析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干眼药水重点企业（三）主要经济指标情况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干眼药水重点企业（三）成长能力情况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2024-2030年中国干眼药水行业产能预测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2024-2030年中国干眼药水行业产量预测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2024-2030年中国干眼药水市场需求量预测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2024-2030年中国干眼药水行业供需平衡预测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2024-2030年中国干眼药水行业市场容量预测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2024-2030年中国干眼药水行业市场规模预测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2024年中国干眼药水市场前景分析</w:t>
      </w:r>
      <w:r>
        <w:rPr>
          <w:rFonts w:hint="eastAsia"/>
        </w:rPr>
        <w:br/>
      </w:r>
      <w:r>
        <w:rPr>
          <w:rFonts w:hint="eastAsia"/>
        </w:rPr>
        <w:t>　　图表 2024年中国干眼药水发展趋势预测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0646e96b047d7" w:history="1">
        <w:r>
          <w:rPr>
            <w:rStyle w:val="Hyperlink"/>
          </w:rPr>
          <w:t>中国干眼药水发展现状与前景趋势预测报告（2024-2030年）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0646e96b047d7" w:history="1">
        <w:r>
          <w:rPr>
            <w:rStyle w:val="Hyperlink"/>
          </w:rPr>
          <w:t>https://www.20087.com/9/15/GanYanYaoShuiDeQianJingQuShi.html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43ff6d61419e" w:history="1">
      <w:r>
        <w:rPr>
          <w:rStyle w:val="Hyperlink"/>
        </w:rPr>
        <w:t>中国干眼药水发展现状与前景趋势预测报告（2024-2030年）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nYanYaoShuiDeQianJingQuShi.html" TargetMode="External" Id="R0360646e96b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nYanYaoShuiDeQianJingQuShi.html" TargetMode="External" Id="Rffce43ff6d6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2024-03-04T04:12:00Z</dcterms:created>
  <dcterms:modified xsi:type="dcterms:W3CDTF">2024-03-04T05:12:00Z</dcterms:modified>
  <dc:subject>中国干眼药水发展现状与前景趋势预测报告（2024-2030年）</dc:subject>
  <dc:title>中国干眼药水发展现状与前景趋势预测报告（2024-2030年）</dc:title>
  <cp:keywords>中国干眼药水发展现状与前景趋势预测报告（2024-2030年）</cp:keywords>
  <dc:description>中国干眼药水发展现状与前景趋势预测报告（2024-2030年）</dc:description>
</cp:coreProperties>
</file>