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f59fe8acd4ec7" w:history="1">
              <w:r>
                <w:rPr>
                  <w:rStyle w:val="Hyperlink"/>
                </w:rPr>
                <w:t>2025-2031年中国新药开发行业研究与前景趋势报告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f59fe8acd4ec7" w:history="1">
              <w:r>
                <w:rPr>
                  <w:rStyle w:val="Hyperlink"/>
                </w:rPr>
                <w:t>2025-2031年中国新药开发行业研究与前景趋势报告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f59fe8acd4ec7" w:history="1">
                <w:r>
                  <w:rPr>
                    <w:rStyle w:val="Hyperlink"/>
                  </w:rPr>
                  <w:t>https://www.20087.com/9/55/XinYaoKaiFaDeXianZhuangYuQianJing.html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开发是一项高风险、高投入、长周期的复杂过程，涉及从靶点发现、化合物筛选、临床试验到药品注册等多个阶段。近年来，随着生物技术、基因组学和人工智能等领域的突破，新药开发的效率和成功率有所提升。然而，高昂的研发成本、严格的监管要求和激烈的市场竞争仍然是制药行业面临的挑战。</w:t>
      </w:r>
      <w:r>
        <w:rPr>
          <w:rFonts w:hint="eastAsia"/>
        </w:rPr>
        <w:br/>
      </w:r>
      <w:r>
        <w:rPr>
          <w:rFonts w:hint="eastAsia"/>
        </w:rPr>
        <w:t>　　未来，新药开发将更加注重精准医疗和创新模式。一方面，通过精准医学和个性化治疗的理念，针对特定患者群体开发更有效的治疗方案，提高药物的安全性和疗效。另一方面，利用人工智能和大数据技术，优化药物发现和临床试验流程，缩短研发周期，降低开发成本。同时，加强产学研合作，探索开放式创新和合作研发模式，促进新药开发的全球化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f59fe8acd4ec7" w:history="1">
        <w:r>
          <w:rPr>
            <w:rStyle w:val="Hyperlink"/>
          </w:rPr>
          <w:t>2025-2031年中国新药开发行业研究与前景趋势报告</w:t>
        </w:r>
      </w:hyperlink>
      <w:r>
        <w:rPr>
          <w:rFonts w:hint="eastAsia"/>
        </w:rPr>
        <w:t>》基于国家统计局及相关协会的详实数据，结合长期监测的一手资料，全面分析了新药开发行业的市场规模、需求变化、产业链动态及区域发展格局。报告重点解读了新药开发行业竞争态势与重点企业的市场表现，并通过科学研判行业趋势与前景，揭示了新药开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新药开发产业概述</w:t>
      </w:r>
      <w:r>
        <w:rPr>
          <w:rFonts w:hint="eastAsia"/>
        </w:rPr>
        <w:br/>
      </w:r>
      <w:r>
        <w:rPr>
          <w:rFonts w:hint="eastAsia"/>
        </w:rPr>
        <w:t>　　第一节 新药开发定义</w:t>
      </w:r>
      <w:r>
        <w:rPr>
          <w:rFonts w:hint="eastAsia"/>
        </w:rPr>
        <w:br/>
      </w:r>
      <w:r>
        <w:rPr>
          <w:rFonts w:hint="eastAsia"/>
        </w:rPr>
        <w:t>　　第二节 新药开发行业特点</w:t>
      </w:r>
      <w:r>
        <w:rPr>
          <w:rFonts w:hint="eastAsia"/>
        </w:rPr>
        <w:br/>
      </w:r>
      <w:r>
        <w:rPr>
          <w:rFonts w:hint="eastAsia"/>
        </w:rPr>
        <w:t>　　第三节 新药开发发展历程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2024-2025年中国新药开发行业发展环境分析</w:t>
      </w:r>
      <w:r>
        <w:rPr>
          <w:rFonts w:hint="eastAsia"/>
        </w:rPr>
        <w:br/>
      </w:r>
      <w:r>
        <w:rPr>
          <w:rFonts w:hint="eastAsia"/>
        </w:rPr>
        <w:t>　　第一节 新药开发行业经济环境分析</w:t>
      </w:r>
      <w:r>
        <w:rPr>
          <w:rFonts w:hint="eastAsia"/>
        </w:rPr>
        <w:br/>
      </w:r>
      <w:r>
        <w:rPr>
          <w:rFonts w:hint="eastAsia"/>
        </w:rPr>
        <w:t>　　第二节 新药开发行业政策环境分析</w:t>
      </w:r>
      <w:r>
        <w:rPr>
          <w:rFonts w:hint="eastAsia"/>
        </w:rPr>
        <w:br/>
      </w:r>
      <w:r>
        <w:rPr>
          <w:rFonts w:hint="eastAsia"/>
        </w:rPr>
        <w:t>　　　　一、新药开发行业政策影响分析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二、相关新药开发行业标准分析</w:t>
      </w:r>
      <w:r>
        <w:rPr>
          <w:rFonts w:hint="eastAsia"/>
        </w:rPr>
        <w:br/>
      </w:r>
      <w:r>
        <w:rPr>
          <w:rFonts w:hint="eastAsia"/>
        </w:rPr>
        <w:t>　　第三节 新药开发行业社会环境分析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2024-2025年新药开发行业技术发展现状及趋势分析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新药开发行业技术发展现状分析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国内外新药开发行业技术差异与原因</w:t>
      </w:r>
      <w:r>
        <w:rPr>
          <w:rFonts w:hint="eastAsia"/>
        </w:rPr>
        <w:br/>
      </w:r>
      <w:r>
        <w:rPr>
          <w:rFonts w:hint="eastAsia"/>
        </w:rPr>
        <w:t>　　第三节 新药开发行业技术发展方向、趋势预测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提升新药开发行业技术能力策略建议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全球新药开发行业发展态势分析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全球新药开发市场发展现状分析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国外主要国家、地区新药开发市场现状</w:t>
      </w:r>
      <w:r>
        <w:rPr>
          <w:rFonts w:hint="eastAsia"/>
        </w:rPr>
        <w:br/>
      </w:r>
      <w:r>
        <w:rPr>
          <w:rFonts w:hint="eastAsia"/>
        </w:rPr>
        <w:t>　　第三节 全球新药开发行业发展趋势预测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中国新药开发行业发展调研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2019-2024年中国新药开发行业规模情况</w:t>
      </w:r>
      <w:r>
        <w:rPr>
          <w:rFonts w:hint="eastAsia"/>
        </w:rPr>
        <w:br/>
      </w:r>
      <w:r>
        <w:rPr>
          <w:rFonts w:hint="eastAsia"/>
        </w:rPr>
        <w:t>　　　　一、新药开发行业市场规模状况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二、新药开发行业单位规模状况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三、新药开发行业人员规模状况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2019-2024年中国新药开发行业财务能力分析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一、新药开发行业盈利能力分析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二、新药开发行业偿债能力分析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三、新药开发行业营运能力分析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四、新药开发行业发展能力分析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2024-2025年中国新药开发行业热点动态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2025年中国新药开发行业面临的挑战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中国新药开发行业重点地区市场调研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**地区新药开发发展现状及趋势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**地区新药开发发展现状及趋势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**地区新药开发发展现状及趋势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**地区新药开发发展现状及趋势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国内新药开发行业价格回顾</w:t>
      </w:r>
      <w:r>
        <w:rPr>
          <w:rFonts w:hint="eastAsia"/>
        </w:rPr>
        <w:br/>
      </w:r>
      <w:r>
        <w:rPr>
          <w:rFonts w:hint="eastAsia"/>
        </w:rPr>
        <w:t>　　第二节 国内新药开发行业价格走势预测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国内新药开发行业价格影响因素分析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中国新药开发行业客户调研</w:t>
      </w:r>
      <w:r>
        <w:rPr>
          <w:rFonts w:hint="eastAsia"/>
        </w:rPr>
        <w:br/>
      </w:r>
      <w:r>
        <w:rPr>
          <w:rFonts w:hint="eastAsia"/>
        </w:rPr>
        <w:t>　　　　一、新药开发行业客户偏好调查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二、客户对新药开发品牌的首要认知渠道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三、新药开发品牌忠诚度调查</w:t>
      </w:r>
      <w:r>
        <w:rPr>
          <w:rFonts w:hint="eastAsia"/>
        </w:rPr>
        <w:br/>
      </w:r>
      <w:r>
        <w:rPr>
          <w:rFonts w:hint="eastAsia"/>
        </w:rPr>
        <w:t>　　　　四、新药开发行业客户消费理念调研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中国新药开发行业竞争格局分析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2024-2025年新药开发行业集中度分析</w:t>
      </w:r>
      <w:r>
        <w:rPr>
          <w:rFonts w:hint="eastAsia"/>
        </w:rPr>
        <w:br/>
      </w:r>
      <w:r>
        <w:rPr>
          <w:rFonts w:hint="eastAsia"/>
        </w:rPr>
        <w:t>　　　　一、新药开发市场集中度分析</w:t>
      </w:r>
      <w:r>
        <w:rPr>
          <w:rFonts w:hint="eastAsia"/>
        </w:rPr>
        <w:br/>
      </w:r>
      <w:r>
        <w:rPr>
          <w:rFonts w:hint="eastAsia"/>
        </w:rPr>
        <w:t>　　　　二、新药开发企业集中度分析</w:t>
      </w:r>
      <w:r>
        <w:rPr>
          <w:rFonts w:hint="eastAsia"/>
        </w:rPr>
        <w:br/>
      </w:r>
      <w:r>
        <w:rPr>
          <w:rFonts w:hint="eastAsia"/>
        </w:rPr>
        <w:t>　　第二节 2025年新药开发行业竞争格局分析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一、新药开发行业竞争策略分析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二、新药开发行业竞争格局展望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三、我国新药开发市场竞争趋势</w:t>
      </w:r>
      <w:r>
        <w:rPr>
          <w:rFonts w:hint="eastAsia"/>
        </w:rPr>
        <w:br/>
      </w:r>
      <w:r>
        <w:rPr>
          <w:rFonts w:hint="eastAsia"/>
        </w:rPr>
        <w:t>　　第三节 新药开发行业兼并与重组整合分析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一、新药开发行业兼并与重组整合动态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二、新药开发行业兼并与重组整合发展趋势预测分析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新药开发行业投资风险及应对策略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新药开发行业SWOT模型分析</w:t>
      </w:r>
      <w:r>
        <w:rPr>
          <w:rFonts w:hint="eastAsia"/>
        </w:rPr>
        <w:br/>
      </w:r>
      <w:r>
        <w:rPr>
          <w:rFonts w:hint="eastAsia"/>
        </w:rPr>
        <w:t>　　　　一、新药开发行业优势分析</w:t>
      </w:r>
      <w:r>
        <w:rPr>
          <w:rFonts w:hint="eastAsia"/>
        </w:rPr>
        <w:br/>
      </w:r>
      <w:r>
        <w:rPr>
          <w:rFonts w:hint="eastAsia"/>
        </w:rPr>
        <w:t>　　　　二、新药开发行业劣势分析</w:t>
      </w:r>
      <w:r>
        <w:rPr>
          <w:rFonts w:hint="eastAsia"/>
        </w:rPr>
        <w:br/>
      </w:r>
      <w:r>
        <w:rPr>
          <w:rFonts w:hint="eastAsia"/>
        </w:rPr>
        <w:t>　　　　三、新药开发行业机会分析</w:t>
      </w:r>
      <w:r>
        <w:rPr>
          <w:rFonts w:hint="eastAsia"/>
        </w:rPr>
        <w:br/>
      </w:r>
      <w:r>
        <w:rPr>
          <w:rFonts w:hint="eastAsia"/>
        </w:rPr>
        <w:t>　　　　四、新药开发行业风险分析</w:t>
      </w:r>
      <w:r>
        <w:rPr>
          <w:rFonts w:hint="eastAsia"/>
        </w:rPr>
        <w:br/>
      </w:r>
      <w:r>
        <w:rPr>
          <w:rFonts w:hint="eastAsia"/>
        </w:rPr>
        <w:t>　　第二节 新药开发行业投资风险及控制策略分析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一、新药开发市场风险及控制策略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二、新药开发行业政策风险及控制策略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三、新药开发行业经营风险及控制策略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四、新药开发同业竞争风险及控制策略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五、新药开发行业其他风险及控制策略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2025-2031年中国新药开发市场预测及发展建议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2025-2031年中国新药开发市场预测分析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一、中国新药开发市场前景分析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二、中国新药开发发展趋势预测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2025-2031年中国新药开发企业发展策略建议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一、新药开发企业融资策略</w:t>
      </w:r>
      <w:r>
        <w:rPr>
          <w:rFonts w:hint="eastAsia"/>
        </w:rPr>
        <w:br/>
      </w:r>
      <w:r>
        <w:rPr>
          <w:rFonts w:hint="eastAsia"/>
        </w:rPr>
        <w:t>　　　　二、新药开发企业人才策略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2025-2031年中国新药开发企业营销策略建议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一、新药开发企业定位策略</w:t>
      </w:r>
      <w:r>
        <w:rPr>
          <w:rFonts w:hint="eastAsia"/>
        </w:rPr>
        <w:br/>
      </w:r>
      <w:r>
        <w:rPr>
          <w:rFonts w:hint="eastAsia"/>
        </w:rPr>
        <w:t>　　　　二、新药开发企业价格策略</w:t>
      </w:r>
      <w:r>
        <w:rPr>
          <w:rFonts w:hint="eastAsia"/>
        </w:rPr>
        <w:br/>
      </w:r>
      <w:r>
        <w:rPr>
          <w:rFonts w:hint="eastAsia"/>
        </w:rPr>
        <w:t>　　　　三、新药开发企业促销策略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中:智:林:－新药开发行业研究结论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新药开发行业历程</w:t>
      </w:r>
      <w:r>
        <w:rPr>
          <w:rFonts w:hint="eastAsia"/>
        </w:rPr>
        <w:br/>
      </w:r>
      <w:r>
        <w:rPr>
          <w:rFonts w:hint="eastAsia"/>
        </w:rPr>
        <w:t>　　图表 新药开发行业生命周期</w:t>
      </w:r>
      <w:r>
        <w:rPr>
          <w:rFonts w:hint="eastAsia"/>
        </w:rPr>
        <w:br/>
      </w:r>
      <w:r>
        <w:rPr>
          <w:rFonts w:hint="eastAsia"/>
        </w:rPr>
        <w:t>　　图表 新药开发行业产业链分析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2019-2024年新药开发行业市场容量统计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新药开发重点企业（一）经营情况分析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新药开发重点企业（一）盈利能力情况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新药开发重点企业（二）经营情况分析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新药开发重点企业（二）盈利能力情况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新药开发重点企业（二）成长能力情况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2025-2031年中国新药开发市场前景分析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2025-2031年中国新药开发行业发展趋势预测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f59fe8acd4ec7" w:history="1">
        <w:r>
          <w:rPr>
            <w:rStyle w:val="Hyperlink"/>
          </w:rPr>
          <w:t>2025-2031年中国新药开发行业研究与前景趋势报告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f59fe8acd4ec7" w:history="1">
        <w:r>
          <w:rPr>
            <w:rStyle w:val="Hyperlink"/>
          </w:rPr>
          <w:t>https://www.20087.com/9/55/XinYaoKaiFaDeXianZhuangYuQianJing.html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药研发过程、新药开发研究的重要性在于、新药研发及上市流成、新药开发的特点、新药研究与开发、新药开发中属于药物化学研究范畴的是、新药如何研发、新药开发者在向政府主管部门提出新药上市申请时、创新药研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ef44f698844577" w:history="1">
      <w:r>
        <w:rPr>
          <w:rStyle w:val="Hyperlink"/>
        </w:rPr>
        <w:t>2025-2031年中国新药开发行业研究与前景趋势报告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XinYaoKaiFaDeXianZhuangYuQianJing.html" TargetMode="External" Id="R098f59fe8acd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XinYaoKaiFaDeXianZhuangYuQianJing.html" TargetMode="External" Id="R6eef44f69884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2024-10-12T01:37:00Z</dcterms:created>
  <dcterms:modified xsi:type="dcterms:W3CDTF">2024-10-12T02:37:00Z</dcterms:modified>
  <dc:subject>2025-2031年中国新药开发行业研究与前景趋势报告</dc:subject>
  <dc:title>2025-2031年中国新药开发行业研究与前景趋势报告</dc:title>
  <cp:keywords>2025-2031年中国新药开发行业研究与前景趋势报告</cp:keywords>
  <dc:description>2025-2031年中国新药开发行业研究与前景趋势报告</dc:description>
</cp:coreProperties>
</file>