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14c38f8ab4946" w:history="1">
              <w:r>
                <w:rPr>
                  <w:rStyle w:val="Hyperlink"/>
                </w:rPr>
                <w:t>2026-2032年中国根管修复材料行业现状及前景趋势预测报告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14c38f8ab4946" w:history="1">
              <w:r>
                <w:rPr>
                  <w:rStyle w:val="Hyperlink"/>
                </w:rPr>
                <w:t>2026-2032年中国根管修复材料行业现状及前景趋势预测报告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14c38f8ab4946" w:history="1">
                <w:r>
                  <w:rPr>
                    <w:rStyle w:val="Hyperlink"/>
                  </w:rPr>
                  <w:t>https://www.20087.com/9/95/GenGuanXiuFuCaiLiaoShiChangQianJingFenXi.html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修复材料是牙髓治疗后封闭根管系统、防止再感染的关键耗材，主要包括牙胶尖、根管封闭剂（如环氧树脂类、硅酸钙类）及生物陶瓷填充系统。主流产品强调良好的流动性、密封性、生物相容性及X线阻射性，其中硅酸钙基材料因诱导硬组织再生能力受到青睐。随着微创牙科与数字化诊疗普及，对材料的操作便捷性（如预成型锥度匹配）、固化可控性（光/化学双固化）及与CBCT影像兼容性提出更高要求。临床关注焦点已从单纯封闭转向促进牙本质-材料界面愈合。</w:t>
      </w:r>
      <w:r>
        <w:rPr>
          <w:rFonts w:hint="eastAsia"/>
        </w:rPr>
        <w:br/>
      </w:r>
      <w:r>
        <w:rPr>
          <w:rFonts w:hint="eastAsia"/>
        </w:rPr>
        <w:t>　　未来，根管修复材料将向生物活性增强、智能响应与个性化定制方向演进。市场调研网指出，载药型封闭剂可缓释抗菌离子（如银、锌）或生长因子，实现抗感染与组织再生协同；而温敏或pH响应材料可在特定微环境下触发膨胀或矿化。在制造端，3D打印技术将支持患者特异性根管模型匹配的填充体定制。此外，材料表面纳米拓扑结构设计可引导干细胞定向分化。长远看，根管修复材料将从“被动填充物”升级为“主动愈合诱导平台”，在提升牙体保存率与长期疗效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14c38f8ab4946" w:history="1">
        <w:r>
          <w:rPr>
            <w:rStyle w:val="Hyperlink"/>
          </w:rPr>
          <w:t>2026-2032年中国根管修复材料行业现状及前景趋势预测报告</w:t>
        </w:r>
      </w:hyperlink>
      <w:r>
        <w:rPr>
          <w:rFonts w:hint="eastAsia"/>
        </w:rPr>
        <w:t>》，2025年根管修复材料行业市场规模达 亿元，预计2032年市场规模将达 亿元，期间年均复合增长率（CAGR）达 %。报告基于权威数据和调研资料，采用定量与定性相结合的方法，系统分析了根管修复材料行业的现状和未来趋势。通过对行业的长期跟踪研究，报告提供了清晰的市场分析和趋势预测，帮助投资者更好地理解行业投资价值。同时，结合根管修复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根管修复材料市场概述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按照不同产品类型，根管修复材料主要可以分为如下几个类别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中国不同产品类型根管修复材料增长趋势2021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环氧树脂类</w:t>
      </w:r>
      <w:r>
        <w:rPr>
          <w:rFonts w:hint="eastAsia"/>
        </w:rPr>
        <w:br/>
      </w:r>
      <w:r>
        <w:rPr>
          <w:rFonts w:hint="eastAsia"/>
        </w:rPr>
        <w:t>　　　　1.2.3 氧化锌-丁香油类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从不同应用，根管修复材料主要包括如下几个方面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中国不同应用根管修复材料增长趋势2021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1.4 中国根管修复材料发展现状及未来趋势（2021-2032）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中国市场根管修复材料收入及增长率（2021-2032）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中国市场根管修复材料销量及增长率（2021-2032）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中国市场主要根管修复材料厂商分析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中国市场主要厂商根管修复材料销量及市场占有率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中国市场主要厂商根管修复材料销量（2021-2026）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中国市场主要厂商根管修复材料销量市场份额（2021-2026）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中国市场主要厂商根管修复材料收入及市场占有率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中国市场主要厂商根管修复材料收入（2021-2026）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中国市场主要厂商根管修复材料收入市场份额（2021-2026）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2025年中国市场主要厂商根管修复材料收入排名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中国市场主要厂商根管修复材料价格（2021-2026）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中国市场主要厂商根管修复材料总部及产地分布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中国市场主要厂商成立时间及根管修复材料商业化日期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中国市场主要厂商根管修复材料产品类型及应用</w:t>
      </w:r>
      <w:r>
        <w:rPr>
          <w:rFonts w:hint="eastAsia"/>
        </w:rPr>
        <w:br/>
      </w:r>
      <w:r>
        <w:rPr>
          <w:rFonts w:hint="eastAsia"/>
        </w:rPr>
        <w:t>　　2.7 根管修复材料行业集中度、竞争程度分析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根管修复材料行业集中度分析：2025年中国Top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中国市场根管修复材料第一梯队、第二梯队和第三梯队厂商（品牌）及2025年市场份额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重点企业（13）在中国市场根管修复材料销量、收入、价格及毛利率（2021-2026）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不同产品类型根管修复材料分析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中国市场不同产品类型根管修复材料销量（2021-2032）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中国市场不同产品类型根管修复材料销量及市场份额（2021-2026）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中国市场不同产品类型根管修复材料销量预测（2027-2032）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中国市场不同产品类型根管修复材料规模（2021-2032）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中国市场不同产品类型根管修复材料规模及市场份额（2021-2026）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中国市场不同产品类型根管修复材料规模预测（2027-2032）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中国市场不同产品类型根管修复材料价格走势（2021-2032）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不同应用根管修复材料分析</w:t>
      </w:r>
      <w:r>
        <w:rPr>
          <w:rFonts w:hint="eastAsia"/>
        </w:rPr>
        <w:br/>
      </w:r>
      <w:r>
        <w:rPr>
          <w:rFonts w:hint="eastAsia"/>
        </w:rPr>
        <w:t>　　5.1 中国市场不同应用根管修复材料销量（2021-2032）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中国市场不同应用根管修复材料销量及市场份额（2021-2026）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中国市场不同应用根管修复材料销量预测（2027-2032）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中国市场不同应用根管修复材料规模（2021-2032）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中国市场不同应用根管修复材料规模及市场份额（2021-2026）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中国市场不同应用根管修复材料规模预测（2027-2032）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中国市场不同应用根管修复材料价格走势（2021-2032）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根管修复材料行业发展分析---发展趋势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根管修复材料行业发展分析---厂商壁垒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根管修复材料行业发展分析---驱动因素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根管修复材料行业发展分析---制约因素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根管修复材料中国企业SWOT分析</w:t>
      </w:r>
      <w:r>
        <w:rPr>
          <w:rFonts w:hint="eastAsia"/>
        </w:rPr>
        <w:br/>
      </w:r>
      <w:r>
        <w:rPr>
          <w:rFonts w:hint="eastAsia"/>
        </w:rPr>
        <w:t>　　6.6 根管修复材料行业发展分析---行业政策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根管修复材料行业产业链简介</w:t>
      </w:r>
      <w:r>
        <w:rPr>
          <w:rFonts w:hint="eastAsia"/>
        </w:rPr>
        <w:br/>
      </w:r>
      <w:r>
        <w:rPr>
          <w:rFonts w:hint="eastAsia"/>
        </w:rPr>
        <w:t>　　7.2 根管修复材料产业链分析-上游</w:t>
      </w:r>
      <w:r>
        <w:rPr>
          <w:rFonts w:hint="eastAsia"/>
        </w:rPr>
        <w:br/>
      </w:r>
      <w:r>
        <w:rPr>
          <w:rFonts w:hint="eastAsia"/>
        </w:rPr>
        <w:t>　　7.3 根管修复材料产业链分析-中游</w:t>
      </w:r>
      <w:r>
        <w:rPr>
          <w:rFonts w:hint="eastAsia"/>
        </w:rPr>
        <w:br/>
      </w:r>
      <w:r>
        <w:rPr>
          <w:rFonts w:hint="eastAsia"/>
        </w:rPr>
        <w:t>　　7.4 根管修复材料产业链分析-下游</w:t>
      </w:r>
      <w:r>
        <w:rPr>
          <w:rFonts w:hint="eastAsia"/>
        </w:rPr>
        <w:br/>
      </w:r>
      <w:r>
        <w:rPr>
          <w:rFonts w:hint="eastAsia"/>
        </w:rPr>
        <w:t>　　7.5 根管修复材料行业采购模式</w:t>
      </w:r>
      <w:r>
        <w:rPr>
          <w:rFonts w:hint="eastAsia"/>
        </w:rPr>
        <w:br/>
      </w:r>
      <w:r>
        <w:rPr>
          <w:rFonts w:hint="eastAsia"/>
        </w:rPr>
        <w:t>　　7.6 根管修复材料行业生产模式</w:t>
      </w:r>
      <w:r>
        <w:rPr>
          <w:rFonts w:hint="eastAsia"/>
        </w:rPr>
        <w:br/>
      </w:r>
      <w:r>
        <w:rPr>
          <w:rFonts w:hint="eastAsia"/>
        </w:rPr>
        <w:t>　　7.7 根管修复材料行业销售模式及销售渠道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中国本土根管修复材料产能、产量分析</w:t>
      </w:r>
      <w:r>
        <w:rPr>
          <w:rFonts w:hint="eastAsia"/>
        </w:rPr>
        <w:br/>
      </w:r>
      <w:r>
        <w:rPr>
          <w:rFonts w:hint="eastAsia"/>
        </w:rPr>
        <w:t>　　8.1 中国根管修复材料供需现状及预测（2021-2032）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中国根管修复材料产能、产量、产能利用率及发展趋势（2021-2032）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中国根管修复材料产量、市场需求量及发展趋势（2021-2032）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中国根管修复材料进出口分析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中国市场根管修复材料主要进口来源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中国市场根管修复材料主要出口目的地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不同产品类型根管修复材料市场规模2021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不同应用根管修复材料市场规模2021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中国市场主要厂商根管修复材料销量（2021-2026）&amp;（吨）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中国市场主要厂商根管修复材料销量市场份额（2021-2026）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中国市场主要厂商根管修复材料收入（2021-2026）&amp;（万元）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中国市场主要厂商根管修复材料收入份额（2021-2026）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2025年中国主要生产商根管修复材料收入排名（万元）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中国市场主要厂商根管修复材料价格（2021-2026）&amp;（元/吨）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中国市场主要厂商根管修复材料总部及产地分布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中国市场主要厂商成立时间及根管修复材料商业化日期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中国市场主要厂商根管修复材料产品类型及应用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2025年中国市场根管修复材料主要厂商市场地位（第一梯队、第二梯队和第三梯队）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根管修复材料市场投资、并购等现状分析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根管修复材料生产基地、总部、竞争对手及市场地位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根管修复材料产品规格、参数及市场应用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根管修复材料销量（吨）、收入（万元）、价格（元/吨）及毛利率（2021-2026）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中国市场不同产品类型根管修复材料销量（2021-2026）&amp;（吨）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中国市场不同产品类型根管修复材料销量市场份额（2021-2026）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中国市场不同产品类型根管修复材料销量预测（2027-2032）&amp;（吨）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中国市场不同产品类型根管修复材料销量市场份额预测（2027-2032）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中国市场不同产品类型根管修复材料规模（2021-2026）&amp;（万元）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中国市场不同产品类型根管修复材料规模市场份额（2021-2026）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中国市场不同产品类型根管修复材料规模预测（2027-2032）&amp;（万元）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中国市场不同产品类型根管修复材料规模市场份额预测（2027-2032）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中国市场不同应用根管修复材料销量（2021-2026）&amp;（吨）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中国市场不同应用根管修复材料销量市场份额（2021-2026）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中国市场不同应用根管修复材料销量预测（2027-2032）&amp;（吨）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中国市场不同应用根管修复材料销量市场份额预测（2027-2032）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中国市场不同应用根管修复材料规模（2021-2026）&amp;（万元）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中国市场不同应用根管修复材料规模市场份额（2021-2026）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中国市场不同应用根管修复材料规模预测（2027-2032）&amp;（万元）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中国市场不同应用根管修复材料规模市场份额预测（2027-2032）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根管修复材料行业发展分析---发展趋势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根管修复材料行业发展分析---厂商壁垒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根管修复材料行业发展分析---驱动因素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根管修复材料行业发展分析---制约因素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根管修复材料行业相关重点政策一览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根管修复材料行业供应链分析</w:t>
      </w:r>
      <w:r>
        <w:rPr>
          <w:rFonts w:hint="eastAsia"/>
        </w:rPr>
        <w:br/>
      </w:r>
      <w:r>
        <w:rPr>
          <w:rFonts w:hint="eastAsia"/>
        </w:rPr>
        <w:t>　　表 101： 根管修复材料上游原料供应商</w:t>
      </w:r>
      <w:r>
        <w:rPr>
          <w:rFonts w:hint="eastAsia"/>
        </w:rPr>
        <w:br/>
      </w:r>
      <w:r>
        <w:rPr>
          <w:rFonts w:hint="eastAsia"/>
        </w:rPr>
        <w:t>　　表 102： 根管修复材料行业主要下游客户</w:t>
      </w:r>
      <w:r>
        <w:rPr>
          <w:rFonts w:hint="eastAsia"/>
        </w:rPr>
        <w:br/>
      </w:r>
      <w:r>
        <w:rPr>
          <w:rFonts w:hint="eastAsia"/>
        </w:rPr>
        <w:t>　　表 103： 根管修复材料典型经销商</w:t>
      </w:r>
      <w:r>
        <w:rPr>
          <w:rFonts w:hint="eastAsia"/>
        </w:rPr>
        <w:br/>
      </w:r>
      <w:r>
        <w:rPr>
          <w:rFonts w:hint="eastAsia"/>
        </w:rPr>
        <w:t>　　表 104： 中国根管修复材料产量、销量、进口量及出口量（2021-2026）&amp;（吨）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中国根管修复材料产量、销量、进口量及出口量预测（2027-2032）&amp;（吨）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中国市场根管修复材料主要进口来源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中国市场根管修复材料主要出口目的地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根管修复材料产品图片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中国不同产品类型根管修复材料市场规模市场份额2025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环氧树脂类产品图片</w:t>
      </w:r>
      <w:r>
        <w:rPr>
          <w:rFonts w:hint="eastAsia"/>
        </w:rPr>
        <w:br/>
      </w:r>
      <w:r>
        <w:rPr>
          <w:rFonts w:hint="eastAsia"/>
        </w:rPr>
        <w:t>　　图 4： 氧化锌-丁香油类产品图片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中国不同应用根管修复材料市场份额2025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牙科诊所</w:t>
      </w:r>
      <w:r>
        <w:rPr>
          <w:rFonts w:hint="eastAsia"/>
        </w:rPr>
        <w:br/>
      </w:r>
      <w:r>
        <w:rPr>
          <w:rFonts w:hint="eastAsia"/>
        </w:rPr>
        <w:t>　　图 9： 中国市场根管修复材料市场规模，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中国市场根管修复材料收入及增长率（2021-2032）&amp;（万元）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中国市场根管修复材料销量及增长率（2021-2032）&amp;（吨）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2025年中国市场主要厂商根管修复材料销量市场份额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2025年中国市场主要厂商根管修复材料收入市场份额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2025年中国市场前五大厂商根管修复材料市场份额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2025年中国市场根管修复材料第一梯队、第二梯队和第三梯队厂商（品牌）及市场份额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中国市场不同产品类型根管修复材料价格走势（2021-2032）&amp;（元/吨）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中国市场不同应用根管修复材料价格走势（2021-2032）&amp;（元/吨）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根管修复材料中国企业SWOT分析</w:t>
      </w:r>
      <w:r>
        <w:rPr>
          <w:rFonts w:hint="eastAsia"/>
        </w:rPr>
        <w:br/>
      </w:r>
      <w:r>
        <w:rPr>
          <w:rFonts w:hint="eastAsia"/>
        </w:rPr>
        <w:t>　　图 19： 根管修复材料产业链</w:t>
      </w:r>
      <w:r>
        <w:rPr>
          <w:rFonts w:hint="eastAsia"/>
        </w:rPr>
        <w:br/>
      </w:r>
      <w:r>
        <w:rPr>
          <w:rFonts w:hint="eastAsia"/>
        </w:rPr>
        <w:t>　　图 20： 根管修复材料行业采购模式分析</w:t>
      </w:r>
      <w:r>
        <w:rPr>
          <w:rFonts w:hint="eastAsia"/>
        </w:rPr>
        <w:br/>
      </w:r>
      <w:r>
        <w:rPr>
          <w:rFonts w:hint="eastAsia"/>
        </w:rPr>
        <w:t>　　图 21： 根管修复材料行业生产模式分析</w:t>
      </w:r>
      <w:r>
        <w:rPr>
          <w:rFonts w:hint="eastAsia"/>
        </w:rPr>
        <w:br/>
      </w:r>
      <w:r>
        <w:rPr>
          <w:rFonts w:hint="eastAsia"/>
        </w:rPr>
        <w:t>　　图 22： 根管修复材料行业销售模式分析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中国根管修复材料产能、产量、产能利用率及发展趋势（2021-2032）&amp;（吨）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中国根管修复材料产量、市场需求量及发展趋势（2021-2032）&amp;（吨）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14c38f8ab4946" w:history="1">
        <w:r>
          <w:rPr>
            <w:rStyle w:val="Hyperlink"/>
          </w:rPr>
          <w:t>2026-2032年中国根管修复材料行业现状及前景趋势预测报告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14c38f8ab4946" w:history="1">
        <w:r>
          <w:rPr>
            <w:rStyle w:val="Hyperlink"/>
          </w:rPr>
          <w:t>https://www.20087.com/9/95/GenGuanXiuFuCaiLiaoShiChangQianJingFenXi.html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修复用什么材料、根管修复材料mta、根管治疗的材料有几种、根管修复材料厂家、根管填充用什么材料最好、根管修复材料有哪些、根管治疗一般用什么材料填充、根管修补材料、牙齿根管治疗后填充的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fc57ad854484e" w:history="1">
      <w:r>
        <w:rPr>
          <w:rStyle w:val="Hyperlink"/>
        </w:rPr>
        <w:t>2026-2032年中国根管修复材料行业现状及前景趋势预测报告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enGuanXiuFuCaiLiaoShiChangQianJingFenXi.html" TargetMode="External" Id="R8b314c38f8ab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enGuanXiuFuCaiLiaoShiChangQianJingFenXi.html" TargetMode="External" Id="Rdd0fc57ad854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2026-03-03T04:40:22Z</dcterms:created>
  <dcterms:modified xsi:type="dcterms:W3CDTF">2026-03-03T05:40:22Z</dcterms:modified>
  <dc:subject>2026-2032年中国根管修复材料行业现状及前景趋势预测报告</dc:subject>
  <dc:title>2026-2032年中国根管修复材料行业现状及前景趋势预测报告</dc:title>
  <cp:keywords>2026-2032年中国根管修复材料行业现状及前景趋势预测报告</cp:keywords>
  <dc:description>2026-2032年中国根管修复材料行业现状及前景趋势预测报告</dc:description>
</cp:coreProperties>
</file>