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803471e8443ad" w:history="1">
              <w:r>
                <w:rPr>
                  <w:rStyle w:val="Hyperlink"/>
                </w:rPr>
                <w:t>2024-2030年中国糖尿病用药行业现状研究分析及市场前景预测报告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803471e8443ad" w:history="1">
              <w:r>
                <w:rPr>
                  <w:rStyle w:val="Hyperlink"/>
                </w:rPr>
                <w:t>2024-2030年中国糖尿病用药行业现状研究分析及市场前景预测报告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f803471e8443ad" w:history="1">
                <w:r>
                  <w:rPr>
                    <w:rStyle w:val="Hyperlink"/>
                  </w:rPr>
                  <w:t>https://www.20087.com/9/25/TangNiaoBingYongYaoShiChangQianJ.html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用药市场近年来经历了显著的增长，随着全球糖尿病患者数量的增加，对有效、安全的糖尿病治疗药物需求日益增大。目前，市场上主要有胰岛素、二甲双胍、DPP-4抑制剂、SGLT2抑制剂等多种类型的糖尿病药物，涵盖了从改善胰岛素抵抗、促进胰岛素分泌到直接调节血糖水平的不同作用机制。然而，糖尿病用药市场也面临着药物副作用、治疗依从性及长期疗效的挑战。</w:t>
      </w:r>
      <w:r>
        <w:rPr>
          <w:rFonts w:hint="eastAsia"/>
        </w:rPr>
        <w:br/>
      </w:r>
      <w:r>
        <w:rPr>
          <w:rFonts w:hint="eastAsia"/>
        </w:rPr>
        <w:t>　　未来，糖尿病用药的发展将更加注重个性化治疗、长效制剂及生活方式干预的结合。一方面，通过基因组学、代谢组学等生物标志物的发现，实现糖尿病的精准分型，进而开发针对性更强的药物，提高治疗效果。另一方面，研发长效、缓释型糖尿病药物，减少患者每日服药次数，提高治疗的便利性和依从性。此外，药物治疗将与营养、运动等生活方式干预紧密结合，形成综合治疗方案，以达到更好的血糖控制效果。</w:t>
      </w:r>
      <w:r>
        <w:rPr>
          <w:rFonts w:hint="eastAsia"/>
        </w:rPr>
        <w:br/>
      </w:r>
      <w:r>
        <w:rPr>
          <w:rFonts w:hint="eastAsia"/>
        </w:rPr>
        <w:t>　　《</w:t>
      </w:r>
      <w:hyperlink r:id="R1bf803471e8443ad" w:history="1">
        <w:r>
          <w:rPr>
            <w:rStyle w:val="Hyperlink"/>
          </w:rPr>
          <w:t>2024-2030年中国糖尿病用药行业现状研究分析及市场前景预测报告</w:t>
        </w:r>
      </w:hyperlink>
      <w:r>
        <w:rPr>
          <w:rFonts w:hint="eastAsia"/>
        </w:rPr>
        <w:t>》深入剖析了当前糖尿病用药行业的现状，全面梳理了糖尿病用药市场需求、市场规模、产业链结构以及价格体系。糖尿病用药报告探讨了糖尿病用药各细分市场的特点，展望了市场前景与发展趋势，并基于权威数据进行了科学预测。同时，糖尿病用药报告还对品牌竞争格局、市场集中度、重点企业运营状况进行了客观分析，指出了行业面临的风险与机遇。糖尿病用药报告旨在为糖尿病用药行业内企业、投资公司及政府部门提供决策支持，是把握行业发展趋势、规避风险、挖掘机遇的重要参考。</w:t>
      </w:r>
      <w:r>
        <w:rPr>
          <w:rFonts w:hint="eastAsia"/>
        </w:rPr>
        <w:br/>
      </w:r>
      <w:r>
        <w:rPr>
          <w:rFonts w:hint="eastAsia"/>
        </w:rPr>
        <w:br/>
      </w:r>
      <w:r>
        <w:rPr>
          <w:rFonts w:hint="eastAsia"/>
        </w:rPr>
        <w:t>第一章 糖尿病用药行业发展综述</w:t>
      </w:r>
      <w:r>
        <w:rPr>
          <w:rFonts w:hint="eastAsia"/>
        </w:rPr>
        <w:br/>
      </w:r>
      <w:r>
        <w:rPr>
          <w:rFonts w:hint="eastAsia"/>
        </w:rPr>
        <w:t>　　1.1 糖尿病用药行业的定义</w:t>
      </w:r>
      <w:r>
        <w:rPr>
          <w:rFonts w:hint="eastAsia"/>
        </w:rPr>
        <w:br/>
      </w:r>
      <w:r>
        <w:rPr>
          <w:rFonts w:hint="eastAsia"/>
        </w:rPr>
        <w:t>　　　　1.1.1 糖尿病流行病学介绍</w:t>
      </w:r>
      <w:r>
        <w:rPr>
          <w:rFonts w:hint="eastAsia"/>
        </w:rPr>
        <w:br/>
      </w:r>
      <w:r>
        <w:rPr>
          <w:rFonts w:hint="eastAsia"/>
        </w:rPr>
        <w:t>　　　　1.1.2 糖尿病用药行业定义及分类</w:t>
      </w:r>
      <w:r>
        <w:rPr>
          <w:rFonts w:hint="eastAsia"/>
        </w:rPr>
        <w:br/>
      </w:r>
      <w:r>
        <w:rPr>
          <w:rFonts w:hint="eastAsia"/>
        </w:rPr>
        <w:t>　　1.2 中国糖尿病用药行业驱动因素</w:t>
      </w:r>
      <w:r>
        <w:rPr>
          <w:rFonts w:hint="eastAsia"/>
        </w:rPr>
        <w:br/>
      </w:r>
      <w:r>
        <w:rPr>
          <w:rFonts w:hint="eastAsia"/>
        </w:rPr>
        <w:t>　　　　1.2.1 居民收入水平分析</w:t>
      </w:r>
      <w:r>
        <w:rPr>
          <w:rFonts w:hint="eastAsia"/>
        </w:rPr>
        <w:br/>
      </w:r>
      <w:r>
        <w:rPr>
          <w:rFonts w:hint="eastAsia"/>
        </w:rPr>
        <w:t>　　　　1.2.2 居民经济能力分析</w:t>
      </w:r>
      <w:r>
        <w:rPr>
          <w:rFonts w:hint="eastAsia"/>
        </w:rPr>
        <w:br/>
      </w:r>
      <w:r>
        <w:rPr>
          <w:rFonts w:hint="eastAsia"/>
        </w:rPr>
        <w:t>　　　　1.2.3 居民医疗保险分析</w:t>
      </w:r>
      <w:r>
        <w:rPr>
          <w:rFonts w:hint="eastAsia"/>
        </w:rPr>
        <w:br/>
      </w:r>
      <w:r>
        <w:rPr>
          <w:rFonts w:hint="eastAsia"/>
        </w:rPr>
        <w:t>　　　　（1）医保基金增长分析</w:t>
      </w:r>
      <w:r>
        <w:rPr>
          <w:rFonts w:hint="eastAsia"/>
        </w:rPr>
        <w:br/>
      </w:r>
      <w:r>
        <w:rPr>
          <w:rFonts w:hint="eastAsia"/>
        </w:rPr>
        <w:t>　　　　（2）医保参保人数分析</w:t>
      </w:r>
      <w:r>
        <w:rPr>
          <w:rFonts w:hint="eastAsia"/>
        </w:rPr>
        <w:br/>
      </w:r>
      <w:r>
        <w:rPr>
          <w:rFonts w:hint="eastAsia"/>
        </w:rPr>
        <w:br/>
      </w:r>
      <w:r>
        <w:rPr>
          <w:rFonts w:hint="eastAsia"/>
        </w:rPr>
        <w:t>第二章 中国糖尿病用药行业市场环境分析</w:t>
      </w:r>
      <w:r>
        <w:rPr>
          <w:rFonts w:hint="eastAsia"/>
        </w:rPr>
        <w:br/>
      </w:r>
      <w:r>
        <w:rPr>
          <w:rFonts w:hint="eastAsia"/>
        </w:rPr>
        <w:t>　　2.1 行业政策环境分析</w:t>
      </w:r>
      <w:r>
        <w:rPr>
          <w:rFonts w:hint="eastAsia"/>
        </w:rPr>
        <w:br/>
      </w:r>
      <w:r>
        <w:rPr>
          <w:rFonts w:hint="eastAsia"/>
        </w:rPr>
        <w:t>　　2.2 行业经济环境分析</w:t>
      </w:r>
      <w:r>
        <w:rPr>
          <w:rFonts w:hint="eastAsia"/>
        </w:rPr>
        <w:br/>
      </w:r>
      <w:r>
        <w:rPr>
          <w:rFonts w:hint="eastAsia"/>
        </w:rPr>
        <w:t>　　　　2.2.1 宏观经济环境分析</w:t>
      </w:r>
      <w:r>
        <w:rPr>
          <w:rFonts w:hint="eastAsia"/>
        </w:rPr>
        <w:br/>
      </w:r>
      <w:r>
        <w:rPr>
          <w:rFonts w:hint="eastAsia"/>
        </w:rPr>
        <w:t>　　　　2.2.2 行业产业环境分析</w:t>
      </w:r>
      <w:r>
        <w:rPr>
          <w:rFonts w:hint="eastAsia"/>
        </w:rPr>
        <w:br/>
      </w:r>
      <w:r>
        <w:rPr>
          <w:rFonts w:hint="eastAsia"/>
        </w:rPr>
        <w:t>　　2.3 行业消费环境分析</w:t>
      </w:r>
      <w:r>
        <w:rPr>
          <w:rFonts w:hint="eastAsia"/>
        </w:rPr>
        <w:br/>
      </w:r>
      <w:r>
        <w:rPr>
          <w:rFonts w:hint="eastAsia"/>
        </w:rPr>
        <w:t>　　　　2.3.1 糖尿病药物消费特征</w:t>
      </w:r>
      <w:r>
        <w:rPr>
          <w:rFonts w:hint="eastAsia"/>
        </w:rPr>
        <w:br/>
      </w:r>
      <w:r>
        <w:rPr>
          <w:rFonts w:hint="eastAsia"/>
        </w:rPr>
        <w:t>　　　　2.3.2 糖尿病药物消费趋势</w:t>
      </w:r>
      <w:r>
        <w:rPr>
          <w:rFonts w:hint="eastAsia"/>
        </w:rPr>
        <w:br/>
      </w:r>
      <w:r>
        <w:rPr>
          <w:rFonts w:hint="eastAsia"/>
        </w:rPr>
        <w:t>　　2.4 行业技术环境分析</w:t>
      </w:r>
      <w:r>
        <w:rPr>
          <w:rFonts w:hint="eastAsia"/>
        </w:rPr>
        <w:br/>
      </w:r>
      <w:r>
        <w:rPr>
          <w:rFonts w:hint="eastAsia"/>
        </w:rPr>
        <w:t>　　　　2.4.1 行业技术活跃程度分析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2.4.2 行业技术领先企业分析</w:t>
      </w:r>
      <w:r>
        <w:rPr>
          <w:rFonts w:hint="eastAsia"/>
        </w:rPr>
        <w:br/>
      </w:r>
      <w:r>
        <w:rPr>
          <w:rFonts w:hint="eastAsia"/>
        </w:rPr>
        <w:t>　　　　2.4.3 行业热门技术分析</w:t>
      </w:r>
      <w:r>
        <w:rPr>
          <w:rFonts w:hint="eastAsia"/>
        </w:rPr>
        <w:br/>
      </w:r>
      <w:r>
        <w:rPr>
          <w:rFonts w:hint="eastAsia"/>
        </w:rPr>
        <w:t>　　　　2.4.4 行业技术发展趋势</w:t>
      </w:r>
      <w:r>
        <w:rPr>
          <w:rFonts w:hint="eastAsia"/>
        </w:rPr>
        <w:br/>
      </w:r>
      <w:r>
        <w:rPr>
          <w:rFonts w:hint="eastAsia"/>
        </w:rPr>
        <w:br/>
      </w:r>
      <w:r>
        <w:rPr>
          <w:rFonts w:hint="eastAsia"/>
        </w:rPr>
        <w:t>第三章 世界糖尿病用药行业发展分析</w:t>
      </w:r>
      <w:r>
        <w:rPr>
          <w:rFonts w:hint="eastAsia"/>
        </w:rPr>
        <w:br/>
      </w:r>
      <w:r>
        <w:rPr>
          <w:rFonts w:hint="eastAsia"/>
        </w:rPr>
        <w:t>　　3.1 世界糖尿病用药行业市场分析</w:t>
      </w:r>
      <w:r>
        <w:rPr>
          <w:rFonts w:hint="eastAsia"/>
        </w:rPr>
        <w:br/>
      </w:r>
      <w:r>
        <w:rPr>
          <w:rFonts w:hint="eastAsia"/>
        </w:rPr>
        <w:t>　　　　3.1.1 世界糖尿病用药行业市场规模</w:t>
      </w:r>
      <w:r>
        <w:rPr>
          <w:rFonts w:hint="eastAsia"/>
        </w:rPr>
        <w:br/>
      </w:r>
      <w:r>
        <w:rPr>
          <w:rFonts w:hint="eastAsia"/>
        </w:rPr>
        <w:t>　　　　3.1.2 世界糖尿病用药市场竞争分析</w:t>
      </w:r>
      <w:r>
        <w:rPr>
          <w:rFonts w:hint="eastAsia"/>
        </w:rPr>
        <w:br/>
      </w:r>
      <w:r>
        <w:rPr>
          <w:rFonts w:hint="eastAsia"/>
        </w:rPr>
        <w:t>　　　　3.1.3 世界糖尿病新药产品研发分析</w:t>
      </w:r>
      <w:r>
        <w:rPr>
          <w:rFonts w:hint="eastAsia"/>
        </w:rPr>
        <w:br/>
      </w:r>
      <w:r>
        <w:rPr>
          <w:rFonts w:hint="eastAsia"/>
        </w:rPr>
        <w:t>　　3.2 跨国药企在中国市场的投资布局</w:t>
      </w:r>
      <w:r>
        <w:rPr>
          <w:rFonts w:hint="eastAsia"/>
        </w:rPr>
        <w:br/>
      </w:r>
      <w:r>
        <w:rPr>
          <w:rFonts w:hint="eastAsia"/>
        </w:rPr>
        <w:t>　　　　3.2.1 德国默克公司在华投资布局</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3.2.2 美国辉瑞公司在华投资布局</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3.2.3 英国葛兰素史克公司在华投资布局</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3.2.4 瑞士诺华公司在华投资布局</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3.2.5 法国赛诺菲－安万特集团在华投资布局</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br/>
      </w:r>
      <w:r>
        <w:rPr>
          <w:rFonts w:hint="eastAsia"/>
        </w:rPr>
        <w:t>第四章 中国糖尿病用药行业产品市场分析</w:t>
      </w:r>
      <w:r>
        <w:rPr>
          <w:rFonts w:hint="eastAsia"/>
        </w:rPr>
        <w:br/>
      </w:r>
      <w:r>
        <w:rPr>
          <w:rFonts w:hint="eastAsia"/>
        </w:rPr>
        <w:t>　　4.1 中国糖尿病用药行业概况</w:t>
      </w:r>
      <w:r>
        <w:rPr>
          <w:rFonts w:hint="eastAsia"/>
        </w:rPr>
        <w:br/>
      </w:r>
      <w:r>
        <w:rPr>
          <w:rFonts w:hint="eastAsia"/>
        </w:rPr>
        <w:t>　　　　4.1.1 糖尿病用药行业产品结构</w:t>
      </w:r>
      <w:r>
        <w:rPr>
          <w:rFonts w:hint="eastAsia"/>
        </w:rPr>
        <w:br/>
      </w:r>
      <w:r>
        <w:rPr>
          <w:rFonts w:hint="eastAsia"/>
        </w:rPr>
        <w:t>　　　　4.1.2 糖尿病用药行业市场规模</w:t>
      </w:r>
      <w:r>
        <w:rPr>
          <w:rFonts w:hint="eastAsia"/>
        </w:rPr>
        <w:br/>
      </w:r>
      <w:r>
        <w:rPr>
          <w:rFonts w:hint="eastAsia"/>
        </w:rPr>
        <w:t>　　4.2 中国口服降糖药产品市场分析</w:t>
      </w:r>
      <w:r>
        <w:rPr>
          <w:rFonts w:hint="eastAsia"/>
        </w:rPr>
        <w:br/>
      </w:r>
      <w:r>
        <w:rPr>
          <w:rFonts w:hint="eastAsia"/>
        </w:rPr>
        <w:t>　　　　4.2.1 磺酰脲类药物市场分析</w:t>
      </w:r>
      <w:r>
        <w:rPr>
          <w:rFonts w:hint="eastAsia"/>
        </w:rPr>
        <w:br/>
      </w:r>
      <w:r>
        <w:rPr>
          <w:rFonts w:hint="eastAsia"/>
        </w:rPr>
        <w:t>　　　　（1）磺酰脲类药物主要品种</w:t>
      </w:r>
      <w:r>
        <w:rPr>
          <w:rFonts w:hint="eastAsia"/>
        </w:rPr>
        <w:br/>
      </w:r>
      <w:r>
        <w:rPr>
          <w:rFonts w:hint="eastAsia"/>
        </w:rPr>
        <w:t>　　　　（2）磺酰脲类药物市场状况</w:t>
      </w:r>
      <w:r>
        <w:rPr>
          <w:rFonts w:hint="eastAsia"/>
        </w:rPr>
        <w:br/>
      </w:r>
      <w:r>
        <w:rPr>
          <w:rFonts w:hint="eastAsia"/>
        </w:rPr>
        <w:t>　　　　（3）磺酰脲类药物竞争格局</w:t>
      </w:r>
      <w:r>
        <w:rPr>
          <w:rFonts w:hint="eastAsia"/>
        </w:rPr>
        <w:br/>
      </w:r>
      <w:r>
        <w:rPr>
          <w:rFonts w:hint="eastAsia"/>
        </w:rPr>
        <w:t>　　　　4.2.2 双胍类药物市场分析</w:t>
      </w:r>
      <w:r>
        <w:rPr>
          <w:rFonts w:hint="eastAsia"/>
        </w:rPr>
        <w:br/>
      </w:r>
      <w:r>
        <w:rPr>
          <w:rFonts w:hint="eastAsia"/>
        </w:rPr>
        <w:t>　　　　（1）双胍类药物主要品种</w:t>
      </w:r>
      <w:r>
        <w:rPr>
          <w:rFonts w:hint="eastAsia"/>
        </w:rPr>
        <w:br/>
      </w:r>
      <w:r>
        <w:rPr>
          <w:rFonts w:hint="eastAsia"/>
        </w:rPr>
        <w:t>　　　　（2）双胍类药物市场状况</w:t>
      </w:r>
      <w:r>
        <w:rPr>
          <w:rFonts w:hint="eastAsia"/>
        </w:rPr>
        <w:br/>
      </w:r>
      <w:r>
        <w:rPr>
          <w:rFonts w:hint="eastAsia"/>
        </w:rPr>
        <w:t>　　　　（3）双胍类药物竞争格局</w:t>
      </w:r>
      <w:r>
        <w:rPr>
          <w:rFonts w:hint="eastAsia"/>
        </w:rPr>
        <w:br/>
      </w:r>
      <w:r>
        <w:rPr>
          <w:rFonts w:hint="eastAsia"/>
        </w:rPr>
        <w:t>　　　　4.2.3 α-葡萄糖苷酶抑制剂市场分析</w:t>
      </w:r>
      <w:r>
        <w:rPr>
          <w:rFonts w:hint="eastAsia"/>
        </w:rPr>
        <w:br/>
      </w:r>
      <w:r>
        <w:rPr>
          <w:rFonts w:hint="eastAsia"/>
        </w:rPr>
        <w:t>　　　　（1）α-葡萄糖苷酶抑制剂主要品种</w:t>
      </w:r>
      <w:r>
        <w:rPr>
          <w:rFonts w:hint="eastAsia"/>
        </w:rPr>
        <w:br/>
      </w:r>
      <w:r>
        <w:rPr>
          <w:rFonts w:hint="eastAsia"/>
        </w:rPr>
        <w:t>　　　　（2）α-葡萄糖苷酶抑制剂市场状况</w:t>
      </w:r>
      <w:r>
        <w:rPr>
          <w:rFonts w:hint="eastAsia"/>
        </w:rPr>
        <w:br/>
      </w:r>
      <w:r>
        <w:rPr>
          <w:rFonts w:hint="eastAsia"/>
        </w:rPr>
        <w:t>　　　　（3）α-葡萄糖苷酶抑制剂竞争格局</w:t>
      </w:r>
      <w:r>
        <w:rPr>
          <w:rFonts w:hint="eastAsia"/>
        </w:rPr>
        <w:br/>
      </w:r>
      <w:r>
        <w:rPr>
          <w:rFonts w:hint="eastAsia"/>
        </w:rPr>
        <w:t>　　　　4.2.4 胰岛素增敏剂市场分析</w:t>
      </w:r>
      <w:r>
        <w:rPr>
          <w:rFonts w:hint="eastAsia"/>
        </w:rPr>
        <w:br/>
      </w:r>
      <w:r>
        <w:rPr>
          <w:rFonts w:hint="eastAsia"/>
        </w:rPr>
        <w:t>　　　　（1）胰岛素增敏剂主要品种</w:t>
      </w:r>
      <w:r>
        <w:rPr>
          <w:rFonts w:hint="eastAsia"/>
        </w:rPr>
        <w:br/>
      </w:r>
      <w:r>
        <w:rPr>
          <w:rFonts w:hint="eastAsia"/>
        </w:rPr>
        <w:t>　　　　（2）胰岛素增敏剂市场状况</w:t>
      </w:r>
      <w:r>
        <w:rPr>
          <w:rFonts w:hint="eastAsia"/>
        </w:rPr>
        <w:br/>
      </w:r>
      <w:r>
        <w:rPr>
          <w:rFonts w:hint="eastAsia"/>
        </w:rPr>
        <w:t>　　　　（3）胰岛素增敏剂竞争格局</w:t>
      </w:r>
      <w:r>
        <w:rPr>
          <w:rFonts w:hint="eastAsia"/>
        </w:rPr>
        <w:br/>
      </w:r>
      <w:r>
        <w:rPr>
          <w:rFonts w:hint="eastAsia"/>
        </w:rPr>
        <w:t>　　　　4.2.5 非磺酰脲类促胰岛素分泌剂市场分析</w:t>
      </w:r>
      <w:r>
        <w:rPr>
          <w:rFonts w:hint="eastAsia"/>
        </w:rPr>
        <w:br/>
      </w:r>
      <w:r>
        <w:rPr>
          <w:rFonts w:hint="eastAsia"/>
        </w:rPr>
        <w:t>　　　　（1）非磺酰脲类促胰岛素分泌剂主要品种</w:t>
      </w:r>
      <w:r>
        <w:rPr>
          <w:rFonts w:hint="eastAsia"/>
        </w:rPr>
        <w:br/>
      </w:r>
      <w:r>
        <w:rPr>
          <w:rFonts w:hint="eastAsia"/>
        </w:rPr>
        <w:t>　　　　（2）非磺酰脲类促胰岛素分泌剂市场状况</w:t>
      </w:r>
      <w:r>
        <w:rPr>
          <w:rFonts w:hint="eastAsia"/>
        </w:rPr>
        <w:br/>
      </w:r>
      <w:r>
        <w:rPr>
          <w:rFonts w:hint="eastAsia"/>
        </w:rPr>
        <w:t>　　　　（3）非磺酰脲类促胰岛素分泌剂竞争格局</w:t>
      </w:r>
      <w:r>
        <w:rPr>
          <w:rFonts w:hint="eastAsia"/>
        </w:rPr>
        <w:br/>
      </w:r>
      <w:r>
        <w:rPr>
          <w:rFonts w:hint="eastAsia"/>
        </w:rPr>
        <w:t>　　4.3 中国胰岛素及类似物市场分析</w:t>
      </w:r>
      <w:r>
        <w:rPr>
          <w:rFonts w:hint="eastAsia"/>
        </w:rPr>
        <w:br/>
      </w:r>
      <w:r>
        <w:rPr>
          <w:rFonts w:hint="eastAsia"/>
        </w:rPr>
        <w:t>　　　　4.3.1 胰岛素市场规模分析</w:t>
      </w:r>
      <w:r>
        <w:rPr>
          <w:rFonts w:hint="eastAsia"/>
        </w:rPr>
        <w:br/>
      </w:r>
      <w:r>
        <w:rPr>
          <w:rFonts w:hint="eastAsia"/>
        </w:rPr>
        <w:t>　　　　4.3.2 胰岛素细分产品市场分析</w:t>
      </w:r>
      <w:r>
        <w:rPr>
          <w:rFonts w:hint="eastAsia"/>
        </w:rPr>
        <w:br/>
      </w:r>
      <w:r>
        <w:rPr>
          <w:rFonts w:hint="eastAsia"/>
        </w:rPr>
        <w:t>　　　　（1）动物胰岛素市场分析</w:t>
      </w:r>
      <w:r>
        <w:rPr>
          <w:rFonts w:hint="eastAsia"/>
        </w:rPr>
        <w:br/>
      </w:r>
      <w:r>
        <w:rPr>
          <w:rFonts w:hint="eastAsia"/>
        </w:rPr>
        <w:t>　　　　（2）人胰岛素市场分析</w:t>
      </w:r>
      <w:r>
        <w:rPr>
          <w:rFonts w:hint="eastAsia"/>
        </w:rPr>
        <w:br/>
      </w:r>
      <w:r>
        <w:rPr>
          <w:rFonts w:hint="eastAsia"/>
        </w:rPr>
        <w:t>　　　　（3）高端胰岛素类似物市场分析</w:t>
      </w:r>
      <w:r>
        <w:rPr>
          <w:rFonts w:hint="eastAsia"/>
        </w:rPr>
        <w:br/>
      </w:r>
      <w:r>
        <w:rPr>
          <w:rFonts w:hint="eastAsia"/>
        </w:rPr>
        <w:t>　　　　4.3.3 胰岛素市场竞争分析</w:t>
      </w:r>
      <w:r>
        <w:rPr>
          <w:rFonts w:hint="eastAsia"/>
        </w:rPr>
        <w:br/>
      </w:r>
      <w:r>
        <w:rPr>
          <w:rFonts w:hint="eastAsia"/>
        </w:rPr>
        <w:t>　　　　4.3.4 胰岛素发展趋势分析</w:t>
      </w:r>
      <w:r>
        <w:rPr>
          <w:rFonts w:hint="eastAsia"/>
        </w:rPr>
        <w:br/>
      </w:r>
      <w:r>
        <w:rPr>
          <w:rFonts w:hint="eastAsia"/>
        </w:rPr>
        <w:t>　　4.4 中国中药降糖药市场分析</w:t>
      </w:r>
      <w:r>
        <w:rPr>
          <w:rFonts w:hint="eastAsia"/>
        </w:rPr>
        <w:br/>
      </w:r>
      <w:r>
        <w:rPr>
          <w:rFonts w:hint="eastAsia"/>
        </w:rPr>
        <w:t>　　　　4.4.1 中药降糖药主要品种</w:t>
      </w:r>
      <w:r>
        <w:rPr>
          <w:rFonts w:hint="eastAsia"/>
        </w:rPr>
        <w:br/>
      </w:r>
      <w:r>
        <w:rPr>
          <w:rFonts w:hint="eastAsia"/>
        </w:rPr>
        <w:t>　　　　4.4.2 中药降糖药市场规模</w:t>
      </w:r>
      <w:r>
        <w:rPr>
          <w:rFonts w:hint="eastAsia"/>
        </w:rPr>
        <w:br/>
      </w:r>
      <w:r>
        <w:rPr>
          <w:rFonts w:hint="eastAsia"/>
        </w:rPr>
        <w:t>　　　　4.4.3 中药降糖药生产企业</w:t>
      </w:r>
      <w:r>
        <w:rPr>
          <w:rFonts w:hint="eastAsia"/>
        </w:rPr>
        <w:br/>
      </w:r>
      <w:r>
        <w:rPr>
          <w:rFonts w:hint="eastAsia"/>
        </w:rPr>
        <w:t>　　4.5 中国糖尿病用药重点产品临床评价</w:t>
      </w:r>
      <w:r>
        <w:rPr>
          <w:rFonts w:hint="eastAsia"/>
        </w:rPr>
        <w:br/>
      </w:r>
      <w:r>
        <w:rPr>
          <w:rFonts w:hint="eastAsia"/>
        </w:rPr>
        <w:t>　　　　4.5.1 格列吡嗪临床评价</w:t>
      </w:r>
      <w:r>
        <w:rPr>
          <w:rFonts w:hint="eastAsia"/>
        </w:rPr>
        <w:br/>
      </w:r>
      <w:r>
        <w:rPr>
          <w:rFonts w:hint="eastAsia"/>
        </w:rPr>
        <w:t>　　　　4.5.2 格列喹酮临床评价</w:t>
      </w:r>
      <w:r>
        <w:rPr>
          <w:rFonts w:hint="eastAsia"/>
        </w:rPr>
        <w:br/>
      </w:r>
      <w:r>
        <w:rPr>
          <w:rFonts w:hint="eastAsia"/>
        </w:rPr>
        <w:t>　　　　4.5.3 格列齐特临床评价</w:t>
      </w:r>
      <w:r>
        <w:rPr>
          <w:rFonts w:hint="eastAsia"/>
        </w:rPr>
        <w:br/>
      </w:r>
      <w:r>
        <w:rPr>
          <w:rFonts w:hint="eastAsia"/>
        </w:rPr>
        <w:t>　　　　4.5.4 格列美脲临床评价</w:t>
      </w:r>
      <w:r>
        <w:rPr>
          <w:rFonts w:hint="eastAsia"/>
        </w:rPr>
        <w:br/>
      </w:r>
      <w:r>
        <w:rPr>
          <w:rFonts w:hint="eastAsia"/>
        </w:rPr>
        <w:t>　　　　4.5.5 格列本脲临床评价</w:t>
      </w:r>
      <w:r>
        <w:rPr>
          <w:rFonts w:hint="eastAsia"/>
        </w:rPr>
        <w:br/>
      </w:r>
      <w:r>
        <w:rPr>
          <w:rFonts w:hint="eastAsia"/>
        </w:rPr>
        <w:t>　　　　4.5.6 二甲双胍临床评价</w:t>
      </w:r>
      <w:r>
        <w:rPr>
          <w:rFonts w:hint="eastAsia"/>
        </w:rPr>
        <w:br/>
      </w:r>
      <w:r>
        <w:rPr>
          <w:rFonts w:hint="eastAsia"/>
        </w:rPr>
        <w:t>　　　　4.5.7 阿卡波糖临床评价</w:t>
      </w:r>
      <w:r>
        <w:rPr>
          <w:rFonts w:hint="eastAsia"/>
        </w:rPr>
        <w:br/>
      </w:r>
      <w:r>
        <w:rPr>
          <w:rFonts w:hint="eastAsia"/>
        </w:rPr>
        <w:t>　　　　4.5.8 伏格列波糖临床评价</w:t>
      </w:r>
      <w:r>
        <w:rPr>
          <w:rFonts w:hint="eastAsia"/>
        </w:rPr>
        <w:br/>
      </w:r>
      <w:r>
        <w:rPr>
          <w:rFonts w:hint="eastAsia"/>
        </w:rPr>
        <w:t>　　　　4.5.9 瑞格列奈临床评价</w:t>
      </w:r>
      <w:r>
        <w:rPr>
          <w:rFonts w:hint="eastAsia"/>
        </w:rPr>
        <w:br/>
      </w:r>
      <w:r>
        <w:rPr>
          <w:rFonts w:hint="eastAsia"/>
        </w:rPr>
        <w:t>　　　　4.5.10 罗格列酮临床评价</w:t>
      </w:r>
      <w:r>
        <w:rPr>
          <w:rFonts w:hint="eastAsia"/>
        </w:rPr>
        <w:br/>
      </w:r>
      <w:r>
        <w:rPr>
          <w:rFonts w:hint="eastAsia"/>
        </w:rPr>
        <w:t>　　　　4.5.11 吡格列酮临床评价</w:t>
      </w:r>
      <w:r>
        <w:rPr>
          <w:rFonts w:hint="eastAsia"/>
        </w:rPr>
        <w:br/>
      </w:r>
      <w:r>
        <w:rPr>
          <w:rFonts w:hint="eastAsia"/>
        </w:rPr>
        <w:t>　　4.6 糖尿病用药新品市场动态</w:t>
      </w:r>
      <w:r>
        <w:rPr>
          <w:rFonts w:hint="eastAsia"/>
        </w:rPr>
        <w:br/>
      </w:r>
      <w:r>
        <w:rPr>
          <w:rFonts w:hint="eastAsia"/>
        </w:rPr>
        <w:t>　　4.7 中国糖尿病用药产品营销分析</w:t>
      </w:r>
      <w:r>
        <w:rPr>
          <w:rFonts w:hint="eastAsia"/>
        </w:rPr>
        <w:br/>
      </w:r>
      <w:r>
        <w:rPr>
          <w:rFonts w:hint="eastAsia"/>
        </w:rPr>
        <w:t>　　　　4.7.1 糖尿病用药产品销售渠道分析</w:t>
      </w:r>
      <w:r>
        <w:rPr>
          <w:rFonts w:hint="eastAsia"/>
        </w:rPr>
        <w:br/>
      </w:r>
      <w:r>
        <w:rPr>
          <w:rFonts w:hint="eastAsia"/>
        </w:rPr>
        <w:t>　　　　4.7.2 糖尿病用药产品营销策略分析</w:t>
      </w:r>
      <w:r>
        <w:rPr>
          <w:rFonts w:hint="eastAsia"/>
        </w:rPr>
        <w:br/>
      </w:r>
      <w:r>
        <w:rPr>
          <w:rFonts w:hint="eastAsia"/>
        </w:rPr>
        <w:br/>
      </w:r>
      <w:r>
        <w:rPr>
          <w:rFonts w:hint="eastAsia"/>
        </w:rPr>
        <w:t>第五章 中国糖尿病用药行业领先企业经营分析</w:t>
      </w:r>
      <w:r>
        <w:rPr>
          <w:rFonts w:hint="eastAsia"/>
        </w:rPr>
        <w:br/>
      </w:r>
      <w:r>
        <w:rPr>
          <w:rFonts w:hint="eastAsia"/>
        </w:rPr>
        <w:t>　　5.1 诺和诺德（中国）制药有限公司经营情况分析</w:t>
      </w:r>
      <w:r>
        <w:rPr>
          <w:rFonts w:hint="eastAsia"/>
        </w:rPr>
        <w:br/>
      </w:r>
      <w:r>
        <w:rPr>
          <w:rFonts w:hint="eastAsia"/>
        </w:rPr>
        <w:t>　　　　5.1.1 企业发展简况分析</w:t>
      </w:r>
      <w:r>
        <w:rPr>
          <w:rFonts w:hint="eastAsia"/>
        </w:rPr>
        <w:br/>
      </w:r>
      <w:r>
        <w:rPr>
          <w:rFonts w:hint="eastAsia"/>
        </w:rPr>
        <w:t>　　　　5.1.2 企业经营情况分析</w:t>
      </w:r>
      <w:r>
        <w:rPr>
          <w:rFonts w:hint="eastAsia"/>
        </w:rPr>
        <w:br/>
      </w:r>
      <w:r>
        <w:rPr>
          <w:rFonts w:hint="eastAsia"/>
        </w:rPr>
        <w:t>　　　　5.1.3 企业产品结构及新产品动向</w:t>
      </w:r>
      <w:r>
        <w:rPr>
          <w:rFonts w:hint="eastAsia"/>
        </w:rPr>
        <w:br/>
      </w:r>
      <w:r>
        <w:rPr>
          <w:rFonts w:hint="eastAsia"/>
        </w:rPr>
        <w:t>　　　　5.1.4 企业销售渠道与网络</w:t>
      </w:r>
      <w:r>
        <w:rPr>
          <w:rFonts w:hint="eastAsia"/>
        </w:rPr>
        <w:br/>
      </w:r>
      <w:r>
        <w:rPr>
          <w:rFonts w:hint="eastAsia"/>
        </w:rPr>
        <w:t>　　　　5.1.5 企业经营状况优劣势分析</w:t>
      </w:r>
      <w:r>
        <w:rPr>
          <w:rFonts w:hint="eastAsia"/>
        </w:rPr>
        <w:br/>
      </w:r>
      <w:r>
        <w:rPr>
          <w:rFonts w:hint="eastAsia"/>
        </w:rPr>
        <w:t>　　　　5.1.6 企业投资兼并与重组分析</w:t>
      </w:r>
      <w:r>
        <w:rPr>
          <w:rFonts w:hint="eastAsia"/>
        </w:rPr>
        <w:br/>
      </w:r>
      <w:r>
        <w:rPr>
          <w:rFonts w:hint="eastAsia"/>
        </w:rPr>
        <w:t>　　　　5.1.7 企业最新发展动向分析</w:t>
      </w:r>
      <w:r>
        <w:rPr>
          <w:rFonts w:hint="eastAsia"/>
        </w:rPr>
        <w:br/>
      </w:r>
      <w:r>
        <w:rPr>
          <w:rFonts w:hint="eastAsia"/>
        </w:rPr>
        <w:t>　　5.2 中美上海施贵宝制药有限公司经营情况分析</w:t>
      </w:r>
      <w:r>
        <w:rPr>
          <w:rFonts w:hint="eastAsia"/>
        </w:rPr>
        <w:br/>
      </w:r>
      <w:r>
        <w:rPr>
          <w:rFonts w:hint="eastAsia"/>
        </w:rPr>
        <w:t>　　　　5.2.1 企业发展简况分析</w:t>
      </w:r>
      <w:r>
        <w:rPr>
          <w:rFonts w:hint="eastAsia"/>
        </w:rPr>
        <w:br/>
      </w:r>
      <w:r>
        <w:rPr>
          <w:rFonts w:hint="eastAsia"/>
        </w:rPr>
        <w:t>　　　　5.2.2 企业经营情况分析</w:t>
      </w:r>
      <w:r>
        <w:rPr>
          <w:rFonts w:hint="eastAsia"/>
        </w:rPr>
        <w:br/>
      </w:r>
      <w:r>
        <w:rPr>
          <w:rFonts w:hint="eastAsia"/>
        </w:rPr>
        <w:t>　　　　5.2.3 企业产品结构及新产品动向</w:t>
      </w:r>
      <w:r>
        <w:rPr>
          <w:rFonts w:hint="eastAsia"/>
        </w:rPr>
        <w:br/>
      </w:r>
      <w:r>
        <w:rPr>
          <w:rFonts w:hint="eastAsia"/>
        </w:rPr>
        <w:t>　　　　5.2.4 企业销售渠道与网络</w:t>
      </w:r>
      <w:r>
        <w:rPr>
          <w:rFonts w:hint="eastAsia"/>
        </w:rPr>
        <w:br/>
      </w:r>
      <w:r>
        <w:rPr>
          <w:rFonts w:hint="eastAsia"/>
        </w:rPr>
        <w:t>　　　　5.2.5 企业经营状况优劣势分析</w:t>
      </w:r>
      <w:r>
        <w:rPr>
          <w:rFonts w:hint="eastAsia"/>
        </w:rPr>
        <w:br/>
      </w:r>
      <w:r>
        <w:rPr>
          <w:rFonts w:hint="eastAsia"/>
        </w:rPr>
        <w:t>　　　　5.2.6 企业最新发展动向分析</w:t>
      </w:r>
      <w:r>
        <w:rPr>
          <w:rFonts w:hint="eastAsia"/>
        </w:rPr>
        <w:br/>
      </w:r>
      <w:r>
        <w:rPr>
          <w:rFonts w:hint="eastAsia"/>
        </w:rPr>
        <w:t>　　5.3 太极集团重庆涪陵制药厂有限公司经营情况分析</w:t>
      </w:r>
      <w:r>
        <w:rPr>
          <w:rFonts w:hint="eastAsia"/>
        </w:rPr>
        <w:br/>
      </w:r>
      <w:r>
        <w:rPr>
          <w:rFonts w:hint="eastAsia"/>
        </w:rPr>
        <w:t>　　　　5.3.1 企业发展简况分析</w:t>
      </w:r>
      <w:r>
        <w:rPr>
          <w:rFonts w:hint="eastAsia"/>
        </w:rPr>
        <w:br/>
      </w:r>
      <w:r>
        <w:rPr>
          <w:rFonts w:hint="eastAsia"/>
        </w:rPr>
        <w:t>　　　　5.3.2 企业经营情况分析</w:t>
      </w:r>
      <w:r>
        <w:rPr>
          <w:rFonts w:hint="eastAsia"/>
        </w:rPr>
        <w:br/>
      </w:r>
      <w:r>
        <w:rPr>
          <w:rFonts w:hint="eastAsia"/>
        </w:rPr>
        <w:t>　　　　5.3.3 企业产品结构及新产品动向</w:t>
      </w:r>
      <w:r>
        <w:rPr>
          <w:rFonts w:hint="eastAsia"/>
        </w:rPr>
        <w:br/>
      </w:r>
      <w:r>
        <w:rPr>
          <w:rFonts w:hint="eastAsia"/>
        </w:rPr>
        <w:t>　　　　5.3.4 企业销售渠道与网络</w:t>
      </w:r>
      <w:r>
        <w:rPr>
          <w:rFonts w:hint="eastAsia"/>
        </w:rPr>
        <w:br/>
      </w:r>
      <w:r>
        <w:rPr>
          <w:rFonts w:hint="eastAsia"/>
        </w:rPr>
        <w:t>　　　　5.3.5 企业经营状况优劣势分析</w:t>
      </w:r>
      <w:r>
        <w:rPr>
          <w:rFonts w:hint="eastAsia"/>
        </w:rPr>
        <w:br/>
      </w:r>
      <w:r>
        <w:rPr>
          <w:rFonts w:hint="eastAsia"/>
        </w:rPr>
        <w:t>　　5.4 赛诺菲（杭州）制药有限公司经营情况分析</w:t>
      </w:r>
      <w:r>
        <w:rPr>
          <w:rFonts w:hint="eastAsia"/>
        </w:rPr>
        <w:br/>
      </w:r>
      <w:r>
        <w:rPr>
          <w:rFonts w:hint="eastAsia"/>
        </w:rPr>
        <w:t>　　　　5.4.1 企业发展简况分析</w:t>
      </w:r>
      <w:r>
        <w:rPr>
          <w:rFonts w:hint="eastAsia"/>
        </w:rPr>
        <w:br/>
      </w:r>
      <w:r>
        <w:rPr>
          <w:rFonts w:hint="eastAsia"/>
        </w:rPr>
        <w:t>　　　　5.4.2 企业经营情况分析</w:t>
      </w:r>
      <w:r>
        <w:rPr>
          <w:rFonts w:hint="eastAsia"/>
        </w:rPr>
        <w:br/>
      </w:r>
      <w:r>
        <w:rPr>
          <w:rFonts w:hint="eastAsia"/>
        </w:rPr>
        <w:t>　　　　5.4.3 企业产品结构及新产品动向</w:t>
      </w:r>
      <w:r>
        <w:rPr>
          <w:rFonts w:hint="eastAsia"/>
        </w:rPr>
        <w:br/>
      </w:r>
      <w:r>
        <w:rPr>
          <w:rFonts w:hint="eastAsia"/>
        </w:rPr>
        <w:t>　　　　5.4.4 企业销售渠道与网络</w:t>
      </w:r>
      <w:r>
        <w:rPr>
          <w:rFonts w:hint="eastAsia"/>
        </w:rPr>
        <w:br/>
      </w:r>
      <w:r>
        <w:rPr>
          <w:rFonts w:hint="eastAsia"/>
        </w:rPr>
        <w:t>　　　　5.4.5 企业经营状况优劣势分析</w:t>
      </w:r>
      <w:r>
        <w:rPr>
          <w:rFonts w:hint="eastAsia"/>
        </w:rPr>
        <w:br/>
      </w:r>
      <w:r>
        <w:rPr>
          <w:rFonts w:hint="eastAsia"/>
        </w:rPr>
        <w:t>　　5.5 北京诺华制药有限公司经营情况分析</w:t>
      </w:r>
      <w:r>
        <w:rPr>
          <w:rFonts w:hint="eastAsia"/>
        </w:rPr>
        <w:br/>
      </w:r>
      <w:r>
        <w:rPr>
          <w:rFonts w:hint="eastAsia"/>
        </w:rPr>
        <w:t>　　　　5.5.1 企业发展简况分析</w:t>
      </w:r>
      <w:r>
        <w:rPr>
          <w:rFonts w:hint="eastAsia"/>
        </w:rPr>
        <w:br/>
      </w:r>
      <w:r>
        <w:rPr>
          <w:rFonts w:hint="eastAsia"/>
        </w:rPr>
        <w:t>　　　　5.5.2 企业经营情况分析</w:t>
      </w:r>
      <w:r>
        <w:rPr>
          <w:rFonts w:hint="eastAsia"/>
        </w:rPr>
        <w:br/>
      </w:r>
      <w:r>
        <w:rPr>
          <w:rFonts w:hint="eastAsia"/>
        </w:rPr>
        <w:t>　　　　5.5.3 企业产品结构及新产品动向</w:t>
      </w:r>
      <w:r>
        <w:rPr>
          <w:rFonts w:hint="eastAsia"/>
        </w:rPr>
        <w:br/>
      </w:r>
      <w:r>
        <w:rPr>
          <w:rFonts w:hint="eastAsia"/>
        </w:rPr>
        <w:t>　　　　5.5.4 企业销售渠道与网络</w:t>
      </w:r>
      <w:r>
        <w:rPr>
          <w:rFonts w:hint="eastAsia"/>
        </w:rPr>
        <w:br/>
      </w:r>
      <w:r>
        <w:rPr>
          <w:rFonts w:hint="eastAsia"/>
        </w:rPr>
        <w:t>　　　　5.5.5 企业经营状况优劣势分析</w:t>
      </w:r>
      <w:r>
        <w:rPr>
          <w:rFonts w:hint="eastAsia"/>
        </w:rPr>
        <w:br/>
      </w:r>
      <w:r>
        <w:rPr>
          <w:rFonts w:hint="eastAsia"/>
        </w:rPr>
        <w:t>　　　　5.5.6 企业最新发展动向分析</w:t>
      </w:r>
      <w:r>
        <w:rPr>
          <w:rFonts w:hint="eastAsia"/>
        </w:rPr>
        <w:br/>
      </w:r>
      <w:r>
        <w:rPr>
          <w:rFonts w:hint="eastAsia"/>
        </w:rPr>
        <w:t>　　5.6 江苏豪森药业集团有限公司经营情况分析</w:t>
      </w:r>
      <w:r>
        <w:rPr>
          <w:rFonts w:hint="eastAsia"/>
        </w:rPr>
        <w:br/>
      </w:r>
      <w:r>
        <w:rPr>
          <w:rFonts w:hint="eastAsia"/>
        </w:rPr>
        <w:t>　　　　5.6.1 企业发展简况分析</w:t>
      </w:r>
      <w:r>
        <w:rPr>
          <w:rFonts w:hint="eastAsia"/>
        </w:rPr>
        <w:br/>
      </w:r>
      <w:r>
        <w:rPr>
          <w:rFonts w:hint="eastAsia"/>
        </w:rPr>
        <w:t>　　　　5.6.2 企业经营情况分析</w:t>
      </w:r>
      <w:r>
        <w:rPr>
          <w:rFonts w:hint="eastAsia"/>
        </w:rPr>
        <w:br/>
      </w:r>
      <w:r>
        <w:rPr>
          <w:rFonts w:hint="eastAsia"/>
        </w:rPr>
        <w:t>　　　　5.6.3 企业产品结构及新产品动向</w:t>
      </w:r>
      <w:r>
        <w:rPr>
          <w:rFonts w:hint="eastAsia"/>
        </w:rPr>
        <w:br/>
      </w:r>
      <w:r>
        <w:rPr>
          <w:rFonts w:hint="eastAsia"/>
        </w:rPr>
        <w:t>　　　　5.6.4 企业销售渠道与网络</w:t>
      </w:r>
      <w:r>
        <w:rPr>
          <w:rFonts w:hint="eastAsia"/>
        </w:rPr>
        <w:br/>
      </w:r>
      <w:r>
        <w:rPr>
          <w:rFonts w:hint="eastAsia"/>
        </w:rPr>
        <w:t>　　　　5.6.5 企业经营状况优劣势分析</w:t>
      </w:r>
      <w:r>
        <w:rPr>
          <w:rFonts w:hint="eastAsia"/>
        </w:rPr>
        <w:br/>
      </w:r>
      <w:r>
        <w:rPr>
          <w:rFonts w:hint="eastAsia"/>
        </w:rPr>
        <w:t>　　　　5.6.6 企业最新发展动向分析</w:t>
      </w:r>
      <w:r>
        <w:rPr>
          <w:rFonts w:hint="eastAsia"/>
        </w:rPr>
        <w:br/>
      </w:r>
      <w:r>
        <w:rPr>
          <w:rFonts w:hint="eastAsia"/>
        </w:rPr>
        <w:t>　　5.7 葛兰素史克制药（苏州）有限公司经营情况分析</w:t>
      </w:r>
      <w:r>
        <w:rPr>
          <w:rFonts w:hint="eastAsia"/>
        </w:rPr>
        <w:br/>
      </w:r>
      <w:r>
        <w:rPr>
          <w:rFonts w:hint="eastAsia"/>
        </w:rPr>
        <w:t>　　　　5.7.1 企业发展简况分析</w:t>
      </w:r>
      <w:r>
        <w:rPr>
          <w:rFonts w:hint="eastAsia"/>
        </w:rPr>
        <w:br/>
      </w:r>
      <w:r>
        <w:rPr>
          <w:rFonts w:hint="eastAsia"/>
        </w:rPr>
        <w:t>　　　　5.7.2 企业经营情况分析</w:t>
      </w:r>
      <w:r>
        <w:rPr>
          <w:rFonts w:hint="eastAsia"/>
        </w:rPr>
        <w:br/>
      </w:r>
      <w:r>
        <w:rPr>
          <w:rFonts w:hint="eastAsia"/>
        </w:rPr>
        <w:t>　　　　5.7.3 企业产品结构及新产品动向</w:t>
      </w:r>
      <w:r>
        <w:rPr>
          <w:rFonts w:hint="eastAsia"/>
        </w:rPr>
        <w:br/>
      </w:r>
      <w:r>
        <w:rPr>
          <w:rFonts w:hint="eastAsia"/>
        </w:rPr>
        <w:t>　　　　5.7.4 企业销售渠道与网络</w:t>
      </w:r>
      <w:r>
        <w:rPr>
          <w:rFonts w:hint="eastAsia"/>
        </w:rPr>
        <w:br/>
      </w:r>
      <w:r>
        <w:rPr>
          <w:rFonts w:hint="eastAsia"/>
        </w:rPr>
        <w:t>　　　　5.7.5 企业经营状况优劣势分析</w:t>
      </w:r>
      <w:r>
        <w:rPr>
          <w:rFonts w:hint="eastAsia"/>
        </w:rPr>
        <w:br/>
      </w:r>
      <w:r>
        <w:rPr>
          <w:rFonts w:hint="eastAsia"/>
        </w:rPr>
        <w:t>　　5.8 广州白云山中一药业有限公司经营情况分析</w:t>
      </w:r>
      <w:r>
        <w:rPr>
          <w:rFonts w:hint="eastAsia"/>
        </w:rPr>
        <w:br/>
      </w:r>
      <w:r>
        <w:rPr>
          <w:rFonts w:hint="eastAsia"/>
        </w:rPr>
        <w:t>　　　　5.8.1 企业发展简况分析</w:t>
      </w:r>
      <w:r>
        <w:rPr>
          <w:rFonts w:hint="eastAsia"/>
        </w:rPr>
        <w:br/>
      </w:r>
      <w:r>
        <w:rPr>
          <w:rFonts w:hint="eastAsia"/>
        </w:rPr>
        <w:t>　　　　5.8.2 企业经营情况分析</w:t>
      </w:r>
      <w:r>
        <w:rPr>
          <w:rFonts w:hint="eastAsia"/>
        </w:rPr>
        <w:br/>
      </w:r>
      <w:r>
        <w:rPr>
          <w:rFonts w:hint="eastAsia"/>
        </w:rPr>
        <w:t>　　　　5.8.3 企业产品结构及新产品动向</w:t>
      </w:r>
      <w:r>
        <w:rPr>
          <w:rFonts w:hint="eastAsia"/>
        </w:rPr>
        <w:br/>
      </w:r>
      <w:r>
        <w:rPr>
          <w:rFonts w:hint="eastAsia"/>
        </w:rPr>
        <w:t>　　　　5.8.4 企业销售渠道与网络</w:t>
      </w:r>
      <w:r>
        <w:rPr>
          <w:rFonts w:hint="eastAsia"/>
        </w:rPr>
        <w:br/>
      </w:r>
      <w:r>
        <w:rPr>
          <w:rFonts w:hint="eastAsia"/>
        </w:rPr>
        <w:t>　　　　5.8.5 企业经营状况优劣势分析</w:t>
      </w:r>
      <w:r>
        <w:rPr>
          <w:rFonts w:hint="eastAsia"/>
        </w:rPr>
        <w:br/>
      </w:r>
      <w:r>
        <w:rPr>
          <w:rFonts w:hint="eastAsia"/>
        </w:rPr>
        <w:t>　　5.9 礼来苏州制药有限公司经营情况分析</w:t>
      </w:r>
      <w:r>
        <w:rPr>
          <w:rFonts w:hint="eastAsia"/>
        </w:rPr>
        <w:br/>
      </w:r>
      <w:r>
        <w:rPr>
          <w:rFonts w:hint="eastAsia"/>
        </w:rPr>
        <w:t>　　　　5.9.1 企业发展简况分析</w:t>
      </w:r>
      <w:r>
        <w:rPr>
          <w:rFonts w:hint="eastAsia"/>
        </w:rPr>
        <w:br/>
      </w:r>
      <w:r>
        <w:rPr>
          <w:rFonts w:hint="eastAsia"/>
        </w:rPr>
        <w:t>　　　　5.9.2 企业经营情况分析</w:t>
      </w:r>
      <w:r>
        <w:rPr>
          <w:rFonts w:hint="eastAsia"/>
        </w:rPr>
        <w:br/>
      </w:r>
      <w:r>
        <w:rPr>
          <w:rFonts w:hint="eastAsia"/>
        </w:rPr>
        <w:t>　　　　5.9.3 企业产品结构及新产品动向</w:t>
      </w:r>
      <w:r>
        <w:rPr>
          <w:rFonts w:hint="eastAsia"/>
        </w:rPr>
        <w:br/>
      </w:r>
      <w:r>
        <w:rPr>
          <w:rFonts w:hint="eastAsia"/>
        </w:rPr>
        <w:t>　　　　5.9.4 企业经营状况优劣势分析</w:t>
      </w:r>
      <w:r>
        <w:rPr>
          <w:rFonts w:hint="eastAsia"/>
        </w:rPr>
        <w:br/>
      </w:r>
      <w:r>
        <w:rPr>
          <w:rFonts w:hint="eastAsia"/>
        </w:rPr>
        <w:t>　　5.10 施维雅（天津）制药有限公司经营情况分析</w:t>
      </w:r>
      <w:r>
        <w:rPr>
          <w:rFonts w:hint="eastAsia"/>
        </w:rPr>
        <w:br/>
      </w:r>
      <w:r>
        <w:rPr>
          <w:rFonts w:hint="eastAsia"/>
        </w:rPr>
        <w:t>　　　　5.10.1 企业发展简况分析</w:t>
      </w:r>
      <w:r>
        <w:rPr>
          <w:rFonts w:hint="eastAsia"/>
        </w:rPr>
        <w:br/>
      </w:r>
      <w:r>
        <w:rPr>
          <w:rFonts w:hint="eastAsia"/>
        </w:rPr>
        <w:t>　　　　5.10.2 企业经营情况分析</w:t>
      </w:r>
      <w:r>
        <w:rPr>
          <w:rFonts w:hint="eastAsia"/>
        </w:rPr>
        <w:br/>
      </w:r>
      <w:r>
        <w:rPr>
          <w:rFonts w:hint="eastAsia"/>
        </w:rPr>
        <w:t>　　　　5.10.3 企业产品结构及新产品动向</w:t>
      </w:r>
      <w:r>
        <w:rPr>
          <w:rFonts w:hint="eastAsia"/>
        </w:rPr>
        <w:br/>
      </w:r>
      <w:r>
        <w:rPr>
          <w:rFonts w:hint="eastAsia"/>
        </w:rPr>
        <w:t>　　　　5.10.4 企业销售渠道与网络</w:t>
      </w:r>
      <w:r>
        <w:rPr>
          <w:rFonts w:hint="eastAsia"/>
        </w:rPr>
        <w:br/>
      </w:r>
      <w:r>
        <w:rPr>
          <w:rFonts w:hint="eastAsia"/>
        </w:rPr>
        <w:t>　　　　5.10.5 企业经营状况优劣势分析</w:t>
      </w:r>
      <w:r>
        <w:rPr>
          <w:rFonts w:hint="eastAsia"/>
        </w:rPr>
        <w:br/>
      </w:r>
      <w:r>
        <w:rPr>
          <w:rFonts w:hint="eastAsia"/>
        </w:rPr>
        <w:t>　　5.11 通化东宝药业股份有限公司经营情况分析</w:t>
      </w:r>
      <w:r>
        <w:rPr>
          <w:rFonts w:hint="eastAsia"/>
        </w:rPr>
        <w:br/>
      </w:r>
      <w:r>
        <w:rPr>
          <w:rFonts w:hint="eastAsia"/>
        </w:rPr>
        <w:t>　　　　5.11.1 企业发展简况分析</w:t>
      </w:r>
      <w:r>
        <w:rPr>
          <w:rFonts w:hint="eastAsia"/>
        </w:rPr>
        <w:br/>
      </w:r>
      <w:r>
        <w:rPr>
          <w:rFonts w:hint="eastAsia"/>
        </w:rPr>
        <w:t>　　　　5.11.2 主要经济指标分析</w:t>
      </w:r>
      <w:r>
        <w:rPr>
          <w:rFonts w:hint="eastAsia"/>
        </w:rPr>
        <w:br/>
      </w:r>
      <w:r>
        <w:rPr>
          <w:rFonts w:hint="eastAsia"/>
        </w:rPr>
        <w:t>　　　　5.11.3 企业盈利能力分析</w:t>
      </w:r>
      <w:r>
        <w:rPr>
          <w:rFonts w:hint="eastAsia"/>
        </w:rPr>
        <w:br/>
      </w:r>
      <w:r>
        <w:rPr>
          <w:rFonts w:hint="eastAsia"/>
        </w:rPr>
        <w:t>　　　　5.11.4 企业运营能力分析</w:t>
      </w:r>
      <w:r>
        <w:rPr>
          <w:rFonts w:hint="eastAsia"/>
        </w:rPr>
        <w:br/>
      </w:r>
      <w:r>
        <w:rPr>
          <w:rFonts w:hint="eastAsia"/>
        </w:rPr>
        <w:t>　　　　5.11.5 企业偿债能力分析</w:t>
      </w:r>
      <w:r>
        <w:rPr>
          <w:rFonts w:hint="eastAsia"/>
        </w:rPr>
        <w:br/>
      </w:r>
      <w:r>
        <w:rPr>
          <w:rFonts w:hint="eastAsia"/>
        </w:rPr>
        <w:t>　　　　5.11.6 企业发展能力分析</w:t>
      </w:r>
      <w:r>
        <w:rPr>
          <w:rFonts w:hint="eastAsia"/>
        </w:rPr>
        <w:br/>
      </w:r>
      <w:r>
        <w:rPr>
          <w:rFonts w:hint="eastAsia"/>
        </w:rPr>
        <w:t>　　　　5.11.7 企业产品结构及新产品动向</w:t>
      </w:r>
      <w:r>
        <w:rPr>
          <w:rFonts w:hint="eastAsia"/>
        </w:rPr>
        <w:br/>
      </w:r>
      <w:r>
        <w:rPr>
          <w:rFonts w:hint="eastAsia"/>
        </w:rPr>
        <w:t>　　　　5.11.8 企业销售渠道与网络</w:t>
      </w:r>
      <w:r>
        <w:rPr>
          <w:rFonts w:hint="eastAsia"/>
        </w:rPr>
        <w:br/>
      </w:r>
      <w:r>
        <w:rPr>
          <w:rFonts w:hint="eastAsia"/>
        </w:rPr>
        <w:t>　　　　5.11.9 企业经营状况优劣势分析</w:t>
      </w:r>
      <w:r>
        <w:rPr>
          <w:rFonts w:hint="eastAsia"/>
        </w:rPr>
        <w:br/>
      </w:r>
      <w:r>
        <w:rPr>
          <w:rFonts w:hint="eastAsia"/>
        </w:rPr>
        <w:t>　　　　5.11.10 企业投资兼并与重组分析</w:t>
      </w:r>
      <w:r>
        <w:rPr>
          <w:rFonts w:hint="eastAsia"/>
        </w:rPr>
        <w:br/>
      </w:r>
      <w:r>
        <w:rPr>
          <w:rFonts w:hint="eastAsia"/>
        </w:rPr>
        <w:t>　　　　5.11.11 企业最新发展动向分析</w:t>
      </w:r>
      <w:r>
        <w:rPr>
          <w:rFonts w:hint="eastAsia"/>
        </w:rPr>
        <w:br/>
      </w:r>
      <w:r>
        <w:rPr>
          <w:rFonts w:hint="eastAsia"/>
        </w:rPr>
        <w:t>　　5.12 上海第一生化药业有限公司经营情况分析</w:t>
      </w:r>
      <w:r>
        <w:rPr>
          <w:rFonts w:hint="eastAsia"/>
        </w:rPr>
        <w:br/>
      </w:r>
      <w:r>
        <w:rPr>
          <w:rFonts w:hint="eastAsia"/>
        </w:rPr>
        <w:t>　　　　5.12.1 企业发展简况分析</w:t>
      </w:r>
      <w:r>
        <w:rPr>
          <w:rFonts w:hint="eastAsia"/>
        </w:rPr>
        <w:br/>
      </w:r>
      <w:r>
        <w:rPr>
          <w:rFonts w:hint="eastAsia"/>
        </w:rPr>
        <w:t>　　　　5.12.2 企业经营情况分析</w:t>
      </w:r>
      <w:r>
        <w:rPr>
          <w:rFonts w:hint="eastAsia"/>
        </w:rPr>
        <w:br/>
      </w:r>
      <w:r>
        <w:rPr>
          <w:rFonts w:hint="eastAsia"/>
        </w:rPr>
        <w:t>　　　　5.12.3 企业产品结构及新产品动向</w:t>
      </w:r>
      <w:r>
        <w:rPr>
          <w:rFonts w:hint="eastAsia"/>
        </w:rPr>
        <w:br/>
      </w:r>
      <w:r>
        <w:rPr>
          <w:rFonts w:hint="eastAsia"/>
        </w:rPr>
        <w:t>　　　　5.12.4 企业经营状况优劣势分析</w:t>
      </w:r>
      <w:r>
        <w:rPr>
          <w:rFonts w:hint="eastAsia"/>
        </w:rPr>
        <w:br/>
      </w:r>
      <w:r>
        <w:rPr>
          <w:rFonts w:hint="eastAsia"/>
        </w:rPr>
        <w:t>　　　　5.12.5 企业最新发展动向分析</w:t>
      </w:r>
      <w:r>
        <w:rPr>
          <w:rFonts w:hint="eastAsia"/>
        </w:rPr>
        <w:br/>
      </w:r>
      <w:r>
        <w:rPr>
          <w:rFonts w:hint="eastAsia"/>
        </w:rPr>
        <w:t>　　5.13 江苏万邦生化医药集团有限责任公司经营情况分析</w:t>
      </w:r>
      <w:r>
        <w:rPr>
          <w:rFonts w:hint="eastAsia"/>
        </w:rPr>
        <w:br/>
      </w:r>
      <w:r>
        <w:rPr>
          <w:rFonts w:hint="eastAsia"/>
        </w:rPr>
        <w:t>　　　　5.13.1 企业发展简况分析</w:t>
      </w:r>
      <w:r>
        <w:rPr>
          <w:rFonts w:hint="eastAsia"/>
        </w:rPr>
        <w:br/>
      </w:r>
      <w:r>
        <w:rPr>
          <w:rFonts w:hint="eastAsia"/>
        </w:rPr>
        <w:t>　　　　5.13.2 企业经营情况分析</w:t>
      </w:r>
      <w:r>
        <w:rPr>
          <w:rFonts w:hint="eastAsia"/>
        </w:rPr>
        <w:br/>
      </w:r>
      <w:r>
        <w:rPr>
          <w:rFonts w:hint="eastAsia"/>
        </w:rPr>
        <w:t>　　　　5.13.3 企业产品结构及新产品动向</w:t>
      </w:r>
      <w:r>
        <w:rPr>
          <w:rFonts w:hint="eastAsia"/>
        </w:rPr>
        <w:br/>
      </w:r>
      <w:r>
        <w:rPr>
          <w:rFonts w:hint="eastAsia"/>
        </w:rPr>
        <w:t>　　　　5.13.4 企业销售渠道与网络</w:t>
      </w:r>
      <w:r>
        <w:rPr>
          <w:rFonts w:hint="eastAsia"/>
        </w:rPr>
        <w:br/>
      </w:r>
      <w:r>
        <w:rPr>
          <w:rFonts w:hint="eastAsia"/>
        </w:rPr>
        <w:t>　　　　5.13.5 企业经营状况优劣势分析</w:t>
      </w:r>
      <w:r>
        <w:rPr>
          <w:rFonts w:hint="eastAsia"/>
        </w:rPr>
        <w:br/>
      </w:r>
      <w:r>
        <w:rPr>
          <w:rFonts w:hint="eastAsia"/>
        </w:rPr>
        <w:t>　　　　5.13.6 企业投资兼并与重组分析</w:t>
      </w:r>
      <w:r>
        <w:rPr>
          <w:rFonts w:hint="eastAsia"/>
        </w:rPr>
        <w:br/>
      </w:r>
      <w:r>
        <w:rPr>
          <w:rFonts w:hint="eastAsia"/>
        </w:rPr>
        <w:t>　　　　5.13.7 企业最新发展动向分析</w:t>
      </w:r>
      <w:r>
        <w:rPr>
          <w:rFonts w:hint="eastAsia"/>
        </w:rPr>
        <w:br/>
      </w:r>
      <w:r>
        <w:rPr>
          <w:rFonts w:hint="eastAsia"/>
        </w:rPr>
        <w:t>　　5.14 天津华津制药有限公司经营情况分析</w:t>
      </w:r>
      <w:r>
        <w:rPr>
          <w:rFonts w:hint="eastAsia"/>
        </w:rPr>
        <w:br/>
      </w:r>
      <w:r>
        <w:rPr>
          <w:rFonts w:hint="eastAsia"/>
        </w:rPr>
        <w:t>　　　　5.14.1 企业发展简况分析</w:t>
      </w:r>
      <w:r>
        <w:rPr>
          <w:rFonts w:hint="eastAsia"/>
        </w:rPr>
        <w:br/>
      </w:r>
      <w:r>
        <w:rPr>
          <w:rFonts w:hint="eastAsia"/>
        </w:rPr>
        <w:t>　　　　5.14.2 企业经营情况分析</w:t>
      </w:r>
      <w:r>
        <w:rPr>
          <w:rFonts w:hint="eastAsia"/>
        </w:rPr>
        <w:br/>
      </w:r>
      <w:r>
        <w:rPr>
          <w:rFonts w:hint="eastAsia"/>
        </w:rPr>
        <w:t>　　　　5.14.3 企业产品结构及新产品动向</w:t>
      </w:r>
      <w:r>
        <w:rPr>
          <w:rFonts w:hint="eastAsia"/>
        </w:rPr>
        <w:br/>
      </w:r>
      <w:r>
        <w:rPr>
          <w:rFonts w:hint="eastAsia"/>
        </w:rPr>
        <w:t>　　　　5.14.4 企业销售渠道与网络</w:t>
      </w:r>
      <w:r>
        <w:rPr>
          <w:rFonts w:hint="eastAsia"/>
        </w:rPr>
        <w:br/>
      </w:r>
      <w:r>
        <w:rPr>
          <w:rFonts w:hint="eastAsia"/>
        </w:rPr>
        <w:t>　　　　5.14.5 企业经营状况优劣势分析</w:t>
      </w:r>
      <w:r>
        <w:rPr>
          <w:rFonts w:hint="eastAsia"/>
        </w:rPr>
        <w:br/>
      </w:r>
      <w:r>
        <w:rPr>
          <w:rFonts w:hint="eastAsia"/>
        </w:rPr>
        <w:t>　　5.15 浙江震元制药有限公司经营情况分析</w:t>
      </w:r>
      <w:r>
        <w:rPr>
          <w:rFonts w:hint="eastAsia"/>
        </w:rPr>
        <w:br/>
      </w:r>
      <w:r>
        <w:rPr>
          <w:rFonts w:hint="eastAsia"/>
        </w:rPr>
        <w:t>　　　　5.15.1 企业发展简况分析</w:t>
      </w:r>
      <w:r>
        <w:rPr>
          <w:rFonts w:hint="eastAsia"/>
        </w:rPr>
        <w:br/>
      </w:r>
      <w:r>
        <w:rPr>
          <w:rFonts w:hint="eastAsia"/>
        </w:rPr>
        <w:t>　　　　5.15.2 企业经营情况分析</w:t>
      </w:r>
      <w:r>
        <w:rPr>
          <w:rFonts w:hint="eastAsia"/>
        </w:rPr>
        <w:br/>
      </w:r>
      <w:r>
        <w:rPr>
          <w:rFonts w:hint="eastAsia"/>
        </w:rPr>
        <w:t>　　　　5.15.3 企业产品结构及新产品动向</w:t>
      </w:r>
      <w:r>
        <w:rPr>
          <w:rFonts w:hint="eastAsia"/>
        </w:rPr>
        <w:br/>
      </w:r>
      <w:r>
        <w:rPr>
          <w:rFonts w:hint="eastAsia"/>
        </w:rPr>
        <w:t>　　　　5.15.4 企业销售渠道与网络</w:t>
      </w:r>
      <w:r>
        <w:rPr>
          <w:rFonts w:hint="eastAsia"/>
        </w:rPr>
        <w:br/>
      </w:r>
      <w:r>
        <w:rPr>
          <w:rFonts w:hint="eastAsia"/>
        </w:rPr>
        <w:t>　　　　5.15.5 企业经营状况优劣势分析</w:t>
      </w:r>
      <w:r>
        <w:rPr>
          <w:rFonts w:hint="eastAsia"/>
        </w:rPr>
        <w:br/>
      </w:r>
      <w:r>
        <w:rPr>
          <w:rFonts w:hint="eastAsia"/>
        </w:rPr>
        <w:t>　　5.16 赛诺菲（北京）制药有限公司经营情况分析</w:t>
      </w:r>
      <w:r>
        <w:rPr>
          <w:rFonts w:hint="eastAsia"/>
        </w:rPr>
        <w:br/>
      </w:r>
      <w:r>
        <w:rPr>
          <w:rFonts w:hint="eastAsia"/>
        </w:rPr>
        <w:t>　　　　5.16.1 企业发展简况分析</w:t>
      </w:r>
      <w:r>
        <w:rPr>
          <w:rFonts w:hint="eastAsia"/>
        </w:rPr>
        <w:br/>
      </w:r>
      <w:r>
        <w:rPr>
          <w:rFonts w:hint="eastAsia"/>
        </w:rPr>
        <w:t>　　　　5.16.2 企业经营情况分析</w:t>
      </w:r>
      <w:r>
        <w:rPr>
          <w:rFonts w:hint="eastAsia"/>
        </w:rPr>
        <w:br/>
      </w:r>
      <w:r>
        <w:rPr>
          <w:rFonts w:hint="eastAsia"/>
        </w:rPr>
        <w:t>　　　　5.16.3 企业产品结构及新产品动向</w:t>
      </w:r>
      <w:r>
        <w:rPr>
          <w:rFonts w:hint="eastAsia"/>
        </w:rPr>
        <w:br/>
      </w:r>
      <w:r>
        <w:rPr>
          <w:rFonts w:hint="eastAsia"/>
        </w:rPr>
        <w:t>　　　　5.16.4 企业经营状况优劣势分析</w:t>
      </w:r>
      <w:r>
        <w:rPr>
          <w:rFonts w:hint="eastAsia"/>
        </w:rPr>
        <w:br/>
      </w:r>
      <w:r>
        <w:rPr>
          <w:rFonts w:hint="eastAsia"/>
        </w:rPr>
        <w:t>　　5.17 江苏晨牌药业集团股份有限公司经营情况分析</w:t>
      </w:r>
      <w:r>
        <w:rPr>
          <w:rFonts w:hint="eastAsia"/>
        </w:rPr>
        <w:br/>
      </w:r>
      <w:r>
        <w:rPr>
          <w:rFonts w:hint="eastAsia"/>
        </w:rPr>
        <w:t>　　　　5.17.1 企业发展简况分析</w:t>
      </w:r>
      <w:r>
        <w:rPr>
          <w:rFonts w:hint="eastAsia"/>
        </w:rPr>
        <w:br/>
      </w:r>
      <w:r>
        <w:rPr>
          <w:rFonts w:hint="eastAsia"/>
        </w:rPr>
        <w:t>　　　　5.17.2 企业经营情况分析</w:t>
      </w:r>
      <w:r>
        <w:rPr>
          <w:rFonts w:hint="eastAsia"/>
        </w:rPr>
        <w:br/>
      </w:r>
      <w:r>
        <w:rPr>
          <w:rFonts w:hint="eastAsia"/>
        </w:rPr>
        <w:t>　　　　5.17.3 企业产品结构及新产品动向</w:t>
      </w:r>
      <w:r>
        <w:rPr>
          <w:rFonts w:hint="eastAsia"/>
        </w:rPr>
        <w:br/>
      </w:r>
      <w:r>
        <w:rPr>
          <w:rFonts w:hint="eastAsia"/>
        </w:rPr>
        <w:t>　　　　5.17.4 企业销售渠道与网络</w:t>
      </w:r>
      <w:r>
        <w:rPr>
          <w:rFonts w:hint="eastAsia"/>
        </w:rPr>
        <w:br/>
      </w:r>
      <w:r>
        <w:rPr>
          <w:rFonts w:hint="eastAsia"/>
        </w:rPr>
        <w:t>　　　　5.17.5 企业经营状况优劣势分析</w:t>
      </w:r>
      <w:r>
        <w:rPr>
          <w:rFonts w:hint="eastAsia"/>
        </w:rPr>
        <w:br/>
      </w:r>
      <w:r>
        <w:rPr>
          <w:rFonts w:hint="eastAsia"/>
        </w:rPr>
        <w:t>　　　　5.17.6 企业最新发展动向分析</w:t>
      </w:r>
      <w:r>
        <w:rPr>
          <w:rFonts w:hint="eastAsia"/>
        </w:rPr>
        <w:br/>
      </w:r>
      <w:r>
        <w:rPr>
          <w:rFonts w:hint="eastAsia"/>
        </w:rPr>
        <w:t>　　5.18 亚宝药业集团股份有限公司经营情况分析</w:t>
      </w:r>
      <w:r>
        <w:rPr>
          <w:rFonts w:hint="eastAsia"/>
        </w:rPr>
        <w:br/>
      </w:r>
      <w:r>
        <w:rPr>
          <w:rFonts w:hint="eastAsia"/>
        </w:rPr>
        <w:t>　　　　5.18.1 企业发展简况分析</w:t>
      </w:r>
      <w:r>
        <w:rPr>
          <w:rFonts w:hint="eastAsia"/>
        </w:rPr>
        <w:br/>
      </w:r>
      <w:r>
        <w:rPr>
          <w:rFonts w:hint="eastAsia"/>
        </w:rPr>
        <w:t>　　　　5.18.2 主要经济指标分析</w:t>
      </w:r>
      <w:r>
        <w:rPr>
          <w:rFonts w:hint="eastAsia"/>
        </w:rPr>
        <w:br/>
      </w:r>
      <w:r>
        <w:rPr>
          <w:rFonts w:hint="eastAsia"/>
        </w:rPr>
        <w:t>　　　　5.18.3 企业盈利能力分析</w:t>
      </w:r>
      <w:r>
        <w:rPr>
          <w:rFonts w:hint="eastAsia"/>
        </w:rPr>
        <w:br/>
      </w:r>
      <w:r>
        <w:rPr>
          <w:rFonts w:hint="eastAsia"/>
        </w:rPr>
        <w:t>　　　　5.18.4 企业运营能力分析</w:t>
      </w:r>
      <w:r>
        <w:rPr>
          <w:rFonts w:hint="eastAsia"/>
        </w:rPr>
        <w:br/>
      </w:r>
      <w:r>
        <w:rPr>
          <w:rFonts w:hint="eastAsia"/>
        </w:rPr>
        <w:t>　　　　5.18.5 企业偿债能力分析</w:t>
      </w:r>
      <w:r>
        <w:rPr>
          <w:rFonts w:hint="eastAsia"/>
        </w:rPr>
        <w:br/>
      </w:r>
      <w:r>
        <w:rPr>
          <w:rFonts w:hint="eastAsia"/>
        </w:rPr>
        <w:t>　　　　5.18.6 企业发展能力分析</w:t>
      </w:r>
      <w:r>
        <w:rPr>
          <w:rFonts w:hint="eastAsia"/>
        </w:rPr>
        <w:br/>
      </w:r>
      <w:r>
        <w:rPr>
          <w:rFonts w:hint="eastAsia"/>
        </w:rPr>
        <w:t>　　　　5.18.7 企业产品结构及新产品动向</w:t>
      </w:r>
      <w:r>
        <w:rPr>
          <w:rFonts w:hint="eastAsia"/>
        </w:rPr>
        <w:br/>
      </w:r>
      <w:r>
        <w:rPr>
          <w:rFonts w:hint="eastAsia"/>
        </w:rPr>
        <w:t>　　　　5.18.8 企业销售渠道与网络</w:t>
      </w:r>
      <w:r>
        <w:rPr>
          <w:rFonts w:hint="eastAsia"/>
        </w:rPr>
        <w:br/>
      </w:r>
      <w:r>
        <w:rPr>
          <w:rFonts w:hint="eastAsia"/>
        </w:rPr>
        <w:t>　　　　5.18.9 企业经营状况优劣势分析</w:t>
      </w:r>
      <w:r>
        <w:rPr>
          <w:rFonts w:hint="eastAsia"/>
        </w:rPr>
        <w:br/>
      </w:r>
      <w:r>
        <w:rPr>
          <w:rFonts w:hint="eastAsia"/>
        </w:rPr>
        <w:t>　　　　5.18.10 企业投资兼并与重组分析</w:t>
      </w:r>
      <w:r>
        <w:rPr>
          <w:rFonts w:hint="eastAsia"/>
        </w:rPr>
        <w:br/>
      </w:r>
      <w:r>
        <w:rPr>
          <w:rFonts w:hint="eastAsia"/>
        </w:rPr>
        <w:t>　　　　5.18.11 企业最新发展动向分析</w:t>
      </w:r>
      <w:r>
        <w:rPr>
          <w:rFonts w:hint="eastAsia"/>
        </w:rPr>
        <w:br/>
      </w:r>
      <w:r>
        <w:rPr>
          <w:rFonts w:hint="eastAsia"/>
        </w:rPr>
        <w:t>　　5.19 浙江京新药业股份有限公司经营情况分析</w:t>
      </w:r>
      <w:r>
        <w:rPr>
          <w:rFonts w:hint="eastAsia"/>
        </w:rPr>
        <w:br/>
      </w:r>
      <w:r>
        <w:rPr>
          <w:rFonts w:hint="eastAsia"/>
        </w:rPr>
        <w:t>　　　　5.19.1 企业发展简况分析</w:t>
      </w:r>
      <w:r>
        <w:rPr>
          <w:rFonts w:hint="eastAsia"/>
        </w:rPr>
        <w:br/>
      </w:r>
      <w:r>
        <w:rPr>
          <w:rFonts w:hint="eastAsia"/>
        </w:rPr>
        <w:t>　　　　5.19.2 主要经济指标分析</w:t>
      </w:r>
      <w:r>
        <w:rPr>
          <w:rFonts w:hint="eastAsia"/>
        </w:rPr>
        <w:br/>
      </w:r>
      <w:r>
        <w:rPr>
          <w:rFonts w:hint="eastAsia"/>
        </w:rPr>
        <w:t>　　　　5.19.3 企业盈利能力分析</w:t>
      </w:r>
      <w:r>
        <w:rPr>
          <w:rFonts w:hint="eastAsia"/>
        </w:rPr>
        <w:br/>
      </w:r>
      <w:r>
        <w:rPr>
          <w:rFonts w:hint="eastAsia"/>
        </w:rPr>
        <w:t>　　　　5.19.4 企业运营能力分析</w:t>
      </w:r>
      <w:r>
        <w:rPr>
          <w:rFonts w:hint="eastAsia"/>
        </w:rPr>
        <w:br/>
      </w:r>
      <w:r>
        <w:rPr>
          <w:rFonts w:hint="eastAsia"/>
        </w:rPr>
        <w:t>　　　　5.19.5 企业偿债能力分析</w:t>
      </w:r>
      <w:r>
        <w:rPr>
          <w:rFonts w:hint="eastAsia"/>
        </w:rPr>
        <w:br/>
      </w:r>
      <w:r>
        <w:rPr>
          <w:rFonts w:hint="eastAsia"/>
        </w:rPr>
        <w:t>　　　　5.19.6 企业发展能力分析</w:t>
      </w:r>
      <w:r>
        <w:rPr>
          <w:rFonts w:hint="eastAsia"/>
        </w:rPr>
        <w:br/>
      </w:r>
      <w:r>
        <w:rPr>
          <w:rFonts w:hint="eastAsia"/>
        </w:rPr>
        <w:t>　　　　5.19.7 企业产品结构及新产品动向</w:t>
      </w:r>
      <w:r>
        <w:rPr>
          <w:rFonts w:hint="eastAsia"/>
        </w:rPr>
        <w:br/>
      </w:r>
      <w:r>
        <w:rPr>
          <w:rFonts w:hint="eastAsia"/>
        </w:rPr>
        <w:t>　　　　5.19.8 企业销售渠道与网络</w:t>
      </w:r>
      <w:r>
        <w:rPr>
          <w:rFonts w:hint="eastAsia"/>
        </w:rPr>
        <w:br/>
      </w:r>
      <w:r>
        <w:rPr>
          <w:rFonts w:hint="eastAsia"/>
        </w:rPr>
        <w:t>　　　　5.19.9 企业经营状况优劣势分析</w:t>
      </w:r>
      <w:r>
        <w:rPr>
          <w:rFonts w:hint="eastAsia"/>
        </w:rPr>
        <w:br/>
      </w:r>
      <w:r>
        <w:rPr>
          <w:rFonts w:hint="eastAsia"/>
        </w:rPr>
        <w:t>　　　　5.19.10 企业最新发展动向分析</w:t>
      </w:r>
      <w:r>
        <w:rPr>
          <w:rFonts w:hint="eastAsia"/>
        </w:rPr>
        <w:br/>
      </w:r>
      <w:r>
        <w:rPr>
          <w:rFonts w:hint="eastAsia"/>
        </w:rPr>
        <w:t>　　5.20 华东医药股份有限公司经营情况分析</w:t>
      </w:r>
      <w:r>
        <w:rPr>
          <w:rFonts w:hint="eastAsia"/>
        </w:rPr>
        <w:br/>
      </w:r>
      <w:r>
        <w:rPr>
          <w:rFonts w:hint="eastAsia"/>
        </w:rPr>
        <w:t>　　　　5.20.1 企业发展简况分析</w:t>
      </w:r>
      <w:r>
        <w:rPr>
          <w:rFonts w:hint="eastAsia"/>
        </w:rPr>
        <w:br/>
      </w:r>
      <w:r>
        <w:rPr>
          <w:rFonts w:hint="eastAsia"/>
        </w:rPr>
        <w:t>　　　　5.20.2 主要经济指标分析</w:t>
      </w:r>
      <w:r>
        <w:rPr>
          <w:rFonts w:hint="eastAsia"/>
        </w:rPr>
        <w:br/>
      </w:r>
      <w:r>
        <w:rPr>
          <w:rFonts w:hint="eastAsia"/>
        </w:rPr>
        <w:t>　　　　5.20.3 企业盈利能力分析</w:t>
      </w:r>
      <w:r>
        <w:rPr>
          <w:rFonts w:hint="eastAsia"/>
        </w:rPr>
        <w:br/>
      </w:r>
      <w:r>
        <w:rPr>
          <w:rFonts w:hint="eastAsia"/>
        </w:rPr>
        <w:t>　　　　5.20.4 企业运营能力分析</w:t>
      </w:r>
      <w:r>
        <w:rPr>
          <w:rFonts w:hint="eastAsia"/>
        </w:rPr>
        <w:br/>
      </w:r>
      <w:r>
        <w:rPr>
          <w:rFonts w:hint="eastAsia"/>
        </w:rPr>
        <w:t>　　　　5.20.5 企业偿债能力分析</w:t>
      </w:r>
      <w:r>
        <w:rPr>
          <w:rFonts w:hint="eastAsia"/>
        </w:rPr>
        <w:br/>
      </w:r>
      <w:r>
        <w:rPr>
          <w:rFonts w:hint="eastAsia"/>
        </w:rPr>
        <w:t>　　　　5.20.6 企业发展能力分析</w:t>
      </w:r>
      <w:r>
        <w:rPr>
          <w:rFonts w:hint="eastAsia"/>
        </w:rPr>
        <w:br/>
      </w:r>
      <w:r>
        <w:rPr>
          <w:rFonts w:hint="eastAsia"/>
        </w:rPr>
        <w:t>　　　　5.20.7 企业产品结构及新产品动向</w:t>
      </w:r>
      <w:r>
        <w:rPr>
          <w:rFonts w:hint="eastAsia"/>
        </w:rPr>
        <w:br/>
      </w:r>
      <w:r>
        <w:rPr>
          <w:rFonts w:hint="eastAsia"/>
        </w:rPr>
        <w:t>　　　　5.20.8 企业销售渠道与网络</w:t>
      </w:r>
      <w:r>
        <w:rPr>
          <w:rFonts w:hint="eastAsia"/>
        </w:rPr>
        <w:br/>
      </w:r>
      <w:r>
        <w:rPr>
          <w:rFonts w:hint="eastAsia"/>
        </w:rPr>
        <w:t>　　　　5.20.9 企业经营状况优劣势分析</w:t>
      </w:r>
      <w:r>
        <w:rPr>
          <w:rFonts w:hint="eastAsia"/>
        </w:rPr>
        <w:br/>
      </w:r>
      <w:r>
        <w:rPr>
          <w:rFonts w:hint="eastAsia"/>
        </w:rPr>
        <w:t>　　　　5.20.10 企业投资兼并与重组分析</w:t>
      </w:r>
      <w:r>
        <w:rPr>
          <w:rFonts w:hint="eastAsia"/>
        </w:rPr>
        <w:br/>
      </w:r>
      <w:r>
        <w:rPr>
          <w:rFonts w:hint="eastAsia"/>
        </w:rPr>
        <w:t>　　　　5.20.11 企业最新发展动向分析</w:t>
      </w:r>
      <w:r>
        <w:rPr>
          <w:rFonts w:hint="eastAsia"/>
        </w:rPr>
        <w:br/>
      </w:r>
      <w:r>
        <w:rPr>
          <w:rFonts w:hint="eastAsia"/>
        </w:rPr>
        <w:br/>
      </w:r>
      <w:r>
        <w:rPr>
          <w:rFonts w:hint="eastAsia"/>
        </w:rPr>
        <w:t>第六章 中^智^林^－中国糖尿病用药行业发展趋势与前景分析</w:t>
      </w:r>
      <w:r>
        <w:rPr>
          <w:rFonts w:hint="eastAsia"/>
        </w:rPr>
        <w:br/>
      </w:r>
      <w:r>
        <w:rPr>
          <w:rFonts w:hint="eastAsia"/>
        </w:rPr>
        <w:t>　　6.1 中国糖尿病用药行业发展趋势与前景</w:t>
      </w:r>
      <w:r>
        <w:rPr>
          <w:rFonts w:hint="eastAsia"/>
        </w:rPr>
        <w:br/>
      </w:r>
      <w:r>
        <w:rPr>
          <w:rFonts w:hint="eastAsia"/>
        </w:rPr>
        <w:t>　　　　6.1.1 行业发展趋势分析</w:t>
      </w:r>
      <w:r>
        <w:rPr>
          <w:rFonts w:hint="eastAsia"/>
        </w:rPr>
        <w:br/>
      </w:r>
      <w:r>
        <w:rPr>
          <w:rFonts w:hint="eastAsia"/>
        </w:rPr>
        <w:t>　　　　6.1.2 行业市场前景预测</w:t>
      </w:r>
      <w:r>
        <w:rPr>
          <w:rFonts w:hint="eastAsia"/>
        </w:rPr>
        <w:br/>
      </w:r>
      <w:r>
        <w:rPr>
          <w:rFonts w:hint="eastAsia"/>
        </w:rPr>
        <w:t>　　6.2 中国糖尿病用药行业投资特性分析</w:t>
      </w:r>
      <w:r>
        <w:rPr>
          <w:rFonts w:hint="eastAsia"/>
        </w:rPr>
        <w:br/>
      </w:r>
      <w:r>
        <w:rPr>
          <w:rFonts w:hint="eastAsia"/>
        </w:rPr>
        <w:t>　　　　6.2.1 行业投资壁垒分析</w:t>
      </w:r>
      <w:r>
        <w:rPr>
          <w:rFonts w:hint="eastAsia"/>
        </w:rPr>
        <w:br/>
      </w:r>
      <w:r>
        <w:rPr>
          <w:rFonts w:hint="eastAsia"/>
        </w:rPr>
        <w:t>　　　　6.2.2 行业盈利模式分析</w:t>
      </w:r>
      <w:r>
        <w:rPr>
          <w:rFonts w:hint="eastAsia"/>
        </w:rPr>
        <w:br/>
      </w:r>
      <w:r>
        <w:rPr>
          <w:rFonts w:hint="eastAsia"/>
        </w:rPr>
        <w:t>　　　　6.2.3 行业盈利因素分析</w:t>
      </w:r>
      <w:r>
        <w:rPr>
          <w:rFonts w:hint="eastAsia"/>
        </w:rPr>
        <w:br/>
      </w:r>
      <w:r>
        <w:rPr>
          <w:rFonts w:hint="eastAsia"/>
        </w:rPr>
        <w:t>　　6.3 中国糖尿病用药行业投资风险分析</w:t>
      </w:r>
      <w:r>
        <w:rPr>
          <w:rFonts w:hint="eastAsia"/>
        </w:rPr>
        <w:br/>
      </w:r>
      <w:r>
        <w:rPr>
          <w:rFonts w:hint="eastAsia"/>
        </w:rPr>
        <w:t>　　　　6.3.1 行业政策风险分析</w:t>
      </w:r>
      <w:r>
        <w:rPr>
          <w:rFonts w:hint="eastAsia"/>
        </w:rPr>
        <w:br/>
      </w:r>
      <w:r>
        <w:rPr>
          <w:rFonts w:hint="eastAsia"/>
        </w:rPr>
        <w:t>　　　　6.3.2 行业技术风险分析</w:t>
      </w:r>
      <w:r>
        <w:rPr>
          <w:rFonts w:hint="eastAsia"/>
        </w:rPr>
        <w:br/>
      </w:r>
      <w:r>
        <w:rPr>
          <w:rFonts w:hint="eastAsia"/>
        </w:rPr>
        <w:t>　　　　6.3.3 行业市场风险分析</w:t>
      </w:r>
      <w:r>
        <w:rPr>
          <w:rFonts w:hint="eastAsia"/>
        </w:rPr>
        <w:br/>
      </w:r>
      <w:r>
        <w:rPr>
          <w:rFonts w:hint="eastAsia"/>
        </w:rPr>
        <w:t>　　6.4 中国糖尿病用药行业投资建议分析</w:t>
      </w:r>
      <w:r>
        <w:rPr>
          <w:rFonts w:hint="eastAsia"/>
        </w:rPr>
        <w:br/>
      </w:r>
      <w:r>
        <w:rPr>
          <w:rFonts w:hint="eastAsia"/>
        </w:rPr>
        <w:t>　　　　6.4.1 行业投资现状分析</w:t>
      </w:r>
      <w:r>
        <w:rPr>
          <w:rFonts w:hint="eastAsia"/>
        </w:rPr>
        <w:br/>
      </w:r>
      <w:r>
        <w:rPr>
          <w:rFonts w:hint="eastAsia"/>
        </w:rPr>
        <w:t>　　　　6.4.2 行业投资建议分析</w:t>
      </w:r>
      <w:r>
        <w:rPr>
          <w:rFonts w:hint="eastAsia"/>
        </w:rPr>
        <w:br/>
      </w:r>
      <w:r>
        <w:rPr>
          <w:rFonts w:hint="eastAsia"/>
        </w:rPr>
        <w:br/>
      </w:r>
      <w:r>
        <w:rPr>
          <w:rFonts w:hint="eastAsia"/>
        </w:rPr>
        <w:t>图表目录</w:t>
      </w:r>
      <w:r>
        <w:rPr>
          <w:rFonts w:hint="eastAsia"/>
        </w:rPr>
        <w:br/>
      </w:r>
      <w:r>
        <w:rPr>
          <w:rFonts w:hint="eastAsia"/>
        </w:rPr>
        <w:t>　　图表 糖尿病患病及特征</w:t>
      </w:r>
      <w:r>
        <w:rPr>
          <w:rFonts w:hint="eastAsia"/>
        </w:rPr>
        <w:br/>
      </w:r>
      <w:r>
        <w:rPr>
          <w:rFonts w:hint="eastAsia"/>
        </w:rPr>
        <w:t>　　图表 2024-2030年中国城乡居民收入增长（单位：元，%）</w:t>
      </w:r>
      <w:r>
        <w:rPr>
          <w:rFonts w:hint="eastAsia"/>
        </w:rPr>
        <w:br/>
      </w:r>
      <w:r>
        <w:rPr>
          <w:rFonts w:hint="eastAsia"/>
        </w:rPr>
        <w:t>　　图表 2024-2030年中国城乡居民家庭恩格尔系数（单位：%）</w:t>
      </w:r>
      <w:r>
        <w:rPr>
          <w:rFonts w:hint="eastAsia"/>
        </w:rPr>
        <w:br/>
      </w:r>
      <w:r>
        <w:rPr>
          <w:rFonts w:hint="eastAsia"/>
        </w:rPr>
        <w:t>　　图表 2024-2030年国内医保基金增长情况（单位：亿元）</w:t>
      </w:r>
      <w:r>
        <w:rPr>
          <w:rFonts w:hint="eastAsia"/>
        </w:rPr>
        <w:br/>
      </w:r>
      <w:r>
        <w:rPr>
          <w:rFonts w:hint="eastAsia"/>
        </w:rPr>
        <w:t>　　图表 2024-2030年国内医保参保人数增长情况（单位：万人，%）</w:t>
      </w:r>
      <w:r>
        <w:rPr>
          <w:rFonts w:hint="eastAsia"/>
        </w:rPr>
        <w:br/>
      </w:r>
      <w:r>
        <w:rPr>
          <w:rFonts w:hint="eastAsia"/>
        </w:rPr>
        <w:t>　　图表 糖尿病用药行业相关政策</w:t>
      </w:r>
      <w:r>
        <w:rPr>
          <w:rFonts w:hint="eastAsia"/>
        </w:rPr>
        <w:br/>
      </w:r>
      <w:r>
        <w:rPr>
          <w:rFonts w:hint="eastAsia"/>
        </w:rPr>
        <w:t>　　图表 2024-2030年中国GDP及其增长（单位：亿元，%）</w:t>
      </w:r>
      <w:r>
        <w:rPr>
          <w:rFonts w:hint="eastAsia"/>
        </w:rPr>
        <w:br/>
      </w:r>
      <w:r>
        <w:rPr>
          <w:rFonts w:hint="eastAsia"/>
        </w:rPr>
        <w:t>　　图表 2024-2030年医药行业销售收入及增长率变化趋势图（单位：亿元，%）</w:t>
      </w:r>
      <w:r>
        <w:rPr>
          <w:rFonts w:hint="eastAsia"/>
        </w:rPr>
        <w:br/>
      </w:r>
      <w:r>
        <w:rPr>
          <w:rFonts w:hint="eastAsia"/>
        </w:rPr>
        <w:t>　　图表 2024-2030年糖尿病药相关专利申请数量变化图（单位：个）</w:t>
      </w:r>
      <w:r>
        <w:rPr>
          <w:rFonts w:hint="eastAsia"/>
        </w:rPr>
        <w:br/>
      </w:r>
      <w:r>
        <w:rPr>
          <w:rFonts w:hint="eastAsia"/>
        </w:rPr>
        <w:t>　　图表 2024-2030年糖尿病药相关专利公开数量变化图（单位：个）</w:t>
      </w:r>
      <w:r>
        <w:rPr>
          <w:rFonts w:hint="eastAsia"/>
        </w:rPr>
        <w:br/>
      </w:r>
      <w:r>
        <w:rPr>
          <w:rFonts w:hint="eastAsia"/>
        </w:rPr>
        <w:t>　　图表 2024-2030年我国糖尿病药相关专利申请人构成图（单位：个）</w:t>
      </w:r>
      <w:r>
        <w:rPr>
          <w:rFonts w:hint="eastAsia"/>
        </w:rPr>
        <w:br/>
      </w:r>
      <w:r>
        <w:rPr>
          <w:rFonts w:hint="eastAsia"/>
        </w:rPr>
        <w:t>　　图表 2024-2030年糖尿病药相关专利申请人综合比较（单位：种，%，个，年）</w:t>
      </w:r>
      <w:r>
        <w:rPr>
          <w:rFonts w:hint="eastAsia"/>
        </w:rPr>
        <w:br/>
      </w:r>
      <w:r>
        <w:rPr>
          <w:rFonts w:hint="eastAsia"/>
        </w:rPr>
        <w:t>　　图表 我国糖尿病药相关专利分布领域（前十位）（单位：种）</w:t>
      </w:r>
      <w:r>
        <w:rPr>
          <w:rFonts w:hint="eastAsia"/>
        </w:rPr>
        <w:br/>
      </w:r>
      <w:r>
        <w:rPr>
          <w:rFonts w:hint="eastAsia"/>
        </w:rPr>
        <w:t>　　图表 2024-2030年全球糖尿病用药市场规模及增速（单位：亿美元，%）</w:t>
      </w:r>
      <w:r>
        <w:rPr>
          <w:rFonts w:hint="eastAsia"/>
        </w:rPr>
        <w:br/>
      </w:r>
      <w:r>
        <w:rPr>
          <w:rFonts w:hint="eastAsia"/>
        </w:rPr>
        <w:t>　　图表 糖尿病新药研发情况</w:t>
      </w:r>
      <w:r>
        <w:rPr>
          <w:rFonts w:hint="eastAsia"/>
        </w:rPr>
        <w:br/>
      </w:r>
      <w:r>
        <w:rPr>
          <w:rFonts w:hint="eastAsia"/>
        </w:rPr>
        <w:t>　　图表 跨国企业在中国投资活动</w:t>
      </w:r>
      <w:r>
        <w:rPr>
          <w:rFonts w:hint="eastAsia"/>
        </w:rPr>
        <w:br/>
      </w:r>
      <w:r>
        <w:rPr>
          <w:rFonts w:hint="eastAsia"/>
        </w:rPr>
        <w:t>　　图表 2024-2030年德国默克公司经营情况（单位：百万欧元）</w:t>
      </w:r>
      <w:r>
        <w:rPr>
          <w:rFonts w:hint="eastAsia"/>
        </w:rPr>
        <w:br/>
      </w:r>
      <w:r>
        <w:rPr>
          <w:rFonts w:hint="eastAsia"/>
        </w:rPr>
        <w:t>　　图表 2024-2030年辉瑞制药公司经营情况（单位：百万美元）</w:t>
      </w:r>
      <w:r>
        <w:rPr>
          <w:rFonts w:hint="eastAsia"/>
        </w:rPr>
        <w:br/>
      </w:r>
      <w:r>
        <w:rPr>
          <w:rFonts w:hint="eastAsia"/>
        </w:rPr>
        <w:t>　　图表 2024-2030年葛兰素史克公司经营情况（单位：百万英镑）</w:t>
      </w:r>
      <w:r>
        <w:rPr>
          <w:rFonts w:hint="eastAsia"/>
        </w:rPr>
        <w:br/>
      </w:r>
      <w:r>
        <w:rPr>
          <w:rFonts w:hint="eastAsia"/>
        </w:rPr>
        <w:t>　　图表 2024-2030年诺华公司经营情况（单位：百万美元）</w:t>
      </w:r>
      <w:r>
        <w:rPr>
          <w:rFonts w:hint="eastAsia"/>
        </w:rPr>
        <w:br/>
      </w:r>
      <w:r>
        <w:rPr>
          <w:rFonts w:hint="eastAsia"/>
        </w:rPr>
        <w:t>　　图表 2024-2030年赛诺菲-安万特公司经营情况（单位：百万欧元）</w:t>
      </w:r>
      <w:r>
        <w:rPr>
          <w:rFonts w:hint="eastAsia"/>
        </w:rPr>
        <w:br/>
      </w:r>
      <w:r>
        <w:rPr>
          <w:rFonts w:hint="eastAsia"/>
        </w:rPr>
        <w:t>　　图表 国内糖尿病用药产品结构（单位：%）</w:t>
      </w:r>
      <w:r>
        <w:rPr>
          <w:rFonts w:hint="eastAsia"/>
        </w:rPr>
        <w:br/>
      </w:r>
      <w:r>
        <w:rPr>
          <w:rFonts w:hint="eastAsia"/>
        </w:rPr>
        <w:t>　　图表 2024-2030年中国糖尿病患者人数（单位：万人）</w:t>
      </w:r>
      <w:r>
        <w:rPr>
          <w:rFonts w:hint="eastAsia"/>
        </w:rPr>
        <w:br/>
      </w:r>
      <w:r>
        <w:rPr>
          <w:rFonts w:hint="eastAsia"/>
        </w:rPr>
        <w:t>　　图表 2024-2030年我国糖尿病用药样本医院市场规模及增速（单位：亿元，%）</w:t>
      </w:r>
      <w:r>
        <w:rPr>
          <w:rFonts w:hint="eastAsia"/>
        </w:rPr>
        <w:br/>
      </w:r>
      <w:r>
        <w:rPr>
          <w:rFonts w:hint="eastAsia"/>
        </w:rPr>
        <w:t>　　图表 国内口服糖尿病药物市场格局（单位：%）</w:t>
      </w:r>
      <w:r>
        <w:rPr>
          <w:rFonts w:hint="eastAsia"/>
        </w:rPr>
        <w:br/>
      </w:r>
      <w:r>
        <w:rPr>
          <w:rFonts w:hint="eastAsia"/>
        </w:rPr>
        <w:t>　　图表 磺酰脲类药物</w:t>
      </w:r>
      <w:r>
        <w:rPr>
          <w:rFonts w:hint="eastAsia"/>
        </w:rPr>
        <w:br/>
      </w:r>
      <w:r>
        <w:rPr>
          <w:rFonts w:hint="eastAsia"/>
        </w:rPr>
        <w:t>　　图表 第二代酰脲类药物基本情况</w:t>
      </w:r>
      <w:r>
        <w:rPr>
          <w:rFonts w:hint="eastAsia"/>
        </w:rPr>
        <w:br/>
      </w:r>
      <w:r>
        <w:rPr>
          <w:rFonts w:hint="eastAsia"/>
        </w:rPr>
        <w:t>　　图表 第二代酰脲类药物市场竞争情况</w:t>
      </w:r>
      <w:r>
        <w:rPr>
          <w:rFonts w:hint="eastAsia"/>
        </w:rPr>
        <w:br/>
      </w:r>
      <w:r>
        <w:rPr>
          <w:rFonts w:hint="eastAsia"/>
        </w:rPr>
        <w:t>　　图表 国内二甲双胍药物市场格局（单位：%）</w:t>
      </w:r>
      <w:r>
        <w:rPr>
          <w:rFonts w:hint="eastAsia"/>
        </w:rPr>
        <w:br/>
      </w:r>
      <w:r>
        <w:rPr>
          <w:rFonts w:hint="eastAsia"/>
        </w:rPr>
        <w:t>　　图表 第二代酰脲类药物市场竞争情况</w:t>
      </w:r>
      <w:r>
        <w:rPr>
          <w:rFonts w:hint="eastAsia"/>
        </w:rPr>
        <w:br/>
      </w:r>
      <w:r>
        <w:rPr>
          <w:rFonts w:hint="eastAsia"/>
        </w:rPr>
        <w:t>　　图表 罗格列酮市场格局（单位：%）</w:t>
      </w:r>
      <w:r>
        <w:rPr>
          <w:rFonts w:hint="eastAsia"/>
        </w:rPr>
        <w:br/>
      </w:r>
      <w:r>
        <w:rPr>
          <w:rFonts w:hint="eastAsia"/>
        </w:rPr>
        <w:t>　　图表 2024-2030年国内样本医院胰岛素市场规模及增速（单位：亿元，%）</w:t>
      </w:r>
      <w:r>
        <w:rPr>
          <w:rFonts w:hint="eastAsia"/>
        </w:rPr>
        <w:br/>
      </w:r>
      <w:r>
        <w:rPr>
          <w:rFonts w:hint="eastAsia"/>
        </w:rPr>
        <w:t>　　图表 国内胰岛素市场竞争格局（单位：%）</w:t>
      </w:r>
      <w:r>
        <w:rPr>
          <w:rFonts w:hint="eastAsia"/>
        </w:rPr>
        <w:br/>
      </w:r>
      <w:r>
        <w:rPr>
          <w:rFonts w:hint="eastAsia"/>
        </w:rPr>
        <w:t>　　图表 诺和诺德（中国）制药有限公司基本信息表</w:t>
      </w:r>
      <w:r>
        <w:rPr>
          <w:rFonts w:hint="eastAsia"/>
        </w:rPr>
        <w:br/>
      </w:r>
      <w:r>
        <w:rPr>
          <w:rFonts w:hint="eastAsia"/>
        </w:rPr>
        <w:t>　　图表 诺和诺德（中国）制药有限公司业务能力简况表</w:t>
      </w:r>
      <w:r>
        <w:rPr>
          <w:rFonts w:hint="eastAsia"/>
        </w:rPr>
        <w:br/>
      </w:r>
      <w:r>
        <w:rPr>
          <w:rFonts w:hint="eastAsia"/>
        </w:rPr>
        <w:t>　　图表 诺和诺德（中国）制药有限公司的产品结构</w:t>
      </w:r>
      <w:r>
        <w:rPr>
          <w:rFonts w:hint="eastAsia"/>
        </w:rPr>
        <w:br/>
      </w:r>
      <w:r>
        <w:rPr>
          <w:rFonts w:hint="eastAsia"/>
        </w:rPr>
        <w:t>　　图表 诺和诺德（中国）制药有限公司优劣势分析</w:t>
      </w:r>
      <w:r>
        <w:rPr>
          <w:rFonts w:hint="eastAsia"/>
        </w:rPr>
        <w:br/>
      </w:r>
      <w:r>
        <w:rPr>
          <w:rFonts w:hint="eastAsia"/>
        </w:rPr>
        <w:t>　　图表 中美上海施贵宝制药有限公司基本信息表</w:t>
      </w:r>
      <w:r>
        <w:rPr>
          <w:rFonts w:hint="eastAsia"/>
        </w:rPr>
        <w:br/>
      </w:r>
      <w:r>
        <w:rPr>
          <w:rFonts w:hint="eastAsia"/>
        </w:rPr>
        <w:t>　　图表 中美上海施贵宝制药有限公司业务能力简况表</w:t>
      </w:r>
      <w:r>
        <w:rPr>
          <w:rFonts w:hint="eastAsia"/>
        </w:rPr>
        <w:br/>
      </w:r>
      <w:r>
        <w:rPr>
          <w:rFonts w:hint="eastAsia"/>
        </w:rPr>
        <w:t>　　图表 中美上海施贵宝制药有限公司优劣势分析</w:t>
      </w:r>
      <w:r>
        <w:rPr>
          <w:rFonts w:hint="eastAsia"/>
        </w:rPr>
        <w:br/>
      </w:r>
      <w:r>
        <w:rPr>
          <w:rFonts w:hint="eastAsia"/>
        </w:rPr>
        <w:t>　　图表 太极集团重庆涪陵制药厂有限公司基本信息表</w:t>
      </w:r>
      <w:r>
        <w:rPr>
          <w:rFonts w:hint="eastAsia"/>
        </w:rPr>
        <w:br/>
      </w:r>
      <w:r>
        <w:rPr>
          <w:rFonts w:hint="eastAsia"/>
        </w:rPr>
        <w:t>　　图表 太极集团重庆涪陵制药厂有限公司业务能力简况表</w:t>
      </w:r>
      <w:r>
        <w:rPr>
          <w:rFonts w:hint="eastAsia"/>
        </w:rPr>
        <w:br/>
      </w:r>
      <w:r>
        <w:rPr>
          <w:rFonts w:hint="eastAsia"/>
        </w:rPr>
        <w:t>　　图表 太极集团重庆涪陵制药厂有限公司优劣势分析</w:t>
      </w:r>
      <w:r>
        <w:rPr>
          <w:rFonts w:hint="eastAsia"/>
        </w:rPr>
        <w:br/>
      </w:r>
      <w:r>
        <w:rPr>
          <w:rFonts w:hint="eastAsia"/>
        </w:rPr>
        <w:t>　　图表 赛诺菲（杭州）制药有限公司基本信息表</w:t>
      </w:r>
      <w:r>
        <w:rPr>
          <w:rFonts w:hint="eastAsia"/>
        </w:rPr>
        <w:br/>
      </w:r>
      <w:r>
        <w:rPr>
          <w:rFonts w:hint="eastAsia"/>
        </w:rPr>
        <w:t>　　图表 赛诺菲（杭州）制药有限公司业务能力简况表</w:t>
      </w:r>
      <w:r>
        <w:rPr>
          <w:rFonts w:hint="eastAsia"/>
        </w:rPr>
        <w:br/>
      </w:r>
      <w:r>
        <w:rPr>
          <w:rFonts w:hint="eastAsia"/>
        </w:rPr>
        <w:t>　　图表 赛诺菲（杭州）制药有限公司优劣势分析</w:t>
      </w:r>
      <w:r>
        <w:rPr>
          <w:rFonts w:hint="eastAsia"/>
        </w:rPr>
        <w:br/>
      </w:r>
      <w:r>
        <w:rPr>
          <w:rFonts w:hint="eastAsia"/>
        </w:rPr>
        <w:t>　　图表 北京诺华制药有限公司基本信息表</w:t>
      </w:r>
      <w:r>
        <w:rPr>
          <w:rFonts w:hint="eastAsia"/>
        </w:rPr>
        <w:br/>
      </w:r>
      <w:r>
        <w:rPr>
          <w:rFonts w:hint="eastAsia"/>
        </w:rPr>
        <w:t>　　图表 北京诺华制药有限公司业务能力简况表</w:t>
      </w:r>
      <w:r>
        <w:rPr>
          <w:rFonts w:hint="eastAsia"/>
        </w:rPr>
        <w:br/>
      </w:r>
      <w:r>
        <w:rPr>
          <w:rFonts w:hint="eastAsia"/>
        </w:rPr>
        <w:t>　　图表 北京诺华制药有限公司优劣势分析</w:t>
      </w:r>
      <w:r>
        <w:rPr>
          <w:rFonts w:hint="eastAsia"/>
        </w:rPr>
        <w:br/>
      </w:r>
      <w:r>
        <w:rPr>
          <w:rFonts w:hint="eastAsia"/>
        </w:rPr>
        <w:t>　　图表 江苏豪森药业集团有限公司基本信息表</w:t>
      </w:r>
      <w:r>
        <w:rPr>
          <w:rFonts w:hint="eastAsia"/>
        </w:rPr>
        <w:br/>
      </w:r>
      <w:r>
        <w:rPr>
          <w:rFonts w:hint="eastAsia"/>
        </w:rPr>
        <w:t>　　图表 江苏豪森药业集团有限公司优劣势分析</w:t>
      </w:r>
      <w:r>
        <w:rPr>
          <w:rFonts w:hint="eastAsia"/>
        </w:rPr>
        <w:br/>
      </w:r>
      <w:r>
        <w:rPr>
          <w:rFonts w:hint="eastAsia"/>
        </w:rPr>
        <w:t>　　图表 葛兰素史克制药（苏州）有限公司基本信息表</w:t>
      </w:r>
      <w:r>
        <w:rPr>
          <w:rFonts w:hint="eastAsia"/>
        </w:rPr>
        <w:br/>
      </w:r>
      <w:r>
        <w:rPr>
          <w:rFonts w:hint="eastAsia"/>
        </w:rPr>
        <w:t>　　图表 葛兰素史克制药（苏州）有限公司优劣势分析</w:t>
      </w:r>
      <w:r>
        <w:rPr>
          <w:rFonts w:hint="eastAsia"/>
        </w:rPr>
        <w:br/>
      </w:r>
      <w:r>
        <w:rPr>
          <w:rFonts w:hint="eastAsia"/>
        </w:rPr>
        <w:t>　　图表 广州白云山中一药业有限公司基本信息表</w:t>
      </w:r>
      <w:r>
        <w:rPr>
          <w:rFonts w:hint="eastAsia"/>
        </w:rPr>
        <w:br/>
      </w:r>
      <w:r>
        <w:rPr>
          <w:rFonts w:hint="eastAsia"/>
        </w:rPr>
        <w:t>　　图表 广州白云山中一药业有限公司业务能力简况表</w:t>
      </w:r>
      <w:r>
        <w:rPr>
          <w:rFonts w:hint="eastAsia"/>
        </w:rPr>
        <w:br/>
      </w:r>
      <w:r>
        <w:rPr>
          <w:rFonts w:hint="eastAsia"/>
        </w:rPr>
        <w:t>　　图表 广州白云山中一药业有限公司优劣势分析</w:t>
      </w:r>
      <w:r>
        <w:rPr>
          <w:rFonts w:hint="eastAsia"/>
        </w:rPr>
        <w:br/>
      </w:r>
      <w:r>
        <w:rPr>
          <w:rFonts w:hint="eastAsia"/>
        </w:rPr>
        <w:t>　　图表 礼来苏州制药有限公司基本信息表</w:t>
      </w:r>
      <w:r>
        <w:rPr>
          <w:rFonts w:hint="eastAsia"/>
        </w:rPr>
        <w:br/>
      </w:r>
      <w:r>
        <w:rPr>
          <w:rFonts w:hint="eastAsia"/>
        </w:rPr>
        <w:t>　　图表 礼来苏州制药有限公司优劣势分析</w:t>
      </w:r>
      <w:r>
        <w:rPr>
          <w:rFonts w:hint="eastAsia"/>
        </w:rPr>
        <w:br/>
      </w:r>
      <w:r>
        <w:rPr>
          <w:rFonts w:hint="eastAsia"/>
        </w:rPr>
        <w:t>　　图表 施维雅（天津）制药有限公司基本信息表</w:t>
      </w:r>
      <w:r>
        <w:rPr>
          <w:rFonts w:hint="eastAsia"/>
        </w:rPr>
        <w:br/>
      </w:r>
      <w:r>
        <w:rPr>
          <w:rFonts w:hint="eastAsia"/>
        </w:rPr>
        <w:t>　　图表 施维雅（天津）制药有限公司业务能力简况表</w:t>
      </w:r>
      <w:r>
        <w:rPr>
          <w:rFonts w:hint="eastAsia"/>
        </w:rPr>
        <w:br/>
      </w:r>
      <w:r>
        <w:rPr>
          <w:rFonts w:hint="eastAsia"/>
        </w:rPr>
        <w:t>　　图表 施维雅（天津）制药有限公司优劣势分析</w:t>
      </w:r>
      <w:r>
        <w:rPr>
          <w:rFonts w:hint="eastAsia"/>
        </w:rPr>
        <w:br/>
      </w:r>
      <w:r>
        <w:rPr>
          <w:rFonts w:hint="eastAsia"/>
        </w:rPr>
        <w:t>　　图表 通化东宝药业股份有限公司基本信息表</w:t>
      </w:r>
      <w:r>
        <w:rPr>
          <w:rFonts w:hint="eastAsia"/>
        </w:rPr>
        <w:br/>
      </w:r>
      <w:r>
        <w:rPr>
          <w:rFonts w:hint="eastAsia"/>
        </w:rPr>
        <w:t>　　图表 通化东宝药业股份有限公司业务能力简况表</w:t>
      </w:r>
      <w:r>
        <w:rPr>
          <w:rFonts w:hint="eastAsia"/>
        </w:rPr>
        <w:br/>
      </w:r>
      <w:r>
        <w:rPr>
          <w:rFonts w:hint="eastAsia"/>
        </w:rPr>
        <w:t>　　图表 通化东宝药业股份有限公司与实际控制人之间的产权及控制关系的方框图</w:t>
      </w:r>
      <w:r>
        <w:rPr>
          <w:rFonts w:hint="eastAsia"/>
        </w:rPr>
        <w:br/>
      </w:r>
      <w:r>
        <w:rPr>
          <w:rFonts w:hint="eastAsia"/>
        </w:rPr>
        <w:t>　　图表 2024-2030年通化东宝药业股份有限公司主要经济指标分析（单位：万元）</w:t>
      </w:r>
      <w:r>
        <w:rPr>
          <w:rFonts w:hint="eastAsia"/>
        </w:rPr>
        <w:br/>
      </w:r>
      <w:r>
        <w:rPr>
          <w:rFonts w:hint="eastAsia"/>
        </w:rPr>
        <w:t>　　图表 通化东宝药业股份有限公司主营业务分地区情况表（单位：万元，%）</w:t>
      </w:r>
      <w:r>
        <w:rPr>
          <w:rFonts w:hint="eastAsia"/>
        </w:rPr>
        <w:br/>
      </w:r>
      <w:r>
        <w:rPr>
          <w:rFonts w:hint="eastAsia"/>
        </w:rPr>
        <w:t>　　图表 2024-2030年通化东宝药业股份有限公司盈利能力分析（单位：%）</w:t>
      </w:r>
      <w:r>
        <w:rPr>
          <w:rFonts w:hint="eastAsia"/>
        </w:rPr>
        <w:br/>
      </w:r>
      <w:r>
        <w:rPr>
          <w:rFonts w:hint="eastAsia"/>
        </w:rPr>
        <w:t>　　图表 通化东宝药业股份有限公司主营业务分行业、产品情况表（单位：万元，%）</w:t>
      </w:r>
      <w:r>
        <w:rPr>
          <w:rFonts w:hint="eastAsia"/>
        </w:rPr>
        <w:br/>
      </w:r>
      <w:r>
        <w:rPr>
          <w:rFonts w:hint="eastAsia"/>
        </w:rPr>
        <w:t>　　图表 2024-2030年通化东宝药业股份有限公司运营能力分析（单位：次）</w:t>
      </w:r>
      <w:r>
        <w:rPr>
          <w:rFonts w:hint="eastAsia"/>
        </w:rPr>
        <w:br/>
      </w:r>
      <w:r>
        <w:rPr>
          <w:rFonts w:hint="eastAsia"/>
        </w:rPr>
        <w:t>　　图表 2024-2030年通化东宝药业股份有限公司偿债能力分析（单位：%，倍）</w:t>
      </w:r>
      <w:r>
        <w:rPr>
          <w:rFonts w:hint="eastAsia"/>
        </w:rPr>
        <w:br/>
      </w:r>
      <w:r>
        <w:rPr>
          <w:rFonts w:hint="eastAsia"/>
        </w:rPr>
        <w:t>　　图表 2024-2030年通化东宝药业股份有限公司发展能力分析（单位：%）</w:t>
      </w:r>
      <w:r>
        <w:rPr>
          <w:rFonts w:hint="eastAsia"/>
        </w:rPr>
        <w:br/>
      </w:r>
      <w:r>
        <w:rPr>
          <w:rFonts w:hint="eastAsia"/>
        </w:rPr>
        <w:t>　　图表 通化东宝药业股份有限公司主营业务分产品（单位：%）</w:t>
      </w:r>
      <w:r>
        <w:rPr>
          <w:rFonts w:hint="eastAsia"/>
        </w:rPr>
        <w:br/>
      </w:r>
      <w:r>
        <w:rPr>
          <w:rFonts w:hint="eastAsia"/>
        </w:rPr>
        <w:t>　　图表 通化东宝药业股份有限公司的主营业务地区分布（单位：%）</w:t>
      </w:r>
      <w:r>
        <w:rPr>
          <w:rFonts w:hint="eastAsia"/>
        </w:rPr>
        <w:br/>
      </w:r>
      <w:r>
        <w:rPr>
          <w:rFonts w:hint="eastAsia"/>
        </w:rPr>
        <w:t>　　图表 通化东宝药业股份有限公司优劣势分析</w:t>
      </w:r>
      <w:r>
        <w:rPr>
          <w:rFonts w:hint="eastAsia"/>
        </w:rPr>
        <w:br/>
      </w:r>
      <w:r>
        <w:rPr>
          <w:rFonts w:hint="eastAsia"/>
        </w:rPr>
        <w:t>　　图表 上海第一生化药业有限公司基本信息表</w:t>
      </w:r>
      <w:r>
        <w:rPr>
          <w:rFonts w:hint="eastAsia"/>
        </w:rPr>
        <w:br/>
      </w:r>
      <w:r>
        <w:rPr>
          <w:rFonts w:hint="eastAsia"/>
        </w:rPr>
        <w:t>　　图表 上海第一生化药业有限公司业务能力简况表</w:t>
      </w:r>
      <w:r>
        <w:rPr>
          <w:rFonts w:hint="eastAsia"/>
        </w:rPr>
        <w:br/>
      </w:r>
      <w:r>
        <w:rPr>
          <w:rFonts w:hint="eastAsia"/>
        </w:rPr>
        <w:t>　　图表 上海第一生化药业有限公司优劣势分析</w:t>
      </w:r>
      <w:r>
        <w:rPr>
          <w:rFonts w:hint="eastAsia"/>
        </w:rPr>
        <w:br/>
      </w:r>
      <w:r>
        <w:rPr>
          <w:rFonts w:hint="eastAsia"/>
        </w:rPr>
        <w:t>　　图表 江苏万邦生化医药集团有限责任公司基本信息表</w:t>
      </w:r>
      <w:r>
        <w:rPr>
          <w:rFonts w:hint="eastAsia"/>
        </w:rPr>
        <w:br/>
      </w:r>
      <w:r>
        <w:rPr>
          <w:rFonts w:hint="eastAsia"/>
        </w:rPr>
        <w:t>　　图表 江苏万邦生化医药集团有限责任公司业务能力简况表</w:t>
      </w:r>
      <w:r>
        <w:rPr>
          <w:rFonts w:hint="eastAsia"/>
        </w:rPr>
        <w:br/>
      </w:r>
      <w:r>
        <w:rPr>
          <w:rFonts w:hint="eastAsia"/>
        </w:rPr>
        <w:t>　　图表 江苏万邦生化医药集团有限责任公司优劣势分析</w:t>
      </w:r>
      <w:r>
        <w:rPr>
          <w:rFonts w:hint="eastAsia"/>
        </w:rPr>
        <w:br/>
      </w:r>
      <w:r>
        <w:rPr>
          <w:rFonts w:hint="eastAsia"/>
        </w:rPr>
        <w:t>　　图表 天津华津制药有限公司基本信息表</w:t>
      </w:r>
      <w:r>
        <w:rPr>
          <w:rFonts w:hint="eastAsia"/>
        </w:rPr>
        <w:br/>
      </w:r>
      <w:r>
        <w:rPr>
          <w:rFonts w:hint="eastAsia"/>
        </w:rPr>
        <w:t>　　图表 天津华津制药有限公司业务能力简况表</w:t>
      </w:r>
      <w:r>
        <w:rPr>
          <w:rFonts w:hint="eastAsia"/>
        </w:rPr>
        <w:br/>
      </w:r>
      <w:r>
        <w:rPr>
          <w:rFonts w:hint="eastAsia"/>
        </w:rPr>
        <w:t>　　图表 天津华津制药有限公司优劣势分析</w:t>
      </w:r>
      <w:r>
        <w:rPr>
          <w:rFonts w:hint="eastAsia"/>
        </w:rPr>
        <w:br/>
      </w:r>
      <w:r>
        <w:rPr>
          <w:rFonts w:hint="eastAsia"/>
        </w:rPr>
        <w:t>　　图表 浙江震元制药有限公司基本信息表</w:t>
      </w:r>
      <w:r>
        <w:rPr>
          <w:rFonts w:hint="eastAsia"/>
        </w:rPr>
        <w:br/>
      </w:r>
      <w:r>
        <w:rPr>
          <w:rFonts w:hint="eastAsia"/>
        </w:rPr>
        <w:t>　　图表 浙江震元制药有限公司业务能力简况表</w:t>
      </w:r>
      <w:r>
        <w:rPr>
          <w:rFonts w:hint="eastAsia"/>
        </w:rPr>
        <w:br/>
      </w:r>
      <w:r>
        <w:rPr>
          <w:rFonts w:hint="eastAsia"/>
        </w:rPr>
        <w:t>　　图表 浙江震元制药有限公司优劣势分析</w:t>
      </w:r>
      <w:r>
        <w:rPr>
          <w:rFonts w:hint="eastAsia"/>
        </w:rPr>
        <w:br/>
      </w:r>
      <w:r>
        <w:rPr>
          <w:rFonts w:hint="eastAsia"/>
        </w:rPr>
        <w:t>　　图表 赛诺菲（北京）制药有限公司基本信息表</w:t>
      </w:r>
      <w:r>
        <w:rPr>
          <w:rFonts w:hint="eastAsia"/>
        </w:rPr>
        <w:br/>
      </w:r>
      <w:r>
        <w:rPr>
          <w:rFonts w:hint="eastAsia"/>
        </w:rPr>
        <w:t>　　图表 赛诺菲（北京）制药有限公司业务能力简况表</w:t>
      </w:r>
      <w:r>
        <w:rPr>
          <w:rFonts w:hint="eastAsia"/>
        </w:rPr>
        <w:br/>
      </w:r>
      <w:r>
        <w:rPr>
          <w:rFonts w:hint="eastAsia"/>
        </w:rPr>
        <w:t>　　图表 赛诺菲（北京）制药有限公司优劣势分析</w:t>
      </w:r>
      <w:r>
        <w:rPr>
          <w:rFonts w:hint="eastAsia"/>
        </w:rPr>
        <w:br/>
      </w:r>
      <w:r>
        <w:rPr>
          <w:rFonts w:hint="eastAsia"/>
        </w:rPr>
        <w:t>　　图表 北京万辉双鹤药业有限责任公司基本信息表</w:t>
      </w:r>
      <w:r>
        <w:rPr>
          <w:rFonts w:hint="eastAsia"/>
        </w:rPr>
        <w:br/>
      </w:r>
      <w:r>
        <w:rPr>
          <w:rFonts w:hint="eastAsia"/>
        </w:rPr>
        <w:t>　　图表 北京万辉双鹤药业有限责任公司业务能力简况表</w:t>
      </w:r>
      <w:r>
        <w:rPr>
          <w:rFonts w:hint="eastAsia"/>
        </w:rPr>
        <w:br/>
      </w:r>
      <w:r>
        <w:rPr>
          <w:rFonts w:hint="eastAsia"/>
        </w:rPr>
        <w:t>　　图表 北京万辉双鹤药业有限责任公司优劣势分析</w:t>
      </w:r>
      <w:r>
        <w:rPr>
          <w:rFonts w:hint="eastAsia"/>
        </w:rPr>
        <w:br/>
      </w:r>
      <w:r>
        <w:rPr>
          <w:rFonts w:hint="eastAsia"/>
        </w:rPr>
        <w:t>　　图表 江苏晨牌药业集团股份有限公司基本信息表</w:t>
      </w:r>
      <w:r>
        <w:rPr>
          <w:rFonts w:hint="eastAsia"/>
        </w:rPr>
        <w:br/>
      </w:r>
      <w:r>
        <w:rPr>
          <w:rFonts w:hint="eastAsia"/>
        </w:rPr>
        <w:t>　　图表 江苏晨牌药业集团股份有限公司优劣势分析</w:t>
      </w:r>
      <w:r>
        <w:rPr>
          <w:rFonts w:hint="eastAsia"/>
        </w:rPr>
        <w:br/>
      </w:r>
      <w:r>
        <w:rPr>
          <w:rFonts w:hint="eastAsia"/>
        </w:rPr>
        <w:t>　　图表 天津武田药品有限公司基本信息表</w:t>
      </w:r>
      <w:r>
        <w:rPr>
          <w:rFonts w:hint="eastAsia"/>
        </w:rPr>
        <w:br/>
      </w:r>
      <w:r>
        <w:rPr>
          <w:rFonts w:hint="eastAsia"/>
        </w:rPr>
        <w:t>　　图表 天津武田药品有限公司优劣势分析</w:t>
      </w:r>
      <w:r>
        <w:rPr>
          <w:rFonts w:hint="eastAsia"/>
        </w:rPr>
        <w:br/>
      </w:r>
      <w:r>
        <w:rPr>
          <w:rFonts w:hint="eastAsia"/>
        </w:rPr>
        <w:t>　　图表 四川绿叶宝光药业股份有限公司基本信息表</w:t>
      </w:r>
      <w:r>
        <w:rPr>
          <w:rFonts w:hint="eastAsia"/>
        </w:rPr>
        <w:br/>
      </w:r>
      <w:r>
        <w:rPr>
          <w:rFonts w:hint="eastAsia"/>
        </w:rPr>
        <w:t>　　图表 四川绿叶宝光药业股份有限公司业务能力简况表</w:t>
      </w:r>
      <w:r>
        <w:rPr>
          <w:rFonts w:hint="eastAsia"/>
        </w:rPr>
        <w:br/>
      </w:r>
      <w:r>
        <w:rPr>
          <w:rFonts w:hint="eastAsia"/>
        </w:rPr>
        <w:t>　　图表 四川绿叶宝光药业股份有限公司优劣势分析</w:t>
      </w:r>
      <w:r>
        <w:rPr>
          <w:rFonts w:hint="eastAsia"/>
        </w:rPr>
        <w:br/>
      </w:r>
      <w:r>
        <w:rPr>
          <w:rFonts w:hint="eastAsia"/>
        </w:rPr>
        <w:t>　　图表 哈高科白天鹅药业集团有限公司基本信息表</w:t>
      </w:r>
      <w:r>
        <w:rPr>
          <w:rFonts w:hint="eastAsia"/>
        </w:rPr>
        <w:br/>
      </w:r>
      <w:r>
        <w:rPr>
          <w:rFonts w:hint="eastAsia"/>
        </w:rPr>
        <w:t>　　图表 哈高科白天鹅药业集团有限公司优劣势分析</w:t>
      </w:r>
      <w:r>
        <w:rPr>
          <w:rFonts w:hint="eastAsia"/>
        </w:rPr>
        <w:br/>
      </w:r>
      <w:r>
        <w:rPr>
          <w:rFonts w:hint="eastAsia"/>
        </w:rPr>
        <w:t>　　图表 亚宝药业集团股份有限公司基本信息表</w:t>
      </w:r>
      <w:r>
        <w:rPr>
          <w:rFonts w:hint="eastAsia"/>
        </w:rPr>
        <w:br/>
      </w:r>
      <w:r>
        <w:rPr>
          <w:rFonts w:hint="eastAsia"/>
        </w:rPr>
        <w:t>　　图表 亚宝药业集团股份有限公司业务能力简况表</w:t>
      </w:r>
      <w:r>
        <w:rPr>
          <w:rFonts w:hint="eastAsia"/>
        </w:rPr>
        <w:br/>
      </w:r>
      <w:r>
        <w:rPr>
          <w:rFonts w:hint="eastAsia"/>
        </w:rPr>
        <w:t>　　图表 亚宝药业集团股份有限公司与实际控制人之间的产权及控制关系的方框图</w:t>
      </w:r>
      <w:r>
        <w:rPr>
          <w:rFonts w:hint="eastAsia"/>
        </w:rPr>
        <w:br/>
      </w:r>
      <w:r>
        <w:rPr>
          <w:rFonts w:hint="eastAsia"/>
        </w:rPr>
        <w:t>　　图表 2024-2030年亚宝药业集团股份有限公司主要经济指标分析（单位：万元）</w:t>
      </w:r>
      <w:r>
        <w:rPr>
          <w:rFonts w:hint="eastAsia"/>
        </w:rPr>
        <w:br/>
      </w:r>
      <w:r>
        <w:rPr>
          <w:rFonts w:hint="eastAsia"/>
        </w:rPr>
        <w:t>　　图表 亚宝药业集团股份有限公司主营业务分地区情况表（单位：万元，%）</w:t>
      </w:r>
      <w:r>
        <w:rPr>
          <w:rFonts w:hint="eastAsia"/>
        </w:rPr>
        <w:br/>
      </w:r>
      <w:r>
        <w:rPr>
          <w:rFonts w:hint="eastAsia"/>
        </w:rPr>
        <w:t>　　图表 2024-2030年亚宝药业集团股份有限公司盈利能力分析（单位：%）</w:t>
      </w:r>
      <w:r>
        <w:rPr>
          <w:rFonts w:hint="eastAsia"/>
        </w:rPr>
        <w:br/>
      </w:r>
      <w:r>
        <w:rPr>
          <w:rFonts w:hint="eastAsia"/>
        </w:rPr>
        <w:t>　　图表 亚宝药业集团股份有限公司主营业务分行业、产品情况表（单位：万元，%）</w:t>
      </w:r>
      <w:r>
        <w:rPr>
          <w:rFonts w:hint="eastAsia"/>
        </w:rPr>
        <w:br/>
      </w:r>
      <w:r>
        <w:rPr>
          <w:rFonts w:hint="eastAsia"/>
        </w:rPr>
        <w:t>　　图表 2024-2030年亚宝药业集团股份有限公司运营能力分析（单位：次）</w:t>
      </w:r>
      <w:r>
        <w:rPr>
          <w:rFonts w:hint="eastAsia"/>
        </w:rPr>
        <w:br/>
      </w:r>
      <w:r>
        <w:rPr>
          <w:rFonts w:hint="eastAsia"/>
        </w:rPr>
        <w:t>　　图表 2024-2030年亚宝药业集团股份有限公司偿债能力分析（单位：%，倍）</w:t>
      </w:r>
      <w:r>
        <w:rPr>
          <w:rFonts w:hint="eastAsia"/>
        </w:rPr>
        <w:br/>
      </w:r>
      <w:r>
        <w:rPr>
          <w:rFonts w:hint="eastAsia"/>
        </w:rPr>
        <w:t>　　图表 2024-2030年亚宝药业集团股份有限公司发展能力分析（单位：%）</w:t>
      </w:r>
      <w:r>
        <w:rPr>
          <w:rFonts w:hint="eastAsia"/>
        </w:rPr>
        <w:br/>
      </w:r>
      <w:r>
        <w:rPr>
          <w:rFonts w:hint="eastAsia"/>
        </w:rPr>
        <w:t>　　图表 亚宝药业集团股份有限公司的产品结构（单位：%）</w:t>
      </w:r>
      <w:r>
        <w:rPr>
          <w:rFonts w:hint="eastAsia"/>
        </w:rPr>
        <w:br/>
      </w:r>
      <w:r>
        <w:rPr>
          <w:rFonts w:hint="eastAsia"/>
        </w:rPr>
        <w:t>　　图表 亚宝药业集团股份有限公司的主营业务地区分布（单位：%）</w:t>
      </w:r>
      <w:r>
        <w:rPr>
          <w:rFonts w:hint="eastAsia"/>
        </w:rPr>
        <w:br/>
      </w:r>
      <w:r>
        <w:rPr>
          <w:rFonts w:hint="eastAsia"/>
        </w:rPr>
        <w:t>　　图表 亚宝药业集团股份有限公司优劣势分析</w:t>
      </w:r>
      <w:r>
        <w:rPr>
          <w:rFonts w:hint="eastAsia"/>
        </w:rPr>
        <w:br/>
      </w:r>
      <w:r>
        <w:rPr>
          <w:rFonts w:hint="eastAsia"/>
        </w:rPr>
        <w:t>　　图表 浙江京新药业股份有限公司基本信息表</w:t>
      </w:r>
      <w:r>
        <w:rPr>
          <w:rFonts w:hint="eastAsia"/>
        </w:rPr>
        <w:br/>
      </w:r>
      <w:r>
        <w:rPr>
          <w:rFonts w:hint="eastAsia"/>
        </w:rPr>
        <w:t>　　图表 浙江京新药业股份有限公司业务能力简况表</w:t>
      </w:r>
      <w:r>
        <w:rPr>
          <w:rFonts w:hint="eastAsia"/>
        </w:rPr>
        <w:br/>
      </w:r>
      <w:r>
        <w:rPr>
          <w:rFonts w:hint="eastAsia"/>
        </w:rPr>
        <w:t>　　图表 浙江京新药业股份有限公司与实际控制人之间的产权及控制关系的方框图</w:t>
      </w:r>
      <w:r>
        <w:rPr>
          <w:rFonts w:hint="eastAsia"/>
        </w:rPr>
        <w:br/>
      </w:r>
      <w:r>
        <w:rPr>
          <w:rFonts w:hint="eastAsia"/>
        </w:rPr>
        <w:t>　　图表 2024-2030年浙江京新药业股份有限公司主要经济指标分析（单位：万元）</w:t>
      </w:r>
      <w:r>
        <w:rPr>
          <w:rFonts w:hint="eastAsia"/>
        </w:rPr>
        <w:br/>
      </w:r>
      <w:r>
        <w:rPr>
          <w:rFonts w:hint="eastAsia"/>
        </w:rPr>
        <w:t>　　图表 浙江京新药业股份有限公司主营业务分地区情况表（单位：万元，%）</w:t>
      </w:r>
      <w:r>
        <w:rPr>
          <w:rFonts w:hint="eastAsia"/>
        </w:rPr>
        <w:br/>
      </w:r>
      <w:r>
        <w:rPr>
          <w:rFonts w:hint="eastAsia"/>
        </w:rPr>
        <w:t>　　图表 2024-2030年浙江京新药业股份有限公司盈利能力分析（单位：%）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803471e8443ad" w:history="1">
        <w:r>
          <w:rPr>
            <w:rStyle w:val="Hyperlink"/>
          </w:rPr>
          <w:t>2024-2030年中国糖尿病用药行业现状研究分析及市场前景预测报告</w:t>
        </w:r>
      </w:hyperlink>
      <w:r>
        <w:rPr>
          <w:color w:val="C00000"/>
        </w:rPr>
        <w:t>》，报告编号：</w:t>
      </w:r>
      <w:r>
        <w:rPr>
          <w:rFonts w:hint="eastAsia"/>
          <w:color w:val="C00000"/>
        </w:rPr>
        <w:t>2219259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f803471e8443ad" w:history="1">
        <w:r>
          <w:rPr>
            <w:rStyle w:val="Hyperlink"/>
          </w:rPr>
          <w:t>https://www.20087.com/9/25/TangNiaoBingYongYaoShiChangQianJ.html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bbf8d02f34554" w:history="1">
      <w:r>
        <w:rPr>
          <w:rStyle w:val="Hyperlink"/>
        </w:rPr>
        <w:t>2024-2030年中国糖尿病用药行业现状研究分析及市场前景预测报告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TangNiaoBingYongYaoShiChangQianJ.html" TargetMode="External" Id="R1bf803471e8443ad" /></Relationships>
</file>

<file path=word/_rels/header2.xml.rels>&#65279;<?xml version="1.0" encoding="utf-8"?><Relationships xmlns="http://schemas.openxmlformats.org/package/2006/relationships"><Relationship Type="http://schemas.openxmlformats.org/officeDocument/2006/relationships/hyperlink" Target="https://www.20087.com/9/25/TangNiaoBingYongYaoShiChangQianJ.html" TargetMode="External" Id="Rfe4bbf8d02f3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2024-05-06T23:38:00Z</dcterms:created>
  <dcterms:modified xsi:type="dcterms:W3CDTF">2024-05-07T00:38:00Z</dcterms:modified>
  <dc:subject>2024-2030年中国糖尿病用药行业现状研究分析及市场前景预测报告</dc:subject>
  <dc:title>2024-2030年中国糖尿病用药行业现状研究分析及市场前景预测报告</dc:title>
  <cp:keywords>2024-2030年中国糖尿病用药行业现状研究分析及市场前景预测报告</cp:keywords>
  <dc:description>2024-2030年中国糖尿病用药行业现状研究分析及市场前景预测报告</dc:description>
</cp:coreProperties>
</file>