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78a430fe84871" w:history="1">
              <w:r>
                <w:rPr>
                  <w:rStyle w:val="Hyperlink"/>
                </w:rPr>
                <w:t>2024-2030年中国胸腔引流管行业研究与市场前景分析报告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78a430fe84871" w:history="1">
              <w:r>
                <w:rPr>
                  <w:rStyle w:val="Hyperlink"/>
                </w:rPr>
                <w:t>2024-2030年中国胸腔引流管行业研究与市场前景分析报告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78a430fe84871" w:history="1">
                <w:r>
                  <w:rPr>
                    <w:rStyle w:val="Hyperlink"/>
                  </w:rPr>
                  <w:t>https://www.20087.com/9/85/XiongQiangYinLiuGuanDeQianJing.html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腔引流管是胸外科手术中的重要耗材之一，其市场需求稳定增长。随着胸外科手术技术的进步和微创手术的普及，对胸腔引流管的需求也在增加。目前市场上胸腔引流管的产品种类较多，不同规格和型号的产品能满足不同的临床需求。同时，胸腔引流管的研发也更加注重产品的安全性和患者的舒适度。</w:t>
      </w:r>
      <w:r>
        <w:rPr>
          <w:rFonts w:hint="eastAsia"/>
        </w:rPr>
        <w:br/>
      </w:r>
      <w:r>
        <w:rPr>
          <w:rFonts w:hint="eastAsia"/>
        </w:rPr>
        <w:t>　　未来，胸腔引流管市场将朝着更高质量、更安全的方向发展。随着技术的不断创新，新材料的应用将使胸腔引流管更加柔软、舒适且不易引起感染。此外，智能化将是胸腔引流管发展的一个重要方向，如集成传感器监测胸腔内压力变化等。随着微创手术的普及，适合此类手术的专用胸腔引流管也会得到更多关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78a430fe84871" w:history="1">
        <w:r>
          <w:rPr>
            <w:rStyle w:val="Hyperlink"/>
          </w:rPr>
          <w:t>2024-2030年中国胸腔引流管行业研究与市场前景分析报告</w:t>
        </w:r>
      </w:hyperlink>
      <w:r>
        <w:rPr>
          <w:rFonts w:hint="eastAsia"/>
        </w:rPr>
        <w:t>》深入分析了胸腔引流管行业的产业链、市场规模与需求，详细探讨了胸腔引流管价格体系和行业现状。基于严谨的数据分析与市场洞察，报告对胸腔引流管行业的市场前景、发展趋势进行了科学预测。同时，报告聚焦胸腔引流管重点企业，剖析了行业的竞争格局、市场集中度及品牌影响力，并对胸腔引流管细分市场进行了深入研究。胸腔引流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胸腔引流管行业概述</w:t>
      </w:r>
      <w:r>
        <w:rPr>
          <w:rFonts w:hint="eastAsia"/>
        </w:rPr>
        <w:br/>
      </w:r>
      <w:r>
        <w:rPr>
          <w:rFonts w:hint="eastAsia"/>
        </w:rPr>
        <w:t>　　第一节 胸腔引流管定义与分类</w:t>
      </w:r>
      <w:r>
        <w:rPr>
          <w:rFonts w:hint="eastAsia"/>
        </w:rPr>
        <w:br/>
      </w:r>
      <w:r>
        <w:rPr>
          <w:rFonts w:hint="eastAsia"/>
        </w:rPr>
        <w:t>　　第二节 胸腔引流管应用领域</w:t>
      </w:r>
      <w:r>
        <w:rPr>
          <w:rFonts w:hint="eastAsia"/>
        </w:rPr>
        <w:br/>
      </w:r>
      <w:r>
        <w:rPr>
          <w:rFonts w:hint="eastAsia"/>
        </w:rPr>
        <w:t>　　第三节 胸腔引流管行业经济指标分析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胸腔引流管产业链及经营模式分析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三、胸腔引流管销售模式及销售渠道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全球胸腔引流管市场发展综述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2019-2023年全球胸腔引流管市场规模与趋势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主要国家与地区胸腔引流管市场分析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2024-2030年全球胸腔引流管行业发展趋势与前景预测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中国胸腔引流管行业市场分析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2023-2024年胸腔引流管产能与投资动态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一、国内胸腔引流管产能及利用情况</w:t>
      </w:r>
      <w:r>
        <w:rPr>
          <w:rFonts w:hint="eastAsia"/>
        </w:rPr>
        <w:br/>
      </w:r>
      <w:r>
        <w:rPr>
          <w:rFonts w:hint="eastAsia"/>
        </w:rPr>
        <w:t>　　　　二、胸腔引流管产能扩张与投资动态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2024-2030年胸腔引流管行业产量统计与趋势预测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一、2019-2023年胸腔引流管行业产量数据统计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1、2019-2023年胸腔引流管产量及增长趋势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2、2019-2023年胸腔引流管细分产品产量及份额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二、影响胸腔引流管产量的关键因素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三、2024-2030年胸腔引流管产量预测</w:t>
      </w:r>
      <w:r>
        <w:rPr>
          <w:rFonts w:hint="eastAsia"/>
        </w:rPr>
        <w:br/>
      </w:r>
      <w:r>
        <w:rPr>
          <w:rFonts w:hint="eastAsia"/>
        </w:rPr>
        <w:t>　　第三节 2024-2030年胸腔引流管市场需求与销售分析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一、2023-2024年胸腔引流管行业需求现状</w:t>
      </w:r>
      <w:r>
        <w:rPr>
          <w:rFonts w:hint="eastAsia"/>
        </w:rPr>
        <w:br/>
      </w:r>
      <w:r>
        <w:rPr>
          <w:rFonts w:hint="eastAsia"/>
        </w:rPr>
        <w:t>　　　　二、胸腔引流管客户群体与需求特点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三、2019-2023年胸腔引流管行业销售规模分析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四、2024-2030年胸腔引流管市场增长潜力与规模预测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中国胸腔引流管细分市场与下游应用领域分析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胸腔引流管细分市场分析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一、2023-2024年胸腔引流管主要细分产品市场现状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胸腔引流管下游应用与客户群体分析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一、2023-2024年胸腔引流管各应用领域市场现状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2023-2024年中国胸腔引流管技术发展研究</w:t>
      </w:r>
      <w:r>
        <w:rPr>
          <w:rFonts w:hint="eastAsia"/>
        </w:rPr>
        <w:br/>
      </w:r>
      <w:r>
        <w:rPr>
          <w:rFonts w:hint="eastAsia"/>
        </w:rPr>
        <w:t>　　第一节 当前胸腔引流管技术发展现状</w:t>
      </w:r>
      <w:r>
        <w:rPr>
          <w:rFonts w:hint="eastAsia"/>
        </w:rPr>
        <w:br/>
      </w:r>
      <w:r>
        <w:rPr>
          <w:rFonts w:hint="eastAsia"/>
        </w:rPr>
        <w:t>　　第二节 国内外胸腔引流管技术差异与原因</w:t>
      </w:r>
      <w:r>
        <w:rPr>
          <w:rFonts w:hint="eastAsia"/>
        </w:rPr>
        <w:br/>
      </w:r>
      <w:r>
        <w:rPr>
          <w:rFonts w:hint="eastAsia"/>
        </w:rPr>
        <w:t>　　第三节 胸腔引流管技术创新与发展趋势预测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技术进步对胸腔引流管行业的影响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胸腔引流管价格机制与竞争策略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一、2019-2023年胸腔引流管市场价格走势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胸腔引流管定价策略与方法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2024-2030年胸腔引流管价格竞争态势与趋势预测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中国胸腔引流管行业重点区域市场研究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2023-2024年重点区域胸腔引流管市场发展概况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三、2024-2030年胸腔引流管行业发展潜力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三、2024-2030年胸腔引流管行业发展潜力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三、2024-2030年胸腔引流管行业发展潜力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三、2024-2030年胸腔引流管行业发展潜力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二、2019-2023年胸腔引流管市场需求规模情况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三、2024-2030年胸腔引流管行业发展潜力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2019-2023年中国胸腔引流管行业进出口情况分析</w:t>
      </w:r>
      <w:r>
        <w:rPr>
          <w:rFonts w:hint="eastAsia"/>
        </w:rPr>
        <w:br/>
      </w:r>
      <w:r>
        <w:rPr>
          <w:rFonts w:hint="eastAsia"/>
        </w:rPr>
        <w:t>　　第一节 胸腔引流管行业进口情况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一、2019-2023年胸腔引流管进口规模及增长情况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二、胸腔引流管主要进口来源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胸腔引流管行业出口情况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一、2019-2023年胸腔引流管出口规模及增长情况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二、胸腔引流管主要出口目的地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2019-2023年中国胸腔引流管行业总体发展与财务状况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2019-2023年中国胸腔引流管行业规模情况</w:t>
      </w:r>
      <w:r>
        <w:rPr>
          <w:rFonts w:hint="eastAsia"/>
        </w:rPr>
        <w:br/>
      </w:r>
      <w:r>
        <w:rPr>
          <w:rFonts w:hint="eastAsia"/>
        </w:rPr>
        <w:t>　　　　一、胸腔引流管行业企业数量规模</w:t>
      </w:r>
      <w:r>
        <w:rPr>
          <w:rFonts w:hint="eastAsia"/>
        </w:rPr>
        <w:br/>
      </w:r>
      <w:r>
        <w:rPr>
          <w:rFonts w:hint="eastAsia"/>
        </w:rPr>
        <w:t>　　　　二、胸腔引流管行业从业人员规模</w:t>
      </w:r>
      <w:r>
        <w:rPr>
          <w:rFonts w:hint="eastAsia"/>
        </w:rPr>
        <w:br/>
      </w:r>
      <w:r>
        <w:rPr>
          <w:rFonts w:hint="eastAsia"/>
        </w:rPr>
        <w:t>　　　　三、胸腔引流管行业市场敏感性分析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2019-2023年中国胸腔引流管行业财务能力分析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一、胸腔引流管行业盈利能力</w:t>
      </w:r>
      <w:r>
        <w:rPr>
          <w:rFonts w:hint="eastAsia"/>
        </w:rPr>
        <w:br/>
      </w:r>
      <w:r>
        <w:rPr>
          <w:rFonts w:hint="eastAsia"/>
        </w:rPr>
        <w:t>　　　　二、胸腔引流管行业偿债能力</w:t>
      </w:r>
      <w:r>
        <w:rPr>
          <w:rFonts w:hint="eastAsia"/>
        </w:rPr>
        <w:br/>
      </w:r>
      <w:r>
        <w:rPr>
          <w:rFonts w:hint="eastAsia"/>
        </w:rPr>
        <w:t>　　　　三、胸腔引流管行业营运能力</w:t>
      </w:r>
      <w:r>
        <w:rPr>
          <w:rFonts w:hint="eastAsia"/>
        </w:rPr>
        <w:br/>
      </w:r>
      <w:r>
        <w:rPr>
          <w:rFonts w:hint="eastAsia"/>
        </w:rPr>
        <w:t>　　　　四、胸腔引流管行业发展能力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胸腔引流管行业重点企业调研分析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二、企业胸腔引流管业务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二、企业胸腔引流管业务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二、企业胸腔引流管业务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二、企业胸腔引流管业务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二、企业胸腔引流管业务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二、企业胸腔引流管业务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中国胸腔引流管行业竞争格局分析</w:t>
      </w:r>
      <w:r>
        <w:rPr>
          <w:rFonts w:hint="eastAsia"/>
        </w:rPr>
        <w:br/>
      </w:r>
      <w:r>
        <w:rPr>
          <w:rFonts w:hint="eastAsia"/>
        </w:rPr>
        <w:t>　　第一节 胸腔引流管行业竞争格局总览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2023-2024年胸腔引流管行业竞争力分析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2019-2023年胸腔引流管行业企业并购活动分析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2023-2024年胸腔引流管行业会展与招投标活动分析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一、胸腔引流管行业会展活动及其市场影响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2024年中国胸腔引流管企业发展企业发展策略与建议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胸腔引流管销售模式与渠道策略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胸腔引流管品牌与市场推广策略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胸腔引流管研发投入与技术创新能力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胸腔引流管合作联盟与资源整合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中国胸腔引流管行业风险与对策</w:t>
      </w:r>
      <w:r>
        <w:rPr>
          <w:rFonts w:hint="eastAsia"/>
        </w:rPr>
        <w:br/>
      </w:r>
      <w:r>
        <w:rPr>
          <w:rFonts w:hint="eastAsia"/>
        </w:rPr>
        <w:t>　　第一节 胸腔引流管行业SWOT分析</w:t>
      </w:r>
      <w:r>
        <w:rPr>
          <w:rFonts w:hint="eastAsia"/>
        </w:rPr>
        <w:br/>
      </w:r>
      <w:r>
        <w:rPr>
          <w:rFonts w:hint="eastAsia"/>
        </w:rPr>
        <w:t>　　　　一、胸腔引流管行业优势</w:t>
      </w:r>
      <w:r>
        <w:rPr>
          <w:rFonts w:hint="eastAsia"/>
        </w:rPr>
        <w:br/>
      </w:r>
      <w:r>
        <w:rPr>
          <w:rFonts w:hint="eastAsia"/>
        </w:rPr>
        <w:t>　　　　二、胸腔引流管行业劣势</w:t>
      </w:r>
      <w:r>
        <w:rPr>
          <w:rFonts w:hint="eastAsia"/>
        </w:rPr>
        <w:br/>
      </w:r>
      <w:r>
        <w:rPr>
          <w:rFonts w:hint="eastAsia"/>
        </w:rPr>
        <w:t>　　　　三、胸腔引流管市场机会</w:t>
      </w:r>
      <w:r>
        <w:rPr>
          <w:rFonts w:hint="eastAsia"/>
        </w:rPr>
        <w:br/>
      </w:r>
      <w:r>
        <w:rPr>
          <w:rFonts w:hint="eastAsia"/>
        </w:rPr>
        <w:t>　　　　四、胸腔引流管市场威胁</w:t>
      </w:r>
      <w:r>
        <w:rPr>
          <w:rFonts w:hint="eastAsia"/>
        </w:rPr>
        <w:br/>
      </w:r>
      <w:r>
        <w:rPr>
          <w:rFonts w:hint="eastAsia"/>
        </w:rPr>
        <w:t>　　第二节 胸腔引流管行业风险及对策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2024-2030年中国胸腔引流管行业前景与发展趋势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2023-2024年胸腔引流管行业发展环境分析</w:t>
      </w:r>
      <w:r>
        <w:rPr>
          <w:rFonts w:hint="eastAsia"/>
        </w:rPr>
        <w:br/>
      </w:r>
      <w:r>
        <w:rPr>
          <w:rFonts w:hint="eastAsia"/>
        </w:rPr>
        <w:t>　　　　一、胸腔引流管行业主管部门与监管体制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二、胸腔引流管行业主要法律法规及政策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三、胸腔引流管行业标准与质量监管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2024-2030年胸腔引流管行业发展趋势与方向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2024-2030年胸腔引流管行业发展潜力与机遇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胸腔引流管行业研究结论与建议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(中智^林)胸腔引流管行业发展建议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胸腔引流管行业历程</w:t>
      </w:r>
      <w:r>
        <w:rPr>
          <w:rFonts w:hint="eastAsia"/>
        </w:rPr>
        <w:br/>
      </w:r>
      <w:r>
        <w:rPr>
          <w:rFonts w:hint="eastAsia"/>
        </w:rPr>
        <w:t>　　图表 胸腔引流管行业生命周期</w:t>
      </w:r>
      <w:r>
        <w:rPr>
          <w:rFonts w:hint="eastAsia"/>
        </w:rPr>
        <w:br/>
      </w:r>
      <w:r>
        <w:rPr>
          <w:rFonts w:hint="eastAsia"/>
        </w:rPr>
        <w:t>　　图表 胸腔引流管行业产业链分析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2019-2023年中国胸腔引流管行业市场规模及增长情况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2019-2023年胸腔引流管行业市场容量分析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2019-2023年中国胸腔引流管行业产能统计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2019-2023年中国胸腔引流管行业产量及增长趋势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2019-2023年中国胸腔引流管市场需求量及增速统计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2023年中国胸腔引流管行业需求领域分布格局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2019-2023年中国胸腔引流管行业销售收入分析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2019-2023年中国胸腔引流管行业盈利情况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2019-2023年中国胸腔引流管行业利润总额统计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2019-2023年中国胸腔引流管进口数量分析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2019-2023年中国胸腔引流管进口金额分析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2019-2023年中国胸腔引流管出口数量分析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2019-2023年中国胸腔引流管出口金额分析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2023年中国胸腔引流管进口国家及地区分析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2023年中国胸腔引流管出口国家及地区分析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2019-2023年中国胸腔引流管行业企业数量情况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2019-2023年中国胸腔引流管行业企业平均规模情况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**地区胸腔引流管市场规模及增长情况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**地区胸腔引流管行业市场需求情况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**地区胸腔引流管市场规模及增长情况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**地区胸腔引流管行业市场需求情况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**地区胸腔引流管市场规模及增长情况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**地区胸腔引流管行业市场需求情况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**地区胸腔引流管市场规模及增长情况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**地区胸腔引流管行业市场需求情况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胸腔引流管重点企业（一）基本信息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胸腔引流管重点企业（一）经营情况分析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胸腔引流管重点企业（一）主要经济指标情况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胸腔引流管重点企业（二）经营情况分析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胸腔引流管重点企业（二）主要经济指标情况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胸腔引流管企业信息</w:t>
      </w:r>
      <w:r>
        <w:rPr>
          <w:rFonts w:hint="eastAsia"/>
        </w:rPr>
        <w:br/>
      </w:r>
      <w:r>
        <w:rPr>
          <w:rFonts w:hint="eastAsia"/>
        </w:rPr>
        <w:t>　　图表 胸腔引流管企业经营情况分析</w:t>
      </w:r>
      <w:r>
        <w:rPr>
          <w:rFonts w:hint="eastAsia"/>
        </w:rPr>
        <w:br/>
      </w:r>
      <w:r>
        <w:rPr>
          <w:rFonts w:hint="eastAsia"/>
        </w:rPr>
        <w:t>　　图表 胸腔引流管重点企业（三）主要经济指标情况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胸腔引流管重点企业（三）成长能力情况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2024-2030年中国胸腔引流管行业产能预测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2024-2030年中国胸腔引流管行业产量预测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2024-2030年中国胸腔引流管市场需求量预测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2024-2030年中国胸腔引流管行业供需平衡预测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2024-2030年中国胸腔引流管行业市场容量预测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2024-2030年中国胸腔引流管行业市场规模预测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2024-2030年中国胸腔引流管市场前景分析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2024-2030年中国胸腔引流管发展趋势预测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78a430fe84871" w:history="1">
        <w:r>
          <w:rPr>
            <w:rStyle w:val="Hyperlink"/>
          </w:rPr>
          <w:t>2024-2030年中国胸腔引流管行业研究与市场前景分析报告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78a430fe84871" w:history="1">
        <w:r>
          <w:rPr>
            <w:rStyle w:val="Hyperlink"/>
          </w:rPr>
          <w:t>https://www.20087.com/9/85/XiongQiangYinLiuGuanDeQianJing.html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7290e435c4c50" w:history="1">
      <w:r>
        <w:rPr>
          <w:rStyle w:val="Hyperlink"/>
        </w:rPr>
        <w:t>2024-2030年中国胸腔引流管行业研究与市场前景分析报告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ongQiangYinLiuGuanDeQianJing.html" TargetMode="External" Id="Ra1a78a430fe8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ongQiangYinLiuGuanDeQianJing.html" TargetMode="External" Id="R1077290e435c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2024-08-24T04:49:26Z</dcterms:created>
  <dcterms:modified xsi:type="dcterms:W3CDTF">2024-08-24T05:49:26Z</dcterms:modified>
  <dc:subject>2024-2030年中国胸腔引流管行业研究与市场前景分析报告</dc:subject>
  <dc:title>2024-2030年中国胸腔引流管行业研究与市场前景分析报告</dc:title>
  <cp:keywords>2024-2030年中国胸腔引流管行业研究与市场前景分析报告</cp:keywords>
  <dc:description>2024-2030年中国胸腔引流管行业研究与市场前景分析报告</dc:description>
</cp:coreProperties>
</file>