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e09d9746214e91" w:history="1">
              <w:r>
                <w:rPr>
                  <w:rStyle w:val="Hyperlink"/>
                </w:rPr>
                <w:t>2026-2032年全球与中国色谱孔板行业发展研究及市场前景预测报告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e09d9746214e91" w:history="1">
              <w:r>
                <w:rPr>
                  <w:rStyle w:val="Hyperlink"/>
                </w:rPr>
                <w:t>2026-2032年全球与中国色谱孔板行业发展研究及市场前景预测报告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e09d9746214e91" w:history="1">
                <w:r>
                  <w:rPr>
                    <w:rStyle w:val="Hyperlink"/>
                  </w:rPr>
                  <w:t>https://www.20087.com/9/95/SePuKongBanShiChangQianJing.html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谱孔板是用于样品前处理、高通量筛选及色谱分析配套的多孔板式耗材，常见规格包括96孔、384孔及1536孔，材质以聚苯乙烯、聚丙烯及特种聚合物为主。色谱孔板广泛应用于药物发现、生物分析、食品检测、环境监测及临床诊断等领域，常与液相色谱、质谱、固相萃取及自动化液体处理系统配合使用。目前，色谱孔板需求受生物医药研发活跃度、高通量筛选普及及实验室自动化水平提升带动，制药与生物技术领域仍是主要应用方向。行业对孔板的一致性、低吸附性、化学兼容性、密封性及批次稳定性要求较高，部分产品需满足GMP相关质量控制要求。市场整体呈现专业性强、客户黏性高及与仪器平台协同度高等特点。</w:t>
      </w:r>
      <w:r>
        <w:rPr>
          <w:rFonts w:hint="eastAsia"/>
        </w:rPr>
        <w:br/>
      </w:r>
      <w:r>
        <w:rPr>
          <w:rFonts w:hint="eastAsia"/>
        </w:rPr>
        <w:t>　　未来，色谱孔板将向低吸附表面处理、自动化适配、微型化及绿色制造方向演进。市场调研网指出，针对蛋白、核酸及小分子药物的不同吸附特性，表面改性技术将更精细化，以降低样品损失并提高回收率。与自动化工作站、在线固相萃取及LC-MS流程的兼容性将成为产品设计重点，孔板尺寸、底部形状、密封方式及条码标识将更标准化。微型化与高密度孔板将支持更高通量筛选和更少样本消耗，符合早期药物发现及精准检测需求。可持续方面，可回收聚合物、减量化包装及溶剂使用优化将受到更多关注。行业竞争将更依赖材料科学、表面工艺、质量体系及与主流仪器平台的适配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e09d9746214e91" w:history="1">
        <w:r>
          <w:rPr>
            <w:rStyle w:val="Hyperlink"/>
          </w:rPr>
          <w:t>2026-2032年全球与中国色谱孔板行业发展研究及市场前景预测报告</w:t>
        </w:r>
      </w:hyperlink>
      <w:r>
        <w:rPr>
          <w:rFonts w:hint="eastAsia"/>
        </w:rPr>
        <w:t>》，2025年色谱孔板行业市场规模达 亿元，预计2032年市场规模将达 亿元，期间年均复合增长率（CAGR）达 %。报告依托国家统计局、相关行业协会及科研机构的详实数据，结合色谱孔板行业研究团队的长期监测，系统分析了色谱孔板行业的市场规模、需求特征及产业链结构。报告全面阐述了色谱孔板行业现状，科学预测了市场前景与发展趋势，重点评估了色谱孔板重点企业的经营表现及竞争格局。同时，报告深入剖析了价格动态、市场集中度及品牌影响力，并对色谱孔板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色谱孔板市场概述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按照不同产品类型，色谱孔板主要可以分为如下几个类别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全球不同产品类型色谱孔板销售额增长趋势2021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96孔</w:t>
      </w:r>
      <w:r>
        <w:rPr>
          <w:rFonts w:hint="eastAsia"/>
        </w:rPr>
        <w:br/>
      </w:r>
      <w:r>
        <w:rPr>
          <w:rFonts w:hint="eastAsia"/>
        </w:rPr>
        <w:t>　　　　1.2.3 384孔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从不同应用，色谱孔板主要包括如下几个方面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全球不同应用色谱孔板销售额增长趋势2021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制药业</w:t>
      </w:r>
      <w:r>
        <w:rPr>
          <w:rFonts w:hint="eastAsia"/>
        </w:rPr>
        <w:br/>
      </w:r>
      <w:r>
        <w:rPr>
          <w:rFonts w:hint="eastAsia"/>
        </w:rPr>
        <w:t>　　　　1.3.3 样品采集与储存</w:t>
      </w:r>
      <w:r>
        <w:rPr>
          <w:rFonts w:hint="eastAsia"/>
        </w:rPr>
        <w:br/>
      </w:r>
      <w:r>
        <w:rPr>
          <w:rFonts w:hint="eastAsia"/>
        </w:rPr>
        <w:t>　　　　1.3.4 组合化学与高温超导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色谱孔板行业背景、发展历史、现状及趋势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色谱孔板行业目前现状分析</w:t>
      </w:r>
      <w:r>
        <w:rPr>
          <w:rFonts w:hint="eastAsia"/>
        </w:rPr>
        <w:br/>
      </w:r>
      <w:r>
        <w:rPr>
          <w:rFonts w:hint="eastAsia"/>
        </w:rPr>
        <w:t>　　　　1.4.2 色谱孔板发展趋势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全球色谱孔板总体规模分析</w:t>
      </w:r>
      <w:r>
        <w:rPr>
          <w:rFonts w:hint="eastAsia"/>
        </w:rPr>
        <w:br/>
      </w:r>
      <w:r>
        <w:rPr>
          <w:rFonts w:hint="eastAsia"/>
        </w:rPr>
        <w:t>　　2.1 全球色谱孔板供需现状及预测（2021-2032）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全球色谱孔板产能、产量、产能利用率及发展趋势（2021-2032）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全球色谱孔板产量、需求量及发展趋势（2021-2032）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全球主要地区色谱孔板产量及发展趋势（2021-2032）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全球主要地区色谱孔板产量（2021-2026）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全球主要地区色谱孔板产量（2027-2032）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全球主要地区色谱孔板产量市场份额（2021-2032）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中国色谱孔板供需现状及预测（2021-2032）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中国色谱孔板产能、产量、产能利用率及发展趋势（2021-2032）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中国色谱孔板产量、市场需求量及发展趋势（2021-2032）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全球色谱孔板销量及销售额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全球市场色谱孔板销售额（2021-2032）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全球市场色谱孔板销量（2021-2032）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全球市场色谱孔板价格趋势（2021-2032）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全球色谱孔板主要地区分析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全球主要地区色谱孔板市场规模分析：2021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全球主要地区色谱孔板销售收入及市场份额（2021-2026）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全球主要地区色谱孔板销售收入预测（2027-2032）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全球主要地区色谱孔板销量分析：2021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全球主要地区色谱孔板销量及市场份额（2021-2026）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全球主要地区色谱孔板销量及市场份额预测（2027-2032）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北美市场色谱孔板销量、收入及增长率（2021-2032）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欧洲市场色谱孔板销量、收入及增长率（2021-2032）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中国市场色谱孔板销量、收入及增长率（2021-2032）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日本市场色谱孔板销量、收入及增长率（2021-2032）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东南亚市场色谱孔板销量、收入及增长率（2021-2032）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印度市场色谱孔板销量、收入及增长率（2021-2032）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全球市场主要厂商色谱孔板产能市场份额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全球市场主要厂商色谱孔板销量（2021-2026）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全球市场主要厂商色谱孔板销量（2021-2026）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全球市场主要厂商色谱孔板销售收入（2021-2026）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全球市场主要厂商色谱孔板销售价格（2021-2026）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2025年全球主要生产商色谱孔板收入排名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中国市场主要厂商色谱孔板销量（2021-2026）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中国市场主要厂商色谱孔板销量（2021-2026）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中国市场主要厂商色谱孔板销售收入（2021-2026）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2025年中国主要生产商色谱孔板收入排名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中国市场主要厂商色谱孔板销售价格（2021-2026）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全球主要厂商色谱孔板总部及产地分布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全球主要厂商成立时间及色谱孔板商业化日期</w:t>
      </w:r>
      <w:r>
        <w:rPr>
          <w:rFonts w:hint="eastAsia"/>
        </w:rPr>
        <w:br/>
      </w:r>
      <w:r>
        <w:rPr>
          <w:rFonts w:hint="eastAsia"/>
        </w:rPr>
        <w:t>　　4.6 全球主要厂商色谱孔板产品类型及应用</w:t>
      </w:r>
      <w:r>
        <w:rPr>
          <w:rFonts w:hint="eastAsia"/>
        </w:rPr>
        <w:br/>
      </w:r>
      <w:r>
        <w:rPr>
          <w:rFonts w:hint="eastAsia"/>
        </w:rPr>
        <w:t>　　4.7 色谱孔板行业集中度、竞争程度分析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色谱孔板行业集中度分析：2025年全球Top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全球色谱孔板第一梯队、第二梯队和第三梯队生产商（品牌）及市场份额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重点企业（1）基本信息、色谱孔板生产基地、销售区域、竞争对手及市场地位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色谱孔板产品规格、参数及市场应用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色谱孔板销量、收入、价格及毛利率（2021-2026）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重点企业（2）基本信息、色谱孔板生产基地、销售区域、竞争对手及市场地位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色谱孔板产品规格、参数及市场应用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色谱孔板销量、收入、价格及毛利率（2021-2026）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重点企业（3）基本信息、色谱孔板生产基地、销售区域、竞争对手及市场地位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色谱孔板产品规格、参数及市场应用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色谱孔板销量、收入、价格及毛利率（2021-2026）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重点企业（4）基本信息、色谱孔板生产基地、销售区域、竞争对手及市场地位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色谱孔板产品规格、参数及市场应用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色谱孔板销量、收入、价格及毛利率（2021-2026）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重点企业（5）基本信息、色谱孔板生产基地、销售区域、竞争对手及市场地位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色谱孔板产品规格、参数及市场应用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色谱孔板销量、收入、价格及毛利率（2021-2026）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不同产品类型色谱孔板分析</w:t>
      </w:r>
      <w:r>
        <w:rPr>
          <w:rFonts w:hint="eastAsia"/>
        </w:rPr>
        <w:br/>
      </w:r>
      <w:r>
        <w:rPr>
          <w:rFonts w:hint="eastAsia"/>
        </w:rPr>
        <w:t>　　6.1 全球不同产品类型色谱孔板销量（2021-2032）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全球不同产品类型色谱孔板销量及市场份额（2021-2026）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全球不同产品类型色谱孔板销量预测（2027-2032）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全球不同产品类型色谱孔板收入（2021-2032）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全球不同产品类型色谱孔板收入及市场份额（2021-2026）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全球不同产品类型色谱孔板收入预测（2027-2032）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全球不同产品类型色谱孔板价格走势（2021-2032）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不同应用色谱孔板分析</w:t>
      </w:r>
      <w:r>
        <w:rPr>
          <w:rFonts w:hint="eastAsia"/>
        </w:rPr>
        <w:br/>
      </w:r>
      <w:r>
        <w:rPr>
          <w:rFonts w:hint="eastAsia"/>
        </w:rPr>
        <w:t>　　7.1 全球不同应用色谱孔板销量（2021-2032）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全球不同应用色谱孔板销量及市场份额（2021-2026）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全球不同应用色谱孔板销量预测（2027-2032）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全球不同应用色谱孔板收入（2021-2032）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全球不同应用色谱孔板收入及市场份额（2021-2026）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全球不同应用色谱孔板收入预测（2027-2032）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全球不同应用色谱孔板价格走势（2021-2032）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色谱孔板产业链分析</w:t>
      </w:r>
      <w:r>
        <w:rPr>
          <w:rFonts w:hint="eastAsia"/>
        </w:rPr>
        <w:br/>
      </w:r>
      <w:r>
        <w:rPr>
          <w:rFonts w:hint="eastAsia"/>
        </w:rPr>
        <w:t>　　8.2 色谱孔板工艺制造技术分析</w:t>
      </w:r>
      <w:r>
        <w:rPr>
          <w:rFonts w:hint="eastAsia"/>
        </w:rPr>
        <w:br/>
      </w:r>
      <w:r>
        <w:rPr>
          <w:rFonts w:hint="eastAsia"/>
        </w:rPr>
        <w:t>　　8.3 色谱孔板产业上游供应分析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色谱孔板下游客户分析</w:t>
      </w:r>
      <w:r>
        <w:rPr>
          <w:rFonts w:hint="eastAsia"/>
        </w:rPr>
        <w:br/>
      </w:r>
      <w:r>
        <w:rPr>
          <w:rFonts w:hint="eastAsia"/>
        </w:rPr>
        <w:t>　　8.5 色谱孔板销售渠道分析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色谱孔板行业发展机遇及主要驱动因素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色谱孔板行业发展面临的风险</w:t>
      </w:r>
      <w:r>
        <w:rPr>
          <w:rFonts w:hint="eastAsia"/>
        </w:rPr>
        <w:br/>
      </w:r>
      <w:r>
        <w:rPr>
          <w:rFonts w:hint="eastAsia"/>
        </w:rPr>
        <w:t>　　9.3 色谱孔板行业政策分析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全球不同产品类型色谱孔板销售额增长（CAGR）趋势2021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色谱孔板行业目前发展现状</w:t>
      </w:r>
      <w:r>
        <w:rPr>
          <w:rFonts w:hint="eastAsia"/>
        </w:rPr>
        <w:br/>
      </w:r>
      <w:r>
        <w:rPr>
          <w:rFonts w:hint="eastAsia"/>
        </w:rPr>
        <w:t>　　表 4： 色谱孔板发展趋势</w:t>
      </w:r>
      <w:r>
        <w:rPr>
          <w:rFonts w:hint="eastAsia"/>
        </w:rPr>
        <w:br/>
      </w:r>
      <w:r>
        <w:rPr>
          <w:rFonts w:hint="eastAsia"/>
        </w:rPr>
        <w:t>　　表 5： 全球主要地区色谱孔板产量增速（CAGR）：（2021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全球主要地区色谱孔板产量（2021-2026）&amp;（千件）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全球主要地区色谱孔板产量（2027-2032）&amp;（千件）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全球主要地区色谱孔板产量市场份额（2021-2026）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全球主要地区色谱孔板产量市场份额（2027-2032）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全球主要地区色谱孔板销售收入增速：（2021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全球主要地区色谱孔板销售收入（2021-2026）&amp;（百万美元）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全球主要地区色谱孔板销售收入市场份额（2021-2026）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全球主要地区色谱孔板收入（2027-2032）&amp;（百万美元）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全球主要地区色谱孔板收入市场份额（2027-2032）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全球主要地区色谱孔板销量（千件）：2021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全球主要地区色谱孔板销量（2021-2026）&amp;（千件）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全球主要地区色谱孔板销量市场份额（2021-2026）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全球主要地区色谱孔板销量（2027-2032）&amp;（千件）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全球主要地区色谱孔板销量份额（2027-2032）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全球市场主要厂商色谱孔板产能（2025-2026）&amp;（千件）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全球市场主要厂商色谱孔板销量（2021-2026）&amp;（千件）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全球市场主要厂商色谱孔板销量市场份额（2021-2026）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全球市场主要厂商色谱孔板销售收入（2021-2026）&amp;（百万美元）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全球市场主要厂商色谱孔板销售收入市场份额（2021-2026）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全球市场主要厂商色谱孔板销售价格（2021-2026）&amp;（美元/件）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2025年全球主要生产商色谱孔板收入排名（百万美元）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中国市场主要厂商色谱孔板销量（2021-2026）&amp;（千件）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中国市场主要厂商色谱孔板销量市场份额（2021-2026）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中国市场主要厂商色谱孔板销售收入（2021-2026）&amp;（百万美元）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中国市场主要厂商色谱孔板销售收入市场份额（2021-2026）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2025年中国主要生产商色谱孔板收入排名（百万美元）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中国市场主要厂商色谱孔板销售价格（2021-2026）&amp;（美元/件）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全球主要厂商色谱孔板总部及产地分布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全球主要厂商成立时间及色谱孔板商业化日期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全球主要厂商色谱孔板产品类型及应用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2025年全球色谱孔板主要厂商市场地位（第一梯队、第二梯队和第三梯队）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全球色谱孔板市场投资、并购等现状分析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色谱孔板生产基地、销售区域、竞争对手及市场地位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色谱孔板产品规格、参数及市场应用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色谱孔板销量（千件）、收入（百万美元）、价格（美元/件）及毛利率（2021-2026）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色谱孔板生产基地、销售区域、竞争对手及市场地位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色谱孔板产品规格、参数及市场应用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色谱孔板销量（千件）、收入（百万美元）、价格（美元/件）及毛利率（2021-2026）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色谱孔板生产基地、销售区域、竞争对手及市场地位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色谱孔板产品规格、参数及市场应用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色谱孔板销量（千件）、收入（百万美元）、价格（美元/件）及毛利率（2021-2026）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色谱孔板生产基地、销售区域、竞争对手及市场地位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色谱孔板产品规格、参数及市场应用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色谱孔板销量（千件）、收入（百万美元）、价格（美元/件）及毛利率（2021-2026）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色谱孔板生产基地、销售区域、竞争对手及市场地位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色谱孔板产品规格、参数及市场应用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色谱孔板销量（千件）、收入（百万美元）、价格（美元/件）及毛利率（2021-2026）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全球不同产品类型色谱孔板销量（2021-2026）&amp;（千件）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64： 全球不同产品类型色谱孔板销量市场份额（2021-2026）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全球不同产品类型色谱孔板销量预测（2027-2032）&amp;（千件）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全球市场不同产品类型色谱孔板销量市场份额预测（2027-2032）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全球不同产品类型色谱孔板收入（2021-2026）&amp;（百万美元）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全球不同产品类型色谱孔板收入市场份额（2021-2026）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全球不同产品类型色谱孔板收入预测（2027-2032）&amp;（百万美元）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全球不同产品类型色谱孔板收入市场份额预测（2027-2032）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全球不同应用色谱孔板销量（2021-2026）&amp;（千件）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72： 全球不同应用色谱孔板销量市场份额（2021-2026）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全球不同应用色谱孔板销量预测（2027-2032）&amp;（千件）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74： 全球市场不同应用色谱孔板销量市场份额预测（2027-2032）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全球不同应用色谱孔板收入（2021-2026）&amp;（百万美元）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全球不同应用色谱孔板收入市场份额（2021-2026）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全球不同应用色谱孔板收入预测（2027-2032）&amp;（百万美元）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全球不同应用色谱孔板收入市场份额预测（2027-2032）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色谱孔板上游原料供应商及联系方式列表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色谱孔板典型客户列表</w:t>
      </w:r>
      <w:r>
        <w:rPr>
          <w:rFonts w:hint="eastAsia"/>
        </w:rPr>
        <w:br/>
      </w:r>
      <w:r>
        <w:rPr>
          <w:rFonts w:hint="eastAsia"/>
        </w:rPr>
        <w:t>　　表 81： 色谱孔板主要销售模式及销售渠道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色谱孔板行业发展机遇及主要驱动因素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色谱孔板行业发展面临的风险</w:t>
      </w:r>
      <w:r>
        <w:rPr>
          <w:rFonts w:hint="eastAsia"/>
        </w:rPr>
        <w:br/>
      </w:r>
      <w:r>
        <w:rPr>
          <w:rFonts w:hint="eastAsia"/>
        </w:rPr>
        <w:t>　　表 84： 色谱孔板行业政策分析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色谱孔板产品图片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全球不同产品类型色谱孔板销售额2021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全球不同产品类型色谱孔板市场份额2025 &amp; 2032</w:t>
      </w:r>
      <w:r>
        <w:rPr>
          <w:rFonts w:hint="eastAsia"/>
        </w:rPr>
        <w:br/>
      </w:r>
      <w:r>
        <w:rPr>
          <w:rFonts w:hint="eastAsia"/>
        </w:rPr>
        <w:t>　　图 4： 96孔产品图片</w:t>
      </w:r>
      <w:r>
        <w:rPr>
          <w:rFonts w:hint="eastAsia"/>
        </w:rPr>
        <w:br/>
      </w:r>
      <w:r>
        <w:rPr>
          <w:rFonts w:hint="eastAsia"/>
        </w:rPr>
        <w:t>　　图 5： 384孔产品图片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全球不同应用色谱孔板市场份额2025 &amp; 2032</w:t>
      </w:r>
      <w:r>
        <w:rPr>
          <w:rFonts w:hint="eastAsia"/>
        </w:rPr>
        <w:br/>
      </w:r>
      <w:r>
        <w:rPr>
          <w:rFonts w:hint="eastAsia"/>
        </w:rPr>
        <w:t>　　图 9： 制药业</w:t>
      </w:r>
      <w:r>
        <w:rPr>
          <w:rFonts w:hint="eastAsia"/>
        </w:rPr>
        <w:br/>
      </w:r>
      <w:r>
        <w:rPr>
          <w:rFonts w:hint="eastAsia"/>
        </w:rPr>
        <w:t>　　图 10： 样品采集与储存</w:t>
      </w:r>
      <w:r>
        <w:rPr>
          <w:rFonts w:hint="eastAsia"/>
        </w:rPr>
        <w:br/>
      </w:r>
      <w:r>
        <w:rPr>
          <w:rFonts w:hint="eastAsia"/>
        </w:rPr>
        <w:t>　　图 11： 组合化学与高温超导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全球色谱孔板产能、产量、产能利用率及发展趋势（2021-2032）&amp;（千件）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全球色谱孔板产量、需求量及发展趋势（2021-2032）&amp;（千件）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全球主要地区色谱孔板产量（2021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全球主要地区色谱孔板产量市场份额（2021-2032）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中国色谱孔板产能、产量、产能利用率及发展趋势（2021-2032）&amp;（千件）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中国色谱孔板产量、市场需求量及发展趋势（2021-2032）&amp;（千件）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全球色谱孔板市场销售额及增长率：（2021-2032）&amp;（百万美元）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全球市场色谱孔板市场规模：2021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全球市场色谱孔板销量及增长率（2021-2032）&amp;（千件）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全球市场色谱孔板价格趋势（2021-2032）&amp;（美元/件）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全球主要地区色谱孔板销售收入（2021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全球主要地区色谱孔板销售收入市场份额（2021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北美市场色谱孔板销量及增长率（2021-2032）&amp;（千件）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北美市场色谱孔板收入及增长率（2021-2032）&amp;（百万美元）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欧洲市场色谱孔板销量及增长率（2021-2032）&amp;（千件）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欧洲市场色谱孔板收入及增长率（2021-2032）&amp;（百万美元）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中国市场色谱孔板销量及增长率（2021-2032）&amp;（千件）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中国市场色谱孔板收入及增长率（2021-2032）&amp;（百万美元）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日本市场色谱孔板销量及增长率（2021-2032）&amp;（千件）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日本市场色谱孔板收入及增长率（2021-2032）&amp;（百万美元）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东南亚市场色谱孔板销量及增长率（2021-2032）&amp;（千件）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东南亚市场色谱孔板收入及增长率（2021-2032）&amp;（百万美元）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印度市场色谱孔板销量及增长率（2021-2032）&amp;（千件）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印度市场色谱孔板收入及增长率（2021-2032）&amp;（百万美元）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2025年全球市场主要厂商色谱孔板销量市场份额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2025年全球市场主要厂商色谱孔板收入市场份额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2025年中国市场主要厂商色谱孔板销量市场份额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2025年中国市场主要厂商色谱孔板收入市场份额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2025年全球前五大生产商色谱孔板市场份额</w:t>
      </w:r>
      <w:r>
        <w:rPr>
          <w:rFonts w:hint="eastAsia"/>
        </w:rPr>
        <w:br/>
      </w:r>
      <w:r>
        <w:rPr>
          <w:rFonts w:hint="eastAsia"/>
        </w:rPr>
        <w:t>　　图 42： 2025年全球色谱孔板第一梯队、第二梯队和第三梯队厂商及市场份额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全球不同产品类型色谱孔板价格走势（2021-2032）&amp;（美元/件）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全球不同应用色谱孔板价格走势（2021-2032）&amp;（美元/件）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色谱孔板产业链</w:t>
      </w:r>
      <w:r>
        <w:rPr>
          <w:rFonts w:hint="eastAsia"/>
        </w:rPr>
        <w:br/>
      </w:r>
      <w:r>
        <w:rPr>
          <w:rFonts w:hint="eastAsia"/>
        </w:rPr>
        <w:t>　　图 46： 色谱孔板中国企业SWOT分析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e09d9746214e91" w:history="1">
        <w:r>
          <w:rPr>
            <w:rStyle w:val="Hyperlink"/>
          </w:rPr>
          <w:t>2026-2032年全球与中国色谱孔板行业发展研究及市场前景预测报告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e09d9746214e91" w:history="1">
        <w:r>
          <w:rPr>
            <w:rStyle w:val="Hyperlink"/>
          </w:rPr>
          <w:t>https://www.20087.com/9/95/SePuKongBanShiChangQianJing.html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热点：色谱柱孔径、色谱板的点距离、色谱柱走空了怎么补救、色谱柱孔径和粒径的区别、薄层色谱板跑偏的原因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524aee4e0b4a85" w:history="1">
      <w:r>
        <w:rPr>
          <w:rStyle w:val="Hyperlink"/>
        </w:rPr>
        <w:t>2026-2032年全球与中国色谱孔板行业发展研究及市场前景预测报告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SePuKongBanShiChangQianJing.html" TargetMode="External" Id="R34e09d9746214e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SePuKongBanShiChangQianJing.html" TargetMode="External" Id="R48524aee4e0b4a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2026-09-22T07:30:16Z</dcterms:created>
  <dcterms:modified xsi:type="dcterms:W3CDTF">2026-09-22T08:30:16Z</dcterms:modified>
  <dc:subject>2026-2032年全球与中国色谱孔板行业发展研究及市场前景预测报告</dc:subject>
  <dc:title>2026-2032年全球与中国色谱孔板行业发展研究及市场前景预测报告</dc:title>
  <cp:keywords>2026-2032年全球与中国色谱孔板行业发展研究及市场前景预测报告</cp:keywords>
  <dc:description>2026-2032年全球与中国色谱孔板行业发展研究及市场前景预测报告</dc:description>
</cp:coreProperties>
</file>