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9ff5de93a42eb" w:history="1">
              <w:r>
                <w:rPr>
                  <w:rStyle w:val="Hyperlink"/>
                </w:rPr>
                <w:t>2025-2031年中国血型试剂行业市场分析及投资前景分析报告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9ff5de93a42eb" w:history="1">
              <w:r>
                <w:rPr>
                  <w:rStyle w:val="Hyperlink"/>
                </w:rPr>
                <w:t>2025-2031年中国血型试剂行业市场分析及投资前景分析报告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29ff5de93a42eb" w:history="1">
                <w:r>
                  <w:rPr>
                    <w:rStyle w:val="Hyperlink"/>
                  </w:rPr>
                  <w:t>https://www.20087.com/9/15/XueXingShiJiShiChangQianJing.html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型试剂是临床检验中用于确定血液类型的关键工具，广泛应用于输血前配型、妊娠检测、疾病诊断等领域。近年来，随着分子生物学和免疫学技术的进展，血型试剂的准确性和灵敏度有了显著提高，新型试剂如单克隆抗体、重组蛋白和核酸探针的应用，使得血型鉴定更加精准。同时，自动化血型分析系统的普及，提高了检测效率和结果的一致性。</w:t>
      </w:r>
      <w:r>
        <w:rPr>
          <w:rFonts w:hint="eastAsia"/>
        </w:rPr>
        <w:br/>
      </w:r>
      <w:r>
        <w:rPr>
          <w:rFonts w:hint="eastAsia"/>
        </w:rPr>
        <w:t>　　未来，血型试剂将更加注重个性化和高通量。随着遗传学研究的深入，针对罕见血型和变异抗原的特异性试剂将被开发，满足特殊人群的检测需求。同时，高通量筛查技术的发展，如微阵列芯片和流式细胞术，将实现对大量样本的快速检测，提高临床实验室的工作效率。此外，数字健康和远程医疗服务的兴起，将促进便携式、即时检测（POCT）血型试剂的创新，便于现场或家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9ff5de93a42eb" w:history="1">
        <w:r>
          <w:rPr>
            <w:rStyle w:val="Hyperlink"/>
          </w:rPr>
          <w:t>2025-2031年中国血型试剂行业市场分析及投资前景分析报告</w:t>
        </w:r>
      </w:hyperlink>
      <w:r>
        <w:rPr>
          <w:rFonts w:hint="eastAsia"/>
        </w:rPr>
        <w:t>》基于科学的市场调研与数据分析，全面解析了血型试剂行业的市场规模、市场需求及发展现状。报告深入探讨了血型试剂产业链结构、细分市场特点及技术发展方向，并结合宏观经济环境与消费者需求变化，对血型试剂行业前景与未来趋势进行了科学预测，揭示了潜在增长空间。通过对血型试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2025年血型试剂行业发展环境分析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2025年宏观经济形势预测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中国血型试剂发展社会环境分析</w:t>
      </w:r>
      <w:r>
        <w:rPr>
          <w:rFonts w:hint="eastAsia"/>
        </w:rPr>
        <w:br/>
      </w:r>
      <w:r>
        <w:rPr>
          <w:rFonts w:hint="eastAsia"/>
        </w:rPr>
        <w:t>　　第四节 中国血型试剂行业政策分析</w:t>
      </w:r>
      <w:r>
        <w:rPr>
          <w:rFonts w:hint="eastAsia"/>
        </w:rPr>
        <w:br/>
      </w:r>
      <w:r>
        <w:rPr>
          <w:rFonts w:hint="eastAsia"/>
        </w:rPr>
        <w:t>　　第五节 中国血型试剂行业相关法律分析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2020-2025年全球血型试剂行业发展情况分析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全球血型试剂行业发展概况</w:t>
      </w:r>
      <w:r>
        <w:rPr>
          <w:rFonts w:hint="eastAsia"/>
        </w:rPr>
        <w:br/>
      </w:r>
      <w:r>
        <w:rPr>
          <w:rFonts w:hint="eastAsia"/>
        </w:rPr>
        <w:t>　　第二节 全球血型试剂行业主要国家及地区分析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全球血型试剂行业技术发展分析</w:t>
      </w:r>
      <w:r>
        <w:rPr>
          <w:rFonts w:hint="eastAsia"/>
        </w:rPr>
        <w:br/>
      </w:r>
      <w:r>
        <w:rPr>
          <w:rFonts w:hint="eastAsia"/>
        </w:rPr>
        <w:t>　　第四节 全球血型试剂行业发展趋势分析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2020-2025年中国血型试剂行业发展运行情况分析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中国血型试剂行业发展回顾</w:t>
      </w:r>
      <w:r>
        <w:rPr>
          <w:rFonts w:hint="eastAsia"/>
        </w:rPr>
        <w:br/>
      </w:r>
      <w:r>
        <w:rPr>
          <w:rFonts w:hint="eastAsia"/>
        </w:rPr>
        <w:t>　　第二节 中国血型试剂行业发展现状分析</w:t>
      </w:r>
      <w:r>
        <w:rPr>
          <w:rFonts w:hint="eastAsia"/>
        </w:rPr>
        <w:br/>
      </w:r>
      <w:r>
        <w:rPr>
          <w:rFonts w:hint="eastAsia"/>
        </w:rPr>
        <w:t>　　第三节 血型试剂行业经济运行状况分析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中国血型试剂行业上下游产业分析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2020-2025年中国血型试剂行业市场发展分析</w:t>
      </w:r>
      <w:r>
        <w:rPr>
          <w:rFonts w:hint="eastAsia"/>
        </w:rPr>
        <w:br/>
      </w:r>
      <w:r>
        <w:rPr>
          <w:rFonts w:hint="eastAsia"/>
        </w:rPr>
        <w:t>　　第一节 中国血型试剂行业市场供给现状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一、中国血型试剂行业产能情况</w:t>
      </w:r>
      <w:r>
        <w:rPr>
          <w:rFonts w:hint="eastAsia"/>
        </w:rPr>
        <w:br/>
      </w:r>
      <w:r>
        <w:rPr>
          <w:rFonts w:hint="eastAsia"/>
        </w:rPr>
        <w:t>　　　　二、中国血型试剂行业产量情况</w:t>
      </w:r>
      <w:r>
        <w:rPr>
          <w:rFonts w:hint="eastAsia"/>
        </w:rPr>
        <w:br/>
      </w:r>
      <w:r>
        <w:rPr>
          <w:rFonts w:hint="eastAsia"/>
        </w:rPr>
        <w:t>　　第二节 中国血型试剂行业市场需求分析</w:t>
      </w:r>
      <w:r>
        <w:rPr>
          <w:rFonts w:hint="eastAsia"/>
        </w:rPr>
        <w:br/>
      </w:r>
      <w:r>
        <w:rPr>
          <w:rFonts w:hint="eastAsia"/>
        </w:rPr>
        <w:t>　　第三节 中国血型试剂行业进出口分析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2025年中国血型试剂行业重点企业分析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中国血型试剂行业技术发展分析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中国血型试剂行业技术发展概述</w:t>
      </w:r>
      <w:r>
        <w:rPr>
          <w:rFonts w:hint="eastAsia"/>
        </w:rPr>
        <w:br/>
      </w:r>
      <w:r>
        <w:rPr>
          <w:rFonts w:hint="eastAsia"/>
        </w:rPr>
        <w:t>　　第二节 中国血型试剂主要技术差距分析</w:t>
      </w:r>
      <w:r>
        <w:rPr>
          <w:rFonts w:hint="eastAsia"/>
        </w:rPr>
        <w:br/>
      </w:r>
      <w:r>
        <w:rPr>
          <w:rFonts w:hint="eastAsia"/>
        </w:rPr>
        <w:t>　　第三节 中国血型试剂技术发展趋势分析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2020-2025年血型试剂行业销售渠道分析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2025-2031年中国血型试剂行业发展及投资预测分析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2025-2031年中国血型试剂行业发展预测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2025-2031年中国血型试剂市场发展预测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2025-2031年中国血型试剂投资分析</w:t>
      </w:r>
      <w:r>
        <w:rPr>
          <w:rFonts w:hint="eastAsia"/>
        </w:rPr>
        <w:br/>
      </w:r>
      <w:r>
        <w:rPr>
          <w:rFonts w:hint="eastAsia"/>
        </w:rPr>
        <w:t>　　第四节 中国血型试剂行业投资环境分析</w:t>
      </w:r>
      <w:r>
        <w:rPr>
          <w:rFonts w:hint="eastAsia"/>
        </w:rPr>
        <w:br/>
      </w:r>
      <w:r>
        <w:rPr>
          <w:rFonts w:hint="eastAsia"/>
        </w:rPr>
        <w:t>　　第五节 中国血型试剂行业投资机会分析</w:t>
      </w:r>
      <w:r>
        <w:rPr>
          <w:rFonts w:hint="eastAsia"/>
        </w:rPr>
        <w:br/>
      </w:r>
      <w:r>
        <w:rPr>
          <w:rFonts w:hint="eastAsia"/>
        </w:rPr>
        <w:t>　　第六节 [中.智.林.]中国血型试剂行业发展建议及投资策略分析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9ff5de93a42eb" w:history="1">
        <w:r>
          <w:rPr>
            <w:rStyle w:val="Hyperlink"/>
          </w:rPr>
          <w:t>2025-2031年中国血型试剂行业市场分析及投资前景分析报告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29ff5de93a42eb" w:history="1">
        <w:r>
          <w:rPr>
            <w:rStyle w:val="Hyperlink"/>
          </w:rPr>
          <w:t>https://www.20087.com/9/15/XueXingShiJiShiChangQianJing.html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o血型凝集反应原理示意图、血型试剂盒准确率高吗、血型试剂盒药店有卖的吗、血型试剂怎么看结果、根据身份证号查血型、血型试剂盒药店有卖的吗、验血型需要什么东西、血型试剂开瓶后,保质期多长时间、血型试剂卡结果判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8abcd725b4271" w:history="1">
      <w:r>
        <w:rPr>
          <w:rStyle w:val="Hyperlink"/>
        </w:rPr>
        <w:t>2025-2031年中国血型试剂行业市场分析及投资前景分析报告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XueXingShiJiShiChangQianJing.html" TargetMode="External" Id="Rea29ff5de93a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XueXingShiJiShiChangQianJing.html" TargetMode="External" Id="R2cc8abcd725b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2025-01-17T03:38:00Z</dcterms:created>
  <dcterms:modified xsi:type="dcterms:W3CDTF">2025-01-17T04:38:00Z</dcterms:modified>
  <dc:subject>2025-2031年中国血型试剂行业市场分析及投资前景分析报告</dc:subject>
  <dc:title>2025-2031年中国血型试剂行业市场分析及投资前景分析报告</dc:title>
  <cp:keywords>2025-2031年中国血型试剂行业市场分析及投资前景分析报告</cp:keywords>
  <dc:description>2025-2031年中国血型试剂行业市场分析及投资前景分析报告</dc:description>
</cp:coreProperties>
</file>