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a14b182ef4a4e" w:history="1">
              <w:r>
                <w:rPr>
                  <w:rStyle w:val="Hyperlink"/>
                </w:rPr>
                <w:t>2026-2032年全球与中国表面肌电图（EMG）设备发展现状及前景趋势报告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a14b182ef4a4e" w:history="1">
              <w:r>
                <w:rPr>
                  <w:rStyle w:val="Hyperlink"/>
                </w:rPr>
                <w:t>2026-2032年全球与中国表面肌电图（EMG）设备发展现状及前景趋势报告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a14b182ef4a4e" w:history="1">
                <w:r>
                  <w:rPr>
                    <w:rStyle w:val="Hyperlink"/>
                  </w:rPr>
                  <w:t>https://www.20087.com/9/05/BiaoMianJiDianTu-EMG-SheBeiDeQianJing.html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肌电图设备是一种通过贴附在皮肤表面的电极，无创采集骨骼肌在收缩与舒张过程中产生的生物电信号，并进行分析与可视化的医疗康复与运动科学仪器。随着康复医学、人机工程学及竞技体育的精细化发展，表面肌电图已成为评估神经肌肉功能、诊断运动障碍及优化训练方案的重要工具。现代设备普遍采用高信噪比的差分放大电路与先进的数字滤波算法，能够有效剔除心电干扰与工频噪声，精准捕捉微伏级的肌肉电信号。在应用场景上，该技术已从传统的临床神经科诊断，广泛拓展至运动队的疲劳监测、假肢的意图控制以及工业场景下的人体工学负荷评估，为肌肉骨骼系统的健康提供了客观的量化依据。</w:t>
      </w:r>
      <w:r>
        <w:rPr>
          <w:rFonts w:hint="eastAsia"/>
        </w:rPr>
        <w:br/>
      </w:r>
      <w:r>
        <w:rPr>
          <w:rFonts w:hint="eastAsia"/>
        </w:rPr>
        <w:t>　　未来，表面肌电图设备将向微型化可穿戴、多模态融合感知及智能化闭环康复方向转型。市场调研网指出，随着柔性电子与低功耗芯片技术的突破，新一代设备将摆脱笨重的线缆束缚，以超薄贴片或智能衣物的形式实现全天候、动态环境下的肌肉活动监测。结合人工智能深度学习算法，设备将能够实时解码复杂的运动意图，不仅为智能假肢与外骨骼机器人提供毫秒级的精准控制指令，还能在康复训练中实时纠正患者的错误发力模式，实现“监测-反馈-矫正”的智能化闭环。此外，表面肌电图数据将与动作捕捉、力学传感等多源数据进行深度融合，构建人体运动功能的数字孪生模型，为个性化医疗与精准运动表现提升提供全方位的科学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5a14b182ef4a4e" w:history="1">
        <w:r>
          <w:rPr>
            <w:rStyle w:val="Hyperlink"/>
          </w:rPr>
          <w:t>2026-2032年全球与中国表面肌电图（EMG）设备发展现状及前景趋势报告</w:t>
        </w:r>
      </w:hyperlink>
      <w:r>
        <w:rPr>
          <w:rFonts w:hint="eastAsia"/>
        </w:rPr>
        <w:t>》，2025年表面肌电图（EMG）设备行业市场规模达 亿元，预计2032年市场规模将达 亿元，期间年均复合增长率（CAGR）达 %。报告基于统计局、相关行业协会及科研机构的详实数据，系统分析了表面肌电图（EMG）设备市场的规模现状、需求特征及价格走势。报告客观评估了表面肌电图（EMG）设备行业技术水平及未来发展方向，对市场前景做出科学预测，并重点分析了表面肌电图（EMG）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按产品类型细分，全球表面肌电图（EMG）设备市场规模2021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固定式肌电图设备</w:t>
      </w:r>
      <w:r>
        <w:rPr>
          <w:rFonts w:hint="eastAsia"/>
        </w:rPr>
        <w:br/>
      </w:r>
      <w:r>
        <w:rPr>
          <w:rFonts w:hint="eastAsia"/>
        </w:rPr>
        <w:t>　　　　1.3.3 便携式肌电图设备</w:t>
      </w:r>
      <w:r>
        <w:rPr>
          <w:rFonts w:hint="eastAsia"/>
        </w:rPr>
        <w:br/>
      </w:r>
      <w:r>
        <w:rPr>
          <w:rFonts w:hint="eastAsia"/>
        </w:rPr>
        <w:t>　　1.4 产品分类，按通道</w:t>
      </w:r>
      <w:r>
        <w:rPr>
          <w:rFonts w:hint="eastAsia"/>
        </w:rPr>
        <w:br/>
      </w:r>
      <w:r>
        <w:rPr>
          <w:rFonts w:hint="eastAsia"/>
        </w:rPr>
        <w:t>　　　　1.4.1 按通道细分，全球表面肌电图（EMG）设备市场规模2021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单通道EMG</w:t>
      </w:r>
      <w:r>
        <w:rPr>
          <w:rFonts w:hint="eastAsia"/>
        </w:rPr>
        <w:br/>
      </w:r>
      <w:r>
        <w:rPr>
          <w:rFonts w:hint="eastAsia"/>
        </w:rPr>
        <w:t>　　　　1.4.3 多通道EMG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按使用场景细分，全球表面肌电图（EMG）设备市场规模2021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临床诊断型肌电图</w:t>
      </w:r>
      <w:r>
        <w:rPr>
          <w:rFonts w:hint="eastAsia"/>
        </w:rPr>
        <w:br/>
      </w:r>
      <w:r>
        <w:rPr>
          <w:rFonts w:hint="eastAsia"/>
        </w:rPr>
        <w:t>　　　　1.5.3 康复评估型肌电图</w:t>
      </w:r>
      <w:r>
        <w:rPr>
          <w:rFonts w:hint="eastAsia"/>
        </w:rPr>
        <w:br/>
      </w:r>
      <w:r>
        <w:rPr>
          <w:rFonts w:hint="eastAsia"/>
        </w:rPr>
        <w:t>　　　　1.5.4 科研型肌电图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按应用细分，全球表面肌电图（EMG）设备市场规模2021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家庭护理设施和诊断中心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表面肌电图（EMG）设备行业发展总体概况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表面肌电图（EMG）设备行业发展主要特点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表面肌电图（EMG）设备行业发展影响因素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表面肌电图（EMG）设备有利因素</w:t>
      </w:r>
      <w:r>
        <w:rPr>
          <w:rFonts w:hint="eastAsia"/>
        </w:rPr>
        <w:br/>
      </w:r>
      <w:r>
        <w:rPr>
          <w:rFonts w:hint="eastAsia"/>
        </w:rPr>
        <w:t>　　　　1.7.3 .2 表面肌电图（EMG）设备不利因素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全球市场，近三年表面肌电图（EMG）设备主要企业占有率及排名（按销量）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表面肌电图（EMG）设备主要企业在国际市场占有率（按销量，2023-2026）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2025年表面肌电图（EMG）设备主要企业在国际市场排名（按销量）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全球市场主要企业表面肌电图（EMG）设备销量（2023-2026）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全球市场，近三年表面肌电图（EMG）设备主要企业占有率及排名（按收入）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表面肌电图（EMG）设备主要企业在国际市场占有率（按收入，2023-2026）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2025年表面肌电图（EMG）设备主要企业在国际市场排名（按收入）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全球市场主要企业表面肌电图（EMG）设备销售收入（2023-2026）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全球市场主要企业表面肌电图（EMG）设备销售价格（2023-2026）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中国市场，近三年表面肌电图（EMG）设备主要企业占有率及排名（按销量）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表面肌电图（EMG）设备主要企业在中国市场占有率（按销量，2023-2026）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2025年表面肌电图（EMG）设备主要企业在中国市场排名（按销量）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中国市场主要企业表面肌电图（EMG）设备销量（2023-2026）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中国市场，近三年表面肌电图（EMG）设备主要企业占有率及排名（按收入）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表面肌电图（EMG）设备主要企业在中国市场占有率（按收入，2023-2026）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2025年表面肌电图（EMG）设备主要企业在中国市场排名（按收入）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中国市场主要企业表面肌电图（EMG）设备销售收入（2023-2026）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全球主要厂商表面肌电图（EMG）设备总部及产地分布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全球主要厂商成立时间及表面肌电图（EMG）设备商业化日期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全球主要厂商表面肌电图（EMG）设备产品类型及应用</w:t>
      </w:r>
      <w:r>
        <w:rPr>
          <w:rFonts w:hint="eastAsia"/>
        </w:rPr>
        <w:br/>
      </w:r>
      <w:r>
        <w:rPr>
          <w:rFonts w:hint="eastAsia"/>
        </w:rPr>
        <w:t>　　2.9 表面肌电图（EMG）设备行业集中度、竞争程度分析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表面肌电图（EMG）设备行业集中度分析：2025年全球Top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全球表面肌电图（EMG）设备第一梯队、第二梯队和第三梯队生产商（品牌）及市场份额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全球表面肌电图（EMG）设备总体规模分析</w:t>
      </w:r>
      <w:r>
        <w:rPr>
          <w:rFonts w:hint="eastAsia"/>
        </w:rPr>
        <w:br/>
      </w:r>
      <w:r>
        <w:rPr>
          <w:rFonts w:hint="eastAsia"/>
        </w:rPr>
        <w:t>　　3.1 全球表面肌电图（EMG）设备供需现状及预测（2021-2032）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全球表面肌电图（EMG）设备产能、产量、产能利用率及发展趋势（2021-2032）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全球表面肌电图（EMG）设备产量、需求量及发展趋势（2021-2032）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全球主要地区表面肌电图（EMG）设备产量及发展趋势（2021-2032）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全球主要地区表面肌电图（EMG）设备产量（2021-2026）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全球主要地区表面肌电图（EMG）设备产量（2027-2032）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全球主要地区表面肌电图（EMG）设备产量市场份额（2021-2032）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中国表面肌电图（EMG）设备供需现状及预测（2021-2032）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中国表面肌电图（EMG）设备产能、产量、产能利用率及发展趋势（2021-2032）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中国表面肌电图（EMG）设备产量、市场需求量及发展趋势（2021-2032）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中国市场表面肌电图（EMG）设备进出口（2021-2032）</w:t>
      </w:r>
      <w:r>
        <w:rPr>
          <w:rFonts w:hint="eastAsia"/>
        </w:rPr>
        <w:br/>
      </w:r>
      <w:r>
        <w:rPr>
          <w:rFonts w:hint="eastAsia"/>
        </w:rPr>
        <w:t>　　3.4 全球表面肌电图（EMG）设备销量及销售额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全球市场表面肌电图（EMG）设备销售额（2021-2032）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全球市场表面肌电图（EMG）设备销量（2021-2032）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全球市场表面肌电图（EMG）设备价格趋势（2021-2032）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全球表面肌电图（EMG）设备主要地区分析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全球主要地区表面肌电图（EMG）设备市场规模分析：2021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全球主要地区表面肌电图（EMG）设备销售收入及市场份额（2021-2026）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全球主要地区表面肌电图（EMG）设备销售收入预测（2027-2032）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全球主要地区表面肌电图（EMG）设备销量分析：2021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全球主要地区表面肌电图（EMG）设备销量及市场份额（2021-2026）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全球主要地区表面肌电图（EMG）设备销量及市场份额预测（2027-2032）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北美市场表面肌电图（EMG）设备销量、收入及增长率（2021-2032）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欧洲市场表面肌电图（EMG）设备销量、收入及增长率（2021-2032）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中国市场表面肌电图（EMG）设备销量、收入及增长率（2021-2032）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日本市场表面肌电图（EMG）设备销量、收入及增长率（2021-2032）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东南亚市场表面肌电图（EMG）设备销量、收入及增长率（2021-2032）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印度市场表面肌电图（EMG）设备销量、收入及增长率（2021-2032）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南美市场表面肌电图（EMG）设备销量、收入及增长率（2021-2032）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中东市场表面肌电图（EMG）设备销量、收入及增长率（2021-2032）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不同产品类型表面肌电图（EMG）设备分析</w:t>
      </w:r>
      <w:r>
        <w:rPr>
          <w:rFonts w:hint="eastAsia"/>
        </w:rPr>
        <w:br/>
      </w:r>
      <w:r>
        <w:rPr>
          <w:rFonts w:hint="eastAsia"/>
        </w:rPr>
        <w:t>　　6.1 全球不同产品类型表面肌电图（EMG）设备销量（2021-2032）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全球不同产品类型表面肌电图（EMG）设备销量及市场份额（2021-2026）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全球不同产品类型表面肌电图（EMG）设备销量预测（2027-2032）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全球不同产品类型表面肌电图（EMG）设备收入（2021-2032）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全球不同产品类型表面肌电图（EMG）设备收入及市场份额（2021-2026）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全球不同产品类型表面肌电图（EMG）设备收入预测（2027-2032）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全球不同产品类型表面肌电图（EMG）设备价格走势（2021-2032）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中国不同产品类型表面肌电图（EMG）设备销量（2021-2032）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中国不同产品类型表面肌电图（EMG）设备销量及市场份额（2021-2026）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中国不同产品类型表面肌电图（EMG）设备销量预测（2027-2032）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中国不同产品类型表面肌电图（EMG）设备收入（2021-2032）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中国不同产品类型表面肌电图（EMG）设备收入及市场份额（2021-2026）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中国不同产品类型表面肌电图（EMG）设备收入预测（2027-2032）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不同应用表面肌电图（EMG）设备分析</w:t>
      </w:r>
      <w:r>
        <w:rPr>
          <w:rFonts w:hint="eastAsia"/>
        </w:rPr>
        <w:br/>
      </w:r>
      <w:r>
        <w:rPr>
          <w:rFonts w:hint="eastAsia"/>
        </w:rPr>
        <w:t>　　7.1 全球不同应用表面肌电图（EMG）设备销量（2021-2032）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全球不同应用表面肌电图（EMG）设备销量及市场份额（2021-2026）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全球不同应用表面肌电图（EMG）设备销量预测（2027-2032）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全球不同应用表面肌电图（EMG）设备收入（2021-2032）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全球不同应用表面肌电图（EMG）设备收入及市场份额（2021-2026）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全球不同应用表面肌电图（EMG）设备收入预测（2027-2032）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全球不同应用表面肌电图（EMG）设备价格走势（2021-2032）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中国不同应用表面肌电图（EMG）设备销量（2021-2032）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中国不同应用表面肌电图（EMG）设备销量及市场份额（2021-2026）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中国不同应用表面肌电图（EMG）设备销量预测（2027-2032）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中国不同应用表面肌电图（EMG）设备收入（2021-2032）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中国不同应用表面肌电图（EMG）设备收入及市场份额（2021-2026）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中国不同应用表面肌电图（EMG）设备收入预测（2027-2032）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表面肌电图（EMG）设备行业发展趋势</w:t>
      </w:r>
      <w:r>
        <w:rPr>
          <w:rFonts w:hint="eastAsia"/>
        </w:rPr>
        <w:br/>
      </w:r>
      <w:r>
        <w:rPr>
          <w:rFonts w:hint="eastAsia"/>
        </w:rPr>
        <w:t>　　8.2 表面肌电图（EMG）设备行业主要驱动因素</w:t>
      </w:r>
      <w:r>
        <w:rPr>
          <w:rFonts w:hint="eastAsia"/>
        </w:rPr>
        <w:br/>
      </w:r>
      <w:r>
        <w:rPr>
          <w:rFonts w:hint="eastAsia"/>
        </w:rPr>
        <w:t>　　8.3 表面肌电图（EMG）设备中国企业SWOT分析</w:t>
      </w:r>
      <w:r>
        <w:rPr>
          <w:rFonts w:hint="eastAsia"/>
        </w:rPr>
        <w:br/>
      </w:r>
      <w:r>
        <w:rPr>
          <w:rFonts w:hint="eastAsia"/>
        </w:rPr>
        <w:t>　　8.4 中国表面肌电图（EMG）设备行业政策环境分析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表面肌电图（EMG）设备行业产业链简介</w:t>
      </w:r>
      <w:r>
        <w:rPr>
          <w:rFonts w:hint="eastAsia"/>
        </w:rPr>
        <w:br/>
      </w:r>
      <w:r>
        <w:rPr>
          <w:rFonts w:hint="eastAsia"/>
        </w:rPr>
        <w:t>　　　　9.1.1 表面肌电图（EMG）设备行业供应链分析</w:t>
      </w:r>
      <w:r>
        <w:rPr>
          <w:rFonts w:hint="eastAsia"/>
        </w:rPr>
        <w:br/>
      </w:r>
      <w:r>
        <w:rPr>
          <w:rFonts w:hint="eastAsia"/>
        </w:rPr>
        <w:t>　　　　9.1.2 表面肌电图（EMG）设备主要原料及供应情况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表面肌电图（EMG）设备行业采购模式</w:t>
      </w:r>
      <w:r>
        <w:rPr>
          <w:rFonts w:hint="eastAsia"/>
        </w:rPr>
        <w:br/>
      </w:r>
      <w:r>
        <w:rPr>
          <w:rFonts w:hint="eastAsia"/>
        </w:rPr>
        <w:t>　　9.3 表面肌电图（EMG）设备行业生产模式</w:t>
      </w:r>
      <w:r>
        <w:rPr>
          <w:rFonts w:hint="eastAsia"/>
        </w:rPr>
        <w:br/>
      </w:r>
      <w:r>
        <w:rPr>
          <w:rFonts w:hint="eastAsia"/>
        </w:rPr>
        <w:t>　　9.4 表面肌电图（EMG）设备行业销售模式及销售渠道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按产品类型细分，全球表面肌电图（EMG）设备市场规模2021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按通道细分，全球表面肌电图（EMG）设备市场规模2021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按使用场景细分，全球表面肌电图（EMG）设备市场规模2021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按应用细分，全球表面肌电图（EMG）设备市场规模（CAGR）2021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表面肌电图（EMG）设备行业发展主要特点</w:t>
      </w:r>
      <w:r>
        <w:rPr>
          <w:rFonts w:hint="eastAsia"/>
        </w:rPr>
        <w:br/>
      </w:r>
      <w:r>
        <w:rPr>
          <w:rFonts w:hint="eastAsia"/>
        </w:rPr>
        <w:t>　　表 6： 表面肌电图（EMG）设备行业发展有利因素分析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表面肌电图（EMG）设备行业发展不利因素分析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进入表面肌电图（EMG）设备行业壁垒</w:t>
      </w:r>
      <w:r>
        <w:rPr>
          <w:rFonts w:hint="eastAsia"/>
        </w:rPr>
        <w:br/>
      </w:r>
      <w:r>
        <w:rPr>
          <w:rFonts w:hint="eastAsia"/>
        </w:rPr>
        <w:t>　　表 9： 表面肌电图（EMG）设备主要企业在国际市场占有率（按销量，2023-2026）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2025年表面肌电图（EMG）设备主要企业在国际市场排名（按销量）&amp;（台）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全球市场主要企业表面肌电图（EMG）设备销量（2023-2026）&amp;（台）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表面肌电图（EMG）设备主要企业在国际市场占有率（按收入，2023-2026）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2025年表面肌电图（EMG）设备主要企业在国际市场排名（按收入）&amp;（万元）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全球市场主要企业表面肌电图（EMG）设备销售收入（2023-2026）&amp;（万元）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全球市场主要企业表面肌电图（EMG）设备销售价格（2023-2026）&amp;（元/台）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表面肌电图（EMG）设备主要企业在中国市场占有率（按销量，2023-2026）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2025年表面肌电图（EMG）设备主要企业在中国市场排名（按销量）&amp;（台）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中国市场主要企业表面肌电图（EMG）设备销量（2023-2026）&amp;（台）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表面肌电图（EMG）设备主要企业在中国市场占有率（按收入，2023-2026）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2025年表面肌电图（EMG）设备主要企业在中国市场排名（按收入）&amp;（万元）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中国市场主要企业表面肌电图（EMG）设备销售收入（2023-2026）&amp;（万元）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全球主要厂商表面肌电图（EMG）设备总部及产地分布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全球主要厂商成立时间及表面肌电图（EMG）设备商业化日期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全球主要厂商表面肌电图（EMG）设备产品类型及应用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2025年全球表面肌电图（EMG）设备主要厂商市场地位（第一梯队、第二梯队和第三梯队）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全球表面肌电图（EMG）设备市场投资、并购等现状分析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全球主要地区表面肌电图（EMG）设备产量增速（CAGR）：（2021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全球主要地区表面肌电图（EMG）设备产量（2021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全球主要地区表面肌电图（EMG）设备产量（2021-2026）&amp;（台）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全球主要地区表面肌电图（EMG）设备产量（2027-2032）&amp;（台）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全球主要地区表面肌电图（EMG）设备产量市场份额（2021-2026）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全球主要地区表面肌电图（EMG）设备产量市场份额（2027-2032）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中国市场表面肌电图（EMG）设备产量、销量、进出口（2021-2026）&amp;（台）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中国市场表面肌电图（EMG）设备产量、销量、进出口预测（2027-2032）&amp;（台）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全球主要地区表面肌电图（EMG）设备销售收入增速：（2021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全球主要地区表面肌电图（EMG）设备销售收入（2021-2026）&amp;（万元）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全球主要地区表面肌电图（EMG）设备销售收入市场份额（2021-2026）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全球主要地区表面肌电图（EMG）设备收入（2027-2032）&amp;（万元）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全球主要地区表面肌电图（EMG）设备收入市场份额（2027-2032）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全球主要地区表面肌电图（EMG）设备销量（台）：2021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全球主要地区表面肌电图（EMG）设备销量（2021-2026）&amp;（台）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全球主要地区表面肌电图（EMG）设备销量市场份额（2021-2026）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全球主要地区表面肌电图（EMG）设备销量（2027-2032）&amp;（台）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全球主要地区表面肌电图（EMG）设备销量份额（2027-2032）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表面肌电图（EMG）设备生产基地、销售区域、竞争对手及市场地位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全球不同产品类型表面肌电图（EMG）设备销量（2021-2026）&amp;（台）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全球不同产品类型表面肌电图（EMG）设备销量市场份额（2021-2026）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全球不同产品类型表面肌电图（EMG）设备销量预测（2027-2032）&amp;（台）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全球市场不同产品类型表面肌电图（EMG）设备销量市场份额预测（2027-2032）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全球不同产品类型表面肌电图（EMG）设备收入（2021-2026）&amp;（万元）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全球不同产品类型表面肌电图（EMG）设备收入市场份额（2021-2026）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全球不同产品类型表面肌电图（EMG）设备收入预测（2027-2032）&amp;（万元）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全球不同产品类型表面肌电图（EMG）设备收入市场份额预测（2027-2032）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中国不同产品类型表面肌电图（EMG）设备销量（2021-2026）&amp;（台）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中国不同产品类型表面肌电图（EMG）设备销量市场份额（2021-2026）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中国不同产品类型表面肌电图（EMG）设备销量预测（2027-2032）&amp;（台）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全球市场不同产品类型表面肌电图（EMG）设备销量市场份额预测（2027-2032）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中国不同产品类型表面肌电图（EMG）设备收入（2021-2026）&amp;（万元）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中国不同产品类型表面肌电图（EMG）设备收入市场份额（2021-2026）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中国不同产品类型表面肌电图（EMG）设备收入预测（2027-2032）&amp;（万元）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中国不同产品类型表面肌电图（EMG）设备收入市场份额预测（2027-2032）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全球不同应用表面肌电图（EMG）设备销量（2021-2026）&amp;（台）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全球不同应用表面肌电图（EMG）设备销量市场份额（2021-2026）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全球不同应用表面肌电图（EMG）设备销量预测（2027-2032）&amp;（台）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全球市场不同应用表面肌电图（EMG）设备销量市场份额预测（2027-2032）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全球不同应用表面肌电图（EMG）设备收入（2021-2026）&amp;（万元）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全球不同应用表面肌电图（EMG）设备收入市场份额（2021-2026）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全球不同应用表面肌电图（EMG）设备收入预测（2027-2032）&amp;（万元）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全球不同应用表面肌电图（EMG）设备收入市场份额预测（2027-2032）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中国不同应用表面肌电图（EMG）设备销量（2021-2026）&amp;（台）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中国不同应用表面肌电图（EMG）设备销量市场份额（2021-2026）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中国不同应用表面肌电图（EMG）设备销量预测（2027-2032）&amp;（台）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中国市场不同应用表面肌电图（EMG）设备销量市场份额预测（2027-2032）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中国不同应用表面肌电图（EMG）设备收入（2021-2026）&amp;（万元）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中国不同应用表面肌电图（EMG）设备收入市场份额（2021-2026）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中国不同应用表面肌电图（EMG）设备收入预测（2027-2032）&amp;（万元）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中国不同应用表面肌电图（EMG）设备收入市场份额预测（2027-2032）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表面肌电图（EMG）设备行业发展趋势</w:t>
      </w:r>
      <w:r>
        <w:rPr>
          <w:rFonts w:hint="eastAsia"/>
        </w:rPr>
        <w:br/>
      </w:r>
      <w:r>
        <w:rPr>
          <w:rFonts w:hint="eastAsia"/>
        </w:rPr>
        <w:t>　　表 133： 表面肌电图（EMG）设备行业主要驱动因素</w:t>
      </w:r>
      <w:r>
        <w:rPr>
          <w:rFonts w:hint="eastAsia"/>
        </w:rPr>
        <w:br/>
      </w:r>
      <w:r>
        <w:rPr>
          <w:rFonts w:hint="eastAsia"/>
        </w:rPr>
        <w:t>　　表 134： 表面肌电图（EMG）设备行业供应链分析</w:t>
      </w:r>
      <w:r>
        <w:rPr>
          <w:rFonts w:hint="eastAsia"/>
        </w:rPr>
        <w:br/>
      </w:r>
      <w:r>
        <w:rPr>
          <w:rFonts w:hint="eastAsia"/>
        </w:rPr>
        <w:t>　　表 135： 表面肌电图（EMG）设备上游原料供应商</w:t>
      </w:r>
      <w:r>
        <w:rPr>
          <w:rFonts w:hint="eastAsia"/>
        </w:rPr>
        <w:br/>
      </w:r>
      <w:r>
        <w:rPr>
          <w:rFonts w:hint="eastAsia"/>
        </w:rPr>
        <w:t>　　表 136： 表面肌电图（EMG）设备主要地区不同应用客户分析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表面肌电图（EMG）设备典型经销商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表面肌电图（EMG）设备产品图片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全球不同产品类型表面肌电图（EMG）设备销售额2021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全球不同产品类型表面肌电图（EMG）设备市场份额2025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固定式肌电图设备产品图片</w:t>
      </w:r>
      <w:r>
        <w:rPr>
          <w:rFonts w:hint="eastAsia"/>
        </w:rPr>
        <w:br/>
      </w:r>
      <w:r>
        <w:rPr>
          <w:rFonts w:hint="eastAsia"/>
        </w:rPr>
        <w:t>　　图 5： 便携式肌电图设备产品图片</w:t>
      </w:r>
      <w:r>
        <w:rPr>
          <w:rFonts w:hint="eastAsia"/>
        </w:rPr>
        <w:br/>
      </w:r>
      <w:r>
        <w:rPr>
          <w:rFonts w:hint="eastAsia"/>
        </w:rPr>
        <w:t>　　图 6： 全球不同通道表面肌电图（EMG）设备销售额2021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全球不同通道表面肌电图（EMG）设备市场份额2025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单通道EMG产品图片</w:t>
      </w:r>
      <w:r>
        <w:rPr>
          <w:rFonts w:hint="eastAsia"/>
        </w:rPr>
        <w:br/>
      </w:r>
      <w:r>
        <w:rPr>
          <w:rFonts w:hint="eastAsia"/>
        </w:rPr>
        <w:t>　　图 9： 多通道EMG产品图片</w:t>
      </w:r>
      <w:r>
        <w:rPr>
          <w:rFonts w:hint="eastAsia"/>
        </w:rPr>
        <w:br/>
      </w:r>
      <w:r>
        <w:rPr>
          <w:rFonts w:hint="eastAsia"/>
        </w:rPr>
        <w:t>　　图 10： 全球不同使用场景表面肌电图（EMG）设备销售额2021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全球不同使用场景表面肌电图（EMG）设备市场份额2025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临床诊断型肌电图产品图片</w:t>
      </w:r>
      <w:r>
        <w:rPr>
          <w:rFonts w:hint="eastAsia"/>
        </w:rPr>
        <w:br/>
      </w:r>
      <w:r>
        <w:rPr>
          <w:rFonts w:hint="eastAsia"/>
        </w:rPr>
        <w:t>　　图 13： 康复评估型肌电图产品图片</w:t>
      </w:r>
      <w:r>
        <w:rPr>
          <w:rFonts w:hint="eastAsia"/>
        </w:rPr>
        <w:br/>
      </w:r>
      <w:r>
        <w:rPr>
          <w:rFonts w:hint="eastAsia"/>
        </w:rPr>
        <w:t>　　图 14： 科研型肌电图产品图片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全球不同应用表面肌电图（EMG）设备市场份额2025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家庭护理设施和诊断中心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2025年全球前五大生产商表面肌电图（EMG）设备市场份额</w:t>
      </w:r>
      <w:r>
        <w:rPr>
          <w:rFonts w:hint="eastAsia"/>
        </w:rPr>
        <w:br/>
      </w:r>
      <w:r>
        <w:rPr>
          <w:rFonts w:hint="eastAsia"/>
        </w:rPr>
        <w:t>　　图 22： 2025年全球表面肌电图（EMG）设备第一梯队、第二梯队和第三梯队厂商及市场份额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全球表面肌电图（EMG）设备产能、产量、产能利用率及发展趋势（2021-2032）&amp;（台）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全球表面肌电图（EMG）设备产量、需求量及发展趋势（2021-2032）&amp;（台）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全球主要地区表面肌电图（EMG）设备产量市场份额（2021-2032）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中国表面肌电图（EMG）设备产能、产量、产能利用率及发展趋势（2021-2032）&amp;（台）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中国表面肌电图（EMG）设备产量、市场需求量及发展趋势（2021-2032）&amp;（台）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全球表面肌电图（EMG）设备市场销售额及增长率：（2021-2032）&amp;（万元）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全球市场表面肌电图（EMG）设备市场规模：2021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全球市场表面肌电图（EMG）设备销量及增长率（2021-2032）&amp;（台）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全球市场表面肌电图（EMG）设备价格趋势（2021-2032）&amp;（元/台）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全球主要地区表面肌电图（EMG）设备销售收入（2021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全球主要地区表面肌电图（EMG）设备销售收入市场份额（2021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北美市场表面肌电图（EMG）设备销量及增长率（2021-2032）&amp;（台）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北美市场表面肌电图（EMG）设备收入及增长率（2021-2032）&amp;（万元）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欧洲市场表面肌电图（EMG）设备销量及增长率（2021-2032）&amp;（台）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欧洲市场表面肌电图（EMG）设备收入及增长率（2021-2032）&amp;（万元）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中国市场表面肌电图（EMG）设备销量及增长率（2021-2032）&amp;（台）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中国市场表面肌电图（EMG）设备收入及增长率（2021-2032）&amp;（万元）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日本市场表面肌电图（EMG）设备销量及增长率（2021-2032）&amp;（台）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日本市场表面肌电图（EMG）设备收入及增长率（2021-2032）&amp;（万元）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东南亚市场表面肌电图（EMG）设备销量及增长率（2021-2032）&amp;（台）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东南亚市场表面肌电图（EMG）设备收入及增长率（2021-2032）&amp;（万元）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印度市场表面肌电图（EMG）设备销量及增长率（2021-2032）&amp;（台）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印度市场表面肌电图（EMG）设备收入及增长率（2021-2032）&amp;（万元）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南美市场表面肌电图（EMG）设备销量及增长率（2021-2032）&amp;（台）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南美市场表面肌电图（EMG）设备收入及增长率（2021-2032）&amp;（万元）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中东市场表面肌电图（EMG）设备销量及增长率（2021-2032）&amp;（台）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中东市场表面肌电图（EMG）设备收入及增长率（2021-2032）&amp;（万元）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全球不同产品类型表面肌电图（EMG）设备价格走势（2021-2032）&amp;（元/台）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全球不同应用表面肌电图（EMG）设备价格走势（2021-2032）&amp;（元/台）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表面肌电图（EMG）设备中国企业SWOT分析</w:t>
      </w:r>
      <w:r>
        <w:rPr>
          <w:rFonts w:hint="eastAsia"/>
        </w:rPr>
        <w:br/>
      </w:r>
      <w:r>
        <w:rPr>
          <w:rFonts w:hint="eastAsia"/>
        </w:rPr>
        <w:t>　　图 53： 表面肌电图（EMG）设备产业链</w:t>
      </w:r>
      <w:r>
        <w:rPr>
          <w:rFonts w:hint="eastAsia"/>
        </w:rPr>
        <w:br/>
      </w:r>
      <w:r>
        <w:rPr>
          <w:rFonts w:hint="eastAsia"/>
        </w:rPr>
        <w:t>　　图 54： 表面肌电图（EMG）设备行业采购模式分析</w:t>
      </w:r>
      <w:r>
        <w:rPr>
          <w:rFonts w:hint="eastAsia"/>
        </w:rPr>
        <w:br/>
      </w:r>
      <w:r>
        <w:rPr>
          <w:rFonts w:hint="eastAsia"/>
        </w:rPr>
        <w:t>　　图 55： 表面肌电图（EMG）设备行业生产模式</w:t>
      </w:r>
      <w:r>
        <w:rPr>
          <w:rFonts w:hint="eastAsia"/>
        </w:rPr>
        <w:br/>
      </w:r>
      <w:r>
        <w:rPr>
          <w:rFonts w:hint="eastAsia"/>
        </w:rPr>
        <w:t>　　图 56： 表面肌电图（EMG）设备行业销售模式分析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a14b182ef4a4e" w:history="1">
        <w:r>
          <w:rPr>
            <w:rStyle w:val="Hyperlink"/>
          </w:rPr>
          <w:t>2026-2032年全球与中国表面肌电图（EMG）设备发展现状及前景趋势报告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a14b182ef4a4e" w:history="1">
        <w:r>
          <w:rPr>
            <w:rStyle w:val="Hyperlink"/>
          </w:rPr>
          <w:t>https://www.20087.com/9/05/BiaoMianJiDianTu-EMG-SheBeiDeQianJing.html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热点：肌电图仪器、表面肌电图操作规范、肌电图emg是什么意思、表面肌电图仪中标价格、哪些人不能做肌电图、表面肌电图检查什么、emg肌电图数值、表面肌电图数据分析、肌电图机十大品牌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636db97194e92" w:history="1">
      <w:r>
        <w:rPr>
          <w:rStyle w:val="Hyperlink"/>
        </w:rPr>
        <w:t>2026-2032年全球与中国表面肌电图（EMG）设备发展现状及前景趋势报告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iaoMianJiDianTu-EMG-SheBeiDeQianJing.html" TargetMode="External" Id="R635a14b182ef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iaoMianJiDianTu-EMG-SheBeiDeQianJing.html" TargetMode="External" Id="Ra97636db9719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2026-05-26T23:32:47Z</dcterms:created>
  <dcterms:modified xsi:type="dcterms:W3CDTF">2026-05-27T00:32:47Z</dcterms:modified>
  <dc:subject>2026-2032年全球与中国表面肌电图（EMG）设备发展现状及前景趋势报告</dc:subject>
  <dc:title>2026-2032年全球与中国表面肌电图（EMG）设备发展现状及前景趋势报告</dc:title>
  <cp:keywords>2026-2032年全球与中国表面肌电图（EMG）设备发展现状及前景趋势报告</cp:keywords>
  <dc:description>2026-2032年全球与中国表面肌电图（EMG）设备发展现状及前景趋势报告</dc:description>
</cp:coreProperties>
</file>