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2498ffd6d4cfc" w:history="1">
              <w:r>
                <w:rPr>
                  <w:rStyle w:val="Hyperlink"/>
                </w:rPr>
                <w:t>2025-2031年中国防暑降温药行业市场调研与发展前景预测报告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2498ffd6d4cfc" w:history="1">
              <w:r>
                <w:rPr>
                  <w:rStyle w:val="Hyperlink"/>
                </w:rPr>
                <w:t>2025-2031年中国防暑降温药行业市场调研与发展前景预测报告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2498ffd6d4cfc" w:history="1">
                <w:r>
                  <w:rPr>
                    <w:rStyle w:val="Hyperlink"/>
                  </w:rPr>
                  <w:t>https://www.20087.com/9/65/FangShuJiangWenYaoShiChangQianJingFenXi.html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是用于预防和治疗热射病、中暑等症状的药物，包括解热镇痛药、补水和电解质平衡药等。近年来，随着全球气温的升高和极端天气事件的增多，防暑降温药的需求有所增加。制造商正研发新型药物，以提高其有效性、安全性和便捷性，同时教育公众关于中暑的预防知识。</w:t>
      </w:r>
      <w:r>
        <w:rPr>
          <w:rFonts w:hint="eastAsia"/>
        </w:rPr>
        <w:br/>
      </w:r>
      <w:r>
        <w:rPr>
          <w:rFonts w:hint="eastAsia"/>
        </w:rPr>
        <w:t>　　未来，防暑降温药的发展将更加注重个性化和预防性。个性化方面，将开发针对不同年龄、性别和健康状况人群的专门药物，以提高治疗效果。预防性方面，将推广中暑预防指南和教育，以及研发可在高温环境下主动降温的新型药物或穿戴设备，减少中暑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2498ffd6d4cfc" w:history="1">
        <w:r>
          <w:rPr>
            <w:rStyle w:val="Hyperlink"/>
          </w:rPr>
          <w:t>2025-2031年中国防暑降温药行业市场调研与发展前景预测报告</w:t>
        </w:r>
      </w:hyperlink>
      <w:r>
        <w:rPr>
          <w:rFonts w:hint="eastAsia"/>
        </w:rPr>
        <w:t>》系统分析了防暑降温药行业的市场规模、供需动态及竞争格局，重点评估了主要防暑降温药企业的经营表现，并对防暑降温药行业未来发展趋势进行了科学预测。报告结合防暑降温药技术现状与SWOT分析，揭示了市场机遇与潜在风险。市场调研网发布的《</w:t>
      </w:r>
      <w:hyperlink r:id="R3712498ffd6d4cfc" w:history="1">
        <w:r>
          <w:rPr>
            <w:rStyle w:val="Hyperlink"/>
          </w:rPr>
          <w:t>2025-2031年中国防暑降温药行业市场调研与发展前景预测报告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防暑降温药行业界定</w:t>
      </w:r>
      <w:r>
        <w:rPr>
          <w:rFonts w:hint="eastAsia"/>
        </w:rPr>
        <w:br/>
      </w:r>
      <w:r>
        <w:rPr>
          <w:rFonts w:hint="eastAsia"/>
        </w:rPr>
        <w:t>　　第一节 防暑降温药行业定义</w:t>
      </w:r>
      <w:r>
        <w:rPr>
          <w:rFonts w:hint="eastAsia"/>
        </w:rPr>
        <w:br/>
      </w:r>
      <w:r>
        <w:rPr>
          <w:rFonts w:hint="eastAsia"/>
        </w:rPr>
        <w:t>　　第二节 防暑降温药行业特点分析</w:t>
      </w:r>
      <w:r>
        <w:rPr>
          <w:rFonts w:hint="eastAsia"/>
        </w:rPr>
        <w:br/>
      </w:r>
      <w:r>
        <w:rPr>
          <w:rFonts w:hint="eastAsia"/>
        </w:rPr>
        <w:t>　　第三节 防暑降温药产业链分析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2024-2025年全球防暑降温药行业市场运行形势分析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2024-2025年全球防暑降温药行业发展概况</w:t>
      </w:r>
      <w:r>
        <w:rPr>
          <w:rFonts w:hint="eastAsia"/>
        </w:rPr>
        <w:br/>
      </w:r>
      <w:r>
        <w:rPr>
          <w:rFonts w:hint="eastAsia"/>
        </w:rPr>
        <w:t>　　第二节 全球防暑降温药行业发展走势</w:t>
      </w:r>
      <w:r>
        <w:rPr>
          <w:rFonts w:hint="eastAsia"/>
        </w:rPr>
        <w:br/>
      </w:r>
      <w:r>
        <w:rPr>
          <w:rFonts w:hint="eastAsia"/>
        </w:rPr>
        <w:t>　　　　二、全球防暑降温药行业市场分布情况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三、全球防暑降温药行业发展趋势分析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全球防暑降温药行业重点国家和区域分析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2024-2025年中国防暑降温药行业发展环境分析</w:t>
      </w:r>
      <w:r>
        <w:rPr>
          <w:rFonts w:hint="eastAsia"/>
        </w:rPr>
        <w:br/>
      </w:r>
      <w:r>
        <w:rPr>
          <w:rFonts w:hint="eastAsia"/>
        </w:rPr>
        <w:t>　　第一节 防暑降温药行业经济环境分析</w:t>
      </w:r>
      <w:r>
        <w:rPr>
          <w:rFonts w:hint="eastAsia"/>
        </w:rPr>
        <w:br/>
      </w:r>
      <w:r>
        <w:rPr>
          <w:rFonts w:hint="eastAsia"/>
        </w:rPr>
        <w:t>　　第二节 防暑降温药行业政策环境分析</w:t>
      </w:r>
      <w:r>
        <w:rPr>
          <w:rFonts w:hint="eastAsia"/>
        </w:rPr>
        <w:br/>
      </w:r>
      <w:r>
        <w:rPr>
          <w:rFonts w:hint="eastAsia"/>
        </w:rPr>
        <w:t>　　　　一、防暑降温药行业政策影响分析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二、相关防暑降温药行业标准分析</w:t>
      </w:r>
      <w:r>
        <w:rPr>
          <w:rFonts w:hint="eastAsia"/>
        </w:rPr>
        <w:br/>
      </w:r>
      <w:r>
        <w:rPr>
          <w:rFonts w:hint="eastAsia"/>
        </w:rPr>
        <w:t>　　第三节 防暑降温药行业社会环境分析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2024-2025年防暑降温药行业技术发展现状及趋势分析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防暑降温药行业技术发展现状分析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国内外防暑降温药行业技术差异与原因</w:t>
      </w:r>
      <w:r>
        <w:rPr>
          <w:rFonts w:hint="eastAsia"/>
        </w:rPr>
        <w:br/>
      </w:r>
      <w:r>
        <w:rPr>
          <w:rFonts w:hint="eastAsia"/>
        </w:rPr>
        <w:t>　　第三节 防暑降温药行业技术发展方向、趋势预测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提升防暑降温药行业技术能力策略建议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2024-2025年中国防暑降温药发展现状调研</w:t>
      </w:r>
      <w:r>
        <w:rPr>
          <w:rFonts w:hint="eastAsia"/>
        </w:rPr>
        <w:br/>
      </w:r>
      <w:r>
        <w:rPr>
          <w:rFonts w:hint="eastAsia"/>
        </w:rPr>
        <w:t>　　第一节 中国防暑降温药市场现状分析</w:t>
      </w:r>
      <w:r>
        <w:rPr>
          <w:rFonts w:hint="eastAsia"/>
        </w:rPr>
        <w:br/>
      </w:r>
      <w:r>
        <w:rPr>
          <w:rFonts w:hint="eastAsia"/>
        </w:rPr>
        <w:t>　　第二节 中国防暑降温药行业产量情况分析及预测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一、防暑降温药总体产能规模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三、2019-2024年中国防暑降温药产量统计</w:t>
      </w:r>
      <w:r>
        <w:rPr>
          <w:rFonts w:hint="eastAsia"/>
        </w:rPr>
        <w:br/>
      </w:r>
      <w:r>
        <w:rPr>
          <w:rFonts w:hint="eastAsia"/>
        </w:rPr>
        <w:t>　　　　二、防暑降温药生产区域分布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三、2025-2031年中国防暑降温药产量预测分析</w:t>
      </w:r>
      <w:r>
        <w:rPr>
          <w:rFonts w:hint="eastAsia"/>
        </w:rPr>
        <w:br/>
      </w:r>
      <w:r>
        <w:rPr>
          <w:rFonts w:hint="eastAsia"/>
        </w:rPr>
        <w:t>　　第三节 中国防暑降温药市场需求分析及预测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一、中国防暑降温药市场需求特点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二、2019-2024年中国防暑降温药市场需求量统计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三、2025-2031年中国防暑降温药市场需求量预测分析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防暑降温药细分市场深度分析</w:t>
      </w:r>
      <w:r>
        <w:rPr>
          <w:rFonts w:hint="eastAsia"/>
        </w:rPr>
        <w:br/>
      </w:r>
      <w:r>
        <w:rPr>
          <w:rFonts w:hint="eastAsia"/>
        </w:rPr>
        <w:t>　　第一节 防暑降温药细分市场（一）发展研究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防暑降温药细分市场（二）发展研究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中国防暑降温药行业进出口情况分析预测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2019-2024年中国防暑降温药行业进出口情况分析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一、2019-2024年中国防暑降温药行业进口分析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二、2019-2024年中国防暑降温药行业出口分析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2025-2031年中国防暑降温药行业进出口情况预测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一、2025-2031年中国防暑降温药行业进口预测分析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二、2025-2031年中国防暑降温药行业出口预测分析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影响防暑降温药行业进出口变化的主要原因分析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2019-2024年中国防暑降温药行业区域市场分析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中国防暑降温药行业区域市场结构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重点地区防暑降温药行业调研分析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一、重点地区（一）防暑降温药市场分析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二、重点地区（二）防暑降温药市场分析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三、重点地区（三）防暑降温药市场分析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四、重点地区（四）防暑降温药市场分析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五、重点地区（五）防暑降温药市场分析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防暑降温药行业竞争格局分析</w:t>
      </w:r>
      <w:r>
        <w:rPr>
          <w:rFonts w:hint="eastAsia"/>
        </w:rPr>
        <w:br/>
      </w:r>
      <w:r>
        <w:rPr>
          <w:rFonts w:hint="eastAsia"/>
        </w:rPr>
        <w:t>　　第一节 防暑降温药行业集中度分析</w:t>
      </w:r>
      <w:r>
        <w:rPr>
          <w:rFonts w:hint="eastAsia"/>
        </w:rPr>
        <w:br/>
      </w:r>
      <w:r>
        <w:rPr>
          <w:rFonts w:hint="eastAsia"/>
        </w:rPr>
        <w:t>　　　　一、防暑降温药市场集中度分析</w:t>
      </w:r>
      <w:r>
        <w:rPr>
          <w:rFonts w:hint="eastAsia"/>
        </w:rPr>
        <w:br/>
      </w:r>
      <w:r>
        <w:rPr>
          <w:rFonts w:hint="eastAsia"/>
        </w:rPr>
        <w:t>　　　　二、防暑降温药企业集中度分析</w:t>
      </w:r>
      <w:r>
        <w:rPr>
          <w:rFonts w:hint="eastAsia"/>
        </w:rPr>
        <w:br/>
      </w:r>
      <w:r>
        <w:rPr>
          <w:rFonts w:hint="eastAsia"/>
        </w:rPr>
        <w:t>　　　　三、防暑降温药区域集中度分析</w:t>
      </w:r>
      <w:r>
        <w:rPr>
          <w:rFonts w:hint="eastAsia"/>
        </w:rPr>
        <w:br/>
      </w:r>
      <w:r>
        <w:rPr>
          <w:rFonts w:hint="eastAsia"/>
        </w:rPr>
        <w:t>　　第二节 防暑降温药行业主要企业竞争力分析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防暑降温药行业竞争格局分析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一、2024-2025年防暑降温药行业竞争分析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二、2024-2025年中外防暑降温药产品竞争分析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三、2019-2024年我国防暑降温药市场竞争分析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四、2025-2031年国内主要防暑降温药企业动向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防暑降温药行业上、下游市场分析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防暑降温药行业上游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防暑降温药行业下游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防暑降温药行业重点企业发展调研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防暑降温药重点企业（一）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防暑降温药重点企业（二）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防暑降温药重点企业（三）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防暑降温药重点企业（四）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防暑降温药重点企业（五）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防暑降温药重点企业（六）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2025年防暑降温药企业管理策略建议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提高防暑降温药企业竞争力的策略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一、提高中国防暑降温药企业核心竞争力的对策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二、防暑降温药企业提升竞争力的主要方向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三、影响防暑降温药企业核心竞争力的因素及提升途径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四、提高防暑降温药企业竞争力的策略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对我国防暑降温药品牌的战略思考</w:t>
      </w:r>
      <w:r>
        <w:rPr>
          <w:rFonts w:hint="eastAsia"/>
        </w:rPr>
        <w:br/>
      </w:r>
      <w:r>
        <w:rPr>
          <w:rFonts w:hint="eastAsia"/>
        </w:rPr>
        <w:t>　　　　一、防暑降温药实施品牌战略的意义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二、防暑降温药企业品牌的现状分析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三、我国防暑降温药企业的品牌战略</w:t>
      </w:r>
      <w:r>
        <w:rPr>
          <w:rFonts w:hint="eastAsia"/>
        </w:rPr>
        <w:br/>
      </w:r>
      <w:r>
        <w:rPr>
          <w:rFonts w:hint="eastAsia"/>
        </w:rPr>
        <w:t>　　　　四、防暑降温药品牌战略管理的策略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2025-2031年中国防暑降温药行业前景与风险预测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2025年中国防暑降温药市场前景分析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2025-2031年中国防暑降温药发展趋势预测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2025-2031年中国防暑降温药行业投资特性分析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一、2025-2031年中国防暑降温药行业进入壁垒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二、2025-2031年中国防暑降温药行业盈利模式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三、2025-2031年中国防暑降温药行业盈利因素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2025-2031年中国防暑降温药行业投资机会分析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一、2025-2031年中国防暑降温药细分市场投资机会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二、2025-2031年中国防暑降温药行业区域市场投资潜力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2025-2031年中国防暑降温药行业投资风险分析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一、2025-2031年中国防暑降温药行业市场竞争风险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二、2025-2031年中国防暑降温药行业技术风险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三、2025-2031年中国防暑降温药行业政策风险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四、2025-2031年中国防暑降温药行业进入退出风险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防暑降温药行业研究结论</w:t>
      </w:r>
      <w:r>
        <w:rPr>
          <w:rFonts w:hint="eastAsia"/>
        </w:rPr>
        <w:br/>
      </w:r>
      <w:r>
        <w:rPr>
          <w:rFonts w:hint="eastAsia"/>
        </w:rPr>
        <w:t>　　第二节 防暑降温药行业投资价值评估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中智林:防暑降温药行业投资建议</w:t>
      </w:r>
      <w:r>
        <w:rPr>
          <w:rFonts w:hint="eastAsia"/>
        </w:rPr>
        <w:br/>
      </w:r>
      <w:r>
        <w:rPr>
          <w:rFonts w:hint="eastAsia"/>
        </w:rPr>
        <w:t>　　　　一、防暑降温药行业投资策略建议</w:t>
      </w:r>
      <w:r>
        <w:rPr>
          <w:rFonts w:hint="eastAsia"/>
        </w:rPr>
        <w:br/>
      </w:r>
      <w:r>
        <w:rPr>
          <w:rFonts w:hint="eastAsia"/>
        </w:rPr>
        <w:t>　　　　二、防暑降温药行业投资方向建议</w:t>
      </w:r>
      <w:r>
        <w:rPr>
          <w:rFonts w:hint="eastAsia"/>
        </w:rPr>
        <w:br/>
      </w:r>
      <w:r>
        <w:rPr>
          <w:rFonts w:hint="eastAsia"/>
        </w:rPr>
        <w:t>　　　　三、防暑降温药行业投资方式建议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防暑降温药重点企业经营情况分析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2025年防暑降温药市场前景分析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2025-2031年中国防暑降温药市场需求预测</w:t>
      </w:r>
      <w:r>
        <w:rPr>
          <w:rFonts w:hint="eastAsia"/>
        </w:rPr>
        <w:br/>
      </w:r>
      <w:r>
        <w:rPr>
          <w:rFonts w:hint="eastAsia"/>
        </w:rPr>
        <w:t>　　图表 2025年防暑降温药发展趋势预测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2498ffd6d4cfc" w:history="1">
        <w:r>
          <w:rPr>
            <w:rStyle w:val="Hyperlink"/>
          </w:rPr>
          <w:t>2025-2031年中国防暑降温药行业市场调研与发展前景预测报告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2498ffd6d4cfc" w:history="1">
        <w:r>
          <w:rPr>
            <w:rStyle w:val="Hyperlink"/>
          </w:rPr>
          <w:t>https://www.20087.com/9/65/FangShuJiangWenYaoShiChangQianJingFenXi.html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暑降温药品清单13种、防暑降温药品属于安全生产费吗、解暑最好的药是什么药、防暑降温药品清单、防暑降温属于什么费用、防暑降温药品计入什么科目、降高温的药、防暑降温药品团购文案、中暑吃什么水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5875f5e484180" w:history="1">
      <w:r>
        <w:rPr>
          <w:rStyle w:val="Hyperlink"/>
        </w:rPr>
        <w:t>2025-2031年中国防暑降温药行业市场调研与发展前景预测报告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angShuJiangWenYaoShiChangQianJingFenXi.html" TargetMode="External" Id="R3712498ffd6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angShuJiangWenYaoShiChangQianJingFenXi.html" TargetMode="External" Id="R97c5875f5e48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2024-12-03T07:31:00Z</dcterms:created>
  <dcterms:modified xsi:type="dcterms:W3CDTF">2024-12-03T08:31:00Z</dcterms:modified>
  <dc:subject>2025-2031年中国防暑降温药行业市场调研与发展前景预测报告</dc:subject>
  <dc:title>2025-2031年中国防暑降温药行业市场调研与发展前景预测报告</dc:title>
  <cp:keywords>2025-2031年中国防暑降温药行业市场调研与发展前景预测报告</cp:keywords>
  <dc:description>2025-2031年中国防暑降温药行业市场调研与发展前景预测报告</dc:description>
</cp:coreProperties>
</file>