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99ce364646e8" w:history="1">
              <w:r>
                <w:rPr>
                  <w:rStyle w:val="Hyperlink"/>
                </w:rPr>
                <w:t>2025-2031年中国中药创新药市场现状与发展趋势分析报告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99ce364646e8" w:history="1">
              <w:r>
                <w:rPr>
                  <w:rStyle w:val="Hyperlink"/>
                </w:rPr>
                <w:t>2025-2031年中国中药创新药市场现状与发展趋势分析报告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99ce364646e8" w:history="1">
                <w:r>
                  <w:rPr>
                    <w:rStyle w:val="Hyperlink"/>
                  </w:rPr>
                  <w:t>https://www.20087.com/0/76/ZhongYaoChuangXinYaoHangYeFaZhanQuShi.html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创新药是基于传统中医药理论，结合现代科学技术开发的新型中药制剂。近年来，随着国家对中医药产业的支持力度加大，中药创新药的研发活动日益活跃。这些药物不仅保留了传统中药的有效成分，还通过科学的方法进行了成分提取和配方优化，提高了药物的纯度和生物利用度。此外，随着国际社会对中医药的认可度提高，中药创新药也开始走向国际市场，为全球患者提供新的治疗选择。</w:t>
      </w:r>
      <w:r>
        <w:rPr>
          <w:rFonts w:hint="eastAsia"/>
        </w:rPr>
        <w:br/>
      </w:r>
      <w:r>
        <w:rPr>
          <w:rFonts w:hint="eastAsia"/>
        </w:rPr>
        <w:t>　　未来，中药创新药的发展将更加注重临床试验和国际认证。随着监管政策的日趋严格，中药创新药需要通过严格的临床试验来证明其安全性和有效性，这对于推动中药国际化至关重要。同时，随着全球医药市场的竞争加剧，中药创新药要想在全球范围内获得认可，就需要遵循国际通行的标准和程序。此外，借助现代生物技术和信息技术，中药创新药的研发周期有望缩短，成本有望降低，这将有助于加速新药的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99ce364646e8" w:history="1">
        <w:r>
          <w:rPr>
            <w:rStyle w:val="Hyperlink"/>
          </w:rPr>
          <w:t>2025-2031年中国中药创新药市场现状与发展趋势分析报告</w:t>
        </w:r>
      </w:hyperlink>
      <w:r>
        <w:rPr>
          <w:rFonts w:hint="eastAsia"/>
        </w:rPr>
        <w:t>》从市场规模、需求变化及价格动态等维度，系统解析了中药创新药行业的现状与发展趋势。报告深入分析了中药创新药产业链各环节，科学预测了市场前景与技术发展方向，同时聚焦中药创新药细分市场特点及重点企业的经营表现，揭示了中药创新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中药创新药行业界定及应用</w:t>
      </w:r>
      <w:r>
        <w:rPr>
          <w:rFonts w:hint="eastAsia"/>
        </w:rPr>
        <w:br/>
      </w:r>
      <w:r>
        <w:rPr>
          <w:rFonts w:hint="eastAsia"/>
        </w:rPr>
        <w:t>　　第一节 中药创新药行业定义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中药创新药主要应用领域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2024-2025年中国中药创新药行业发展环境分析</w:t>
      </w:r>
      <w:r>
        <w:rPr>
          <w:rFonts w:hint="eastAsia"/>
        </w:rPr>
        <w:br/>
      </w:r>
      <w:r>
        <w:rPr>
          <w:rFonts w:hint="eastAsia"/>
        </w:rPr>
        <w:t>　　第一节 中药创新药行业经济环境分析</w:t>
      </w:r>
      <w:r>
        <w:rPr>
          <w:rFonts w:hint="eastAsia"/>
        </w:rPr>
        <w:br/>
      </w:r>
      <w:r>
        <w:rPr>
          <w:rFonts w:hint="eastAsia"/>
        </w:rPr>
        <w:t>　　第二节 中药创新药行业政策环境分析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一、中药创新药行业政策影响分析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二、相关中药创新药行业标准分析</w:t>
      </w:r>
      <w:r>
        <w:rPr>
          <w:rFonts w:hint="eastAsia"/>
        </w:rPr>
        <w:br/>
      </w:r>
      <w:r>
        <w:rPr>
          <w:rFonts w:hint="eastAsia"/>
        </w:rPr>
        <w:t>　　第三节 中药创新药行业社会环境分析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2024-2025年中药创新药行业技术发展现状及趋势分析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中药创新药行业技术发展现状分析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国内外中药创新药行业技术差异与原因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中药创新药行业技术发展方向、趋势预测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提升中药创新药行业技术能力策略建议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2024-2025年全球中药创新药行业发展状况分析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2019-2024年全球中药创新药行业运行概况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2019-2024年全球中药创新药行业市场规模分析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全球主要地区中药创新药行业运行情况分析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2025-2031年全球中药创新药行业发展趋势预测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中国中药创新药行业现状调研分析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中国中药创新药行业发展现状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一、2024-2025年中药创新药行业品牌发展现状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二、2024-2025年中药创新药行业需求市场现状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三、2024-2025年中药创新药市场需求层次分析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四、2024-2025年中国中药创新药市场走向分析</w:t>
      </w:r>
      <w:r>
        <w:rPr>
          <w:rFonts w:hint="eastAsia"/>
        </w:rPr>
        <w:br/>
      </w:r>
      <w:r>
        <w:rPr>
          <w:rFonts w:hint="eastAsia"/>
        </w:rPr>
        <w:t>　　第二节 中国中药创新药行业存在的问题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一、2024-2025年中药创新药产品市场存在的主要问题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二、2024-2025年国内中药创新药产品市场的三大瓶颈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三、2024-2025年中药创新药产品市场遭遇的规模难题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对中国中药创新药市场的分析及思考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一、中药创新药市场特点</w:t>
      </w:r>
      <w:r>
        <w:rPr>
          <w:rFonts w:hint="eastAsia"/>
        </w:rPr>
        <w:br/>
      </w:r>
      <w:r>
        <w:rPr>
          <w:rFonts w:hint="eastAsia"/>
        </w:rPr>
        <w:t>　　　　二、中药创新药市场分析</w:t>
      </w:r>
      <w:r>
        <w:rPr>
          <w:rFonts w:hint="eastAsia"/>
        </w:rPr>
        <w:br/>
      </w:r>
      <w:r>
        <w:rPr>
          <w:rFonts w:hint="eastAsia"/>
        </w:rPr>
        <w:t>　　　　三、中药创新药市场变化的方向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四、中国中药创新药行业发展的新思路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五、对中国中药创新药行业发展的思考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中国中药创新药行业市场供需现状调研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中国中药创新药市场现状分析</w:t>
      </w:r>
      <w:r>
        <w:rPr>
          <w:rFonts w:hint="eastAsia"/>
        </w:rPr>
        <w:br/>
      </w:r>
      <w:r>
        <w:rPr>
          <w:rFonts w:hint="eastAsia"/>
        </w:rPr>
        <w:t>　　第二节 中国中药创新药行业产量情况分析及预测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一、中药创新药总体产能规模</w:t>
      </w:r>
      <w:r>
        <w:rPr>
          <w:rFonts w:hint="eastAsia"/>
        </w:rPr>
        <w:br/>
      </w:r>
      <w:r>
        <w:rPr>
          <w:rFonts w:hint="eastAsia"/>
        </w:rPr>
        <w:t>　　　　二、中药创新药生产区域分布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三、2019-2024年中国中药创新药产量统计分析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四、2025-2031年中国中药创新药产量预测分析</w:t>
      </w:r>
      <w:r>
        <w:rPr>
          <w:rFonts w:hint="eastAsia"/>
        </w:rPr>
        <w:br/>
      </w:r>
      <w:r>
        <w:rPr>
          <w:rFonts w:hint="eastAsia"/>
        </w:rPr>
        <w:t>　　第三节 中国中药创新药市场需求分析及预测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一、中国中药创新药市场需求特点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二、2019-2024年中国中药创新药市场需求量统计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三、2025-2031年中国中药创新药市场需求量预测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中国中药创新药价格趋势分析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一、2019-2024年中国中药创新药市场价格趋势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二、2025-2031年中国中药创新药市场价格走势预测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中药创新药细分市场深度分析</w:t>
      </w:r>
      <w:r>
        <w:rPr>
          <w:rFonts w:hint="eastAsia"/>
        </w:rPr>
        <w:br/>
      </w:r>
      <w:r>
        <w:rPr>
          <w:rFonts w:hint="eastAsia"/>
        </w:rPr>
        <w:t>　　第一节 中药创新药细分市场（一）发展研究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中药创新药细分市场（二）发展研究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中国中药创新药进出口分析</w:t>
      </w:r>
      <w:r>
        <w:rPr>
          <w:rFonts w:hint="eastAsia"/>
        </w:rPr>
        <w:br/>
      </w:r>
      <w:r>
        <w:rPr>
          <w:rFonts w:hint="eastAsia"/>
        </w:rPr>
        <w:t>　　第一节 中药创新药进口情况分析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中药创新药出口情况分析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影响中药创新药进出口因素分析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中国中药创新药行业主要指标监测分析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2019-2024年中国中药创新药行业规模情况分析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2019-2024年中国中药创新药行业财务能力分析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中药创新药行业上下游发展情况分析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中药创新药行业上游产业发展分析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中药创新药行业下游产业发展分析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中国中药创新药行业重点地区发展分析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中药创新药行业重点区域市场结构调研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**地区中药创新药市场容量分析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**地区中药创新药市场容量分析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**地区中药创新药市场容量分析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**地区中药创新药市场容量分析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**地区中药创新药市场容量分析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中药创新药行业重点企业竞争力分析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三、企业中药创新药经营状况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中药创新药行业企业经营策略研究分析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中药创新药企业多样化经营策略分析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一、中药创新药企业多样化经营情况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二、现行中药创新药行业多样化经营的方向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大型中药创新药企业集团未来发展策略分析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对中小中药创新药企业生产经营的建议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中药创新药行业前景及投资风险预警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2025年中药创新药市场前景分析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2025年中药创新药行业发展趋势预测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影响中药创新药行业发展的主要因素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一、2025年影响中药创新药行业运行的有利因素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二、2025年影响中药创新药行业运行的稳定因素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三、2025年影响中药创新药行业运行的不利因素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四、2025年中国中药创新药行业发展面临的挑战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五、2025年中国中药创新药行业发展面临的机遇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中药创新药行业投资风险预警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一、中药创新药行业市场风险预测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二、中药创新药行业政策风险预测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三、中药创新药行业经营风险预测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四、中药创新药行业技术风险预测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五、中药创新药行业竞争风险预测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六、中药创新药行业其他风险预测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中药创新药投资建议</w:t>
      </w:r>
      <w:r>
        <w:rPr>
          <w:rFonts w:hint="eastAsia"/>
        </w:rPr>
        <w:br/>
      </w:r>
      <w:r>
        <w:rPr>
          <w:rFonts w:hint="eastAsia"/>
        </w:rPr>
        <w:t>　　第一节 中药创新药行业投资环境分析</w:t>
      </w:r>
      <w:r>
        <w:rPr>
          <w:rFonts w:hint="eastAsia"/>
        </w:rPr>
        <w:br/>
      </w:r>
      <w:r>
        <w:rPr>
          <w:rFonts w:hint="eastAsia"/>
        </w:rPr>
        <w:t>　　第二节 中药创新药行业投资进入壁垒分析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中药创新药介绍</w:t>
      </w:r>
      <w:r>
        <w:rPr>
          <w:rFonts w:hint="eastAsia"/>
        </w:rPr>
        <w:br/>
      </w:r>
      <w:r>
        <w:rPr>
          <w:rFonts w:hint="eastAsia"/>
        </w:rPr>
        <w:t>　　图表 中药创新药图片</w:t>
      </w:r>
      <w:r>
        <w:rPr>
          <w:rFonts w:hint="eastAsia"/>
        </w:rPr>
        <w:br/>
      </w:r>
      <w:r>
        <w:rPr>
          <w:rFonts w:hint="eastAsia"/>
        </w:rPr>
        <w:t>　　图表 中药创新药种类</w:t>
      </w:r>
      <w:r>
        <w:rPr>
          <w:rFonts w:hint="eastAsia"/>
        </w:rPr>
        <w:br/>
      </w:r>
      <w:r>
        <w:rPr>
          <w:rFonts w:hint="eastAsia"/>
        </w:rPr>
        <w:t>　　图表 中药创新药发展历程</w:t>
      </w:r>
      <w:r>
        <w:rPr>
          <w:rFonts w:hint="eastAsia"/>
        </w:rPr>
        <w:br/>
      </w:r>
      <w:r>
        <w:rPr>
          <w:rFonts w:hint="eastAsia"/>
        </w:rPr>
        <w:t>　　图表 中药创新药用途 应用</w:t>
      </w:r>
      <w:r>
        <w:rPr>
          <w:rFonts w:hint="eastAsia"/>
        </w:rPr>
        <w:br/>
      </w:r>
      <w:r>
        <w:rPr>
          <w:rFonts w:hint="eastAsia"/>
        </w:rPr>
        <w:t>　　图表 中药创新药政策</w:t>
      </w:r>
      <w:r>
        <w:rPr>
          <w:rFonts w:hint="eastAsia"/>
        </w:rPr>
        <w:br/>
      </w:r>
      <w:r>
        <w:rPr>
          <w:rFonts w:hint="eastAsia"/>
        </w:rPr>
        <w:t>　　图表 中药创新药技术 专利情况</w:t>
      </w:r>
      <w:r>
        <w:rPr>
          <w:rFonts w:hint="eastAsia"/>
        </w:rPr>
        <w:br/>
      </w:r>
      <w:r>
        <w:rPr>
          <w:rFonts w:hint="eastAsia"/>
        </w:rPr>
        <w:t>　　图表 中药创新药标准</w:t>
      </w:r>
      <w:r>
        <w:rPr>
          <w:rFonts w:hint="eastAsia"/>
        </w:rPr>
        <w:br/>
      </w:r>
      <w:r>
        <w:rPr>
          <w:rFonts w:hint="eastAsia"/>
        </w:rPr>
        <w:t>　　图表 2019-2024年中国中药创新药市场规模分析</w:t>
      </w:r>
      <w:r>
        <w:rPr>
          <w:rFonts w:hint="eastAsia"/>
        </w:rPr>
        <w:br/>
      </w:r>
      <w:r>
        <w:rPr>
          <w:rFonts w:hint="eastAsia"/>
        </w:rPr>
        <w:t>　　图表 中药创新药产业链分析</w:t>
      </w:r>
      <w:r>
        <w:rPr>
          <w:rFonts w:hint="eastAsia"/>
        </w:rPr>
        <w:br/>
      </w:r>
      <w:r>
        <w:rPr>
          <w:rFonts w:hint="eastAsia"/>
        </w:rPr>
        <w:t>　　图表 2019-2024年中药创新药市场容量分析</w:t>
      </w:r>
      <w:r>
        <w:rPr>
          <w:rFonts w:hint="eastAsia"/>
        </w:rPr>
        <w:br/>
      </w:r>
      <w:r>
        <w:rPr>
          <w:rFonts w:hint="eastAsia"/>
        </w:rPr>
        <w:t>　　图表 中药创新药品牌</w:t>
      </w:r>
      <w:r>
        <w:rPr>
          <w:rFonts w:hint="eastAsia"/>
        </w:rPr>
        <w:br/>
      </w:r>
      <w:r>
        <w:rPr>
          <w:rFonts w:hint="eastAsia"/>
        </w:rPr>
        <w:t>　　图表 中药创新药生产现状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2019-2024年中国中药创新药产能统计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2019-2024年中国中药创新药产量情况</w:t>
      </w:r>
      <w:r>
        <w:rPr>
          <w:rFonts w:hint="eastAsia"/>
        </w:rPr>
        <w:br/>
      </w:r>
      <w:r>
        <w:rPr>
          <w:rFonts w:hint="eastAsia"/>
        </w:rPr>
        <w:t>　　图表 2019-2024年中国中药创新药销售情况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2019-2024年中国中药创新药市场需求情况</w:t>
      </w:r>
      <w:r>
        <w:rPr>
          <w:rFonts w:hint="eastAsia"/>
        </w:rPr>
        <w:br/>
      </w:r>
      <w:r>
        <w:rPr>
          <w:rFonts w:hint="eastAsia"/>
        </w:rPr>
        <w:t>　　图表 中药创新药价格走势</w:t>
      </w:r>
      <w:r>
        <w:rPr>
          <w:rFonts w:hint="eastAsia"/>
        </w:rPr>
        <w:br/>
      </w:r>
      <w:r>
        <w:rPr>
          <w:rFonts w:hint="eastAsia"/>
        </w:rPr>
        <w:t>　　图表 2025年中国中药创新药公司数量统计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中药创新药成本和利润分析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华东地区中药创新药市场规模及增长情况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华东地区中药创新药市场需求情况</w:t>
      </w:r>
      <w:r>
        <w:rPr>
          <w:rFonts w:hint="eastAsia"/>
        </w:rPr>
        <w:br/>
      </w:r>
      <w:r>
        <w:rPr>
          <w:rFonts w:hint="eastAsia"/>
        </w:rPr>
        <w:t>　　图表 华南地区中药创新药市场规模及增长情况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华南地区中药创新药需求情况</w:t>
      </w:r>
      <w:r>
        <w:rPr>
          <w:rFonts w:hint="eastAsia"/>
        </w:rPr>
        <w:br/>
      </w:r>
      <w:r>
        <w:rPr>
          <w:rFonts w:hint="eastAsia"/>
        </w:rPr>
        <w:t>　　图表 华北地区中药创新药市场规模及增长情况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华北地区中药创新药需求情况</w:t>
      </w:r>
      <w:r>
        <w:rPr>
          <w:rFonts w:hint="eastAsia"/>
        </w:rPr>
        <w:br/>
      </w:r>
      <w:r>
        <w:rPr>
          <w:rFonts w:hint="eastAsia"/>
        </w:rPr>
        <w:t>　　图表 华中地区中药创新药市场规模及增长情况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华中地区中药创新药市场需求情况</w:t>
      </w:r>
      <w:r>
        <w:rPr>
          <w:rFonts w:hint="eastAsia"/>
        </w:rPr>
        <w:br/>
      </w:r>
      <w:r>
        <w:rPr>
          <w:rFonts w:hint="eastAsia"/>
        </w:rPr>
        <w:t>　　图表 中药创新药招标、中标情况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2019-2024年中国中药创新药进口数据统计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2019-2024年中国中药创新药出口数据分析</w:t>
      </w:r>
      <w:r>
        <w:rPr>
          <w:rFonts w:hint="eastAsia"/>
        </w:rPr>
        <w:br/>
      </w:r>
      <w:r>
        <w:rPr>
          <w:rFonts w:hint="eastAsia"/>
        </w:rPr>
        <w:t>　　图表 2025年中国中药创新药进口来源国家及地区分析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2025年中国中药创新药出口目的国家及地区分析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中药创新药最新消息</w:t>
      </w:r>
      <w:r>
        <w:rPr>
          <w:rFonts w:hint="eastAsia"/>
        </w:rPr>
        <w:br/>
      </w:r>
      <w:r>
        <w:rPr>
          <w:rFonts w:hint="eastAsia"/>
        </w:rPr>
        <w:t>　　图表 中药创新药企业简介</w:t>
      </w:r>
      <w:r>
        <w:rPr>
          <w:rFonts w:hint="eastAsia"/>
        </w:rPr>
        <w:br/>
      </w:r>
      <w:r>
        <w:rPr>
          <w:rFonts w:hint="eastAsia"/>
        </w:rPr>
        <w:t>　　图表 企业中药创新药产品</w:t>
      </w:r>
      <w:r>
        <w:rPr>
          <w:rFonts w:hint="eastAsia"/>
        </w:rPr>
        <w:br/>
      </w:r>
      <w:r>
        <w:rPr>
          <w:rFonts w:hint="eastAsia"/>
        </w:rPr>
        <w:t>　　图表 中药创新药企业经营情况</w:t>
      </w:r>
      <w:r>
        <w:rPr>
          <w:rFonts w:hint="eastAsia"/>
        </w:rPr>
        <w:br/>
      </w:r>
      <w:r>
        <w:rPr>
          <w:rFonts w:hint="eastAsia"/>
        </w:rPr>
        <w:t>　　图表 中药创新药企业(二)简介</w:t>
      </w:r>
      <w:r>
        <w:rPr>
          <w:rFonts w:hint="eastAsia"/>
        </w:rPr>
        <w:br/>
      </w:r>
      <w:r>
        <w:rPr>
          <w:rFonts w:hint="eastAsia"/>
        </w:rPr>
        <w:t>　　图表 企业中药创新药产品型号</w:t>
      </w:r>
      <w:r>
        <w:rPr>
          <w:rFonts w:hint="eastAsia"/>
        </w:rPr>
        <w:br/>
      </w:r>
      <w:r>
        <w:rPr>
          <w:rFonts w:hint="eastAsia"/>
        </w:rPr>
        <w:t>　　图表 中药创新药企业(二)经营情况</w:t>
      </w:r>
      <w:r>
        <w:rPr>
          <w:rFonts w:hint="eastAsia"/>
        </w:rPr>
        <w:br/>
      </w:r>
      <w:r>
        <w:rPr>
          <w:rFonts w:hint="eastAsia"/>
        </w:rPr>
        <w:t>　　图表 中药创新药企业(三)调研</w:t>
      </w:r>
      <w:r>
        <w:rPr>
          <w:rFonts w:hint="eastAsia"/>
        </w:rPr>
        <w:br/>
      </w:r>
      <w:r>
        <w:rPr>
          <w:rFonts w:hint="eastAsia"/>
        </w:rPr>
        <w:t>　　图表 企业中药创新药产品规格</w:t>
      </w:r>
      <w:r>
        <w:rPr>
          <w:rFonts w:hint="eastAsia"/>
        </w:rPr>
        <w:br/>
      </w:r>
      <w:r>
        <w:rPr>
          <w:rFonts w:hint="eastAsia"/>
        </w:rPr>
        <w:t>　　图表 中药创新药企业(三)经营情况</w:t>
      </w:r>
      <w:r>
        <w:rPr>
          <w:rFonts w:hint="eastAsia"/>
        </w:rPr>
        <w:br/>
      </w:r>
      <w:r>
        <w:rPr>
          <w:rFonts w:hint="eastAsia"/>
        </w:rPr>
        <w:t>　　图表 中药创新药企业(四)介绍</w:t>
      </w:r>
      <w:r>
        <w:rPr>
          <w:rFonts w:hint="eastAsia"/>
        </w:rPr>
        <w:br/>
      </w:r>
      <w:r>
        <w:rPr>
          <w:rFonts w:hint="eastAsia"/>
        </w:rPr>
        <w:t>　　图表 企业中药创新药产品参数</w:t>
      </w:r>
      <w:r>
        <w:rPr>
          <w:rFonts w:hint="eastAsia"/>
        </w:rPr>
        <w:br/>
      </w:r>
      <w:r>
        <w:rPr>
          <w:rFonts w:hint="eastAsia"/>
        </w:rPr>
        <w:t>　　图表 中药创新药企业(四)经营情况</w:t>
      </w:r>
      <w:r>
        <w:rPr>
          <w:rFonts w:hint="eastAsia"/>
        </w:rPr>
        <w:br/>
      </w:r>
      <w:r>
        <w:rPr>
          <w:rFonts w:hint="eastAsia"/>
        </w:rPr>
        <w:t>　　图表 中药创新药企业(五)简介</w:t>
      </w:r>
      <w:r>
        <w:rPr>
          <w:rFonts w:hint="eastAsia"/>
        </w:rPr>
        <w:br/>
      </w:r>
      <w:r>
        <w:rPr>
          <w:rFonts w:hint="eastAsia"/>
        </w:rPr>
        <w:t>　　图表 企业中药创新药业务</w:t>
      </w:r>
      <w:r>
        <w:rPr>
          <w:rFonts w:hint="eastAsia"/>
        </w:rPr>
        <w:br/>
      </w:r>
      <w:r>
        <w:rPr>
          <w:rFonts w:hint="eastAsia"/>
        </w:rPr>
        <w:t>　　图表 中药创新药企业(五)经营情况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中药创新药特点</w:t>
      </w:r>
      <w:r>
        <w:rPr>
          <w:rFonts w:hint="eastAsia"/>
        </w:rPr>
        <w:br/>
      </w:r>
      <w:r>
        <w:rPr>
          <w:rFonts w:hint="eastAsia"/>
        </w:rPr>
        <w:t>　　图表 中药创新药优缺点</w:t>
      </w:r>
      <w:r>
        <w:rPr>
          <w:rFonts w:hint="eastAsia"/>
        </w:rPr>
        <w:br/>
      </w:r>
      <w:r>
        <w:rPr>
          <w:rFonts w:hint="eastAsia"/>
        </w:rPr>
        <w:t>　　图表 中药创新药行业生命周期</w:t>
      </w:r>
      <w:r>
        <w:rPr>
          <w:rFonts w:hint="eastAsia"/>
        </w:rPr>
        <w:br/>
      </w:r>
      <w:r>
        <w:rPr>
          <w:rFonts w:hint="eastAsia"/>
        </w:rPr>
        <w:t>　　图表 中药创新药上游、下游分析</w:t>
      </w:r>
      <w:r>
        <w:rPr>
          <w:rFonts w:hint="eastAsia"/>
        </w:rPr>
        <w:br/>
      </w:r>
      <w:r>
        <w:rPr>
          <w:rFonts w:hint="eastAsia"/>
        </w:rPr>
        <w:t>　　图表 中药创新药投资、并购现状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2025-2031年中国中药创新药产能预测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2025-2031年中国中药创新药销量预测</w:t>
      </w:r>
      <w:r>
        <w:rPr>
          <w:rFonts w:hint="eastAsia"/>
        </w:rPr>
        <w:br/>
      </w:r>
      <w:r>
        <w:rPr>
          <w:rFonts w:hint="eastAsia"/>
        </w:rPr>
        <w:t>　　图表 中药创新药优势、劣势、机会、威胁分析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中药创新药发展前景</w:t>
      </w:r>
      <w:r>
        <w:rPr>
          <w:rFonts w:hint="eastAsia"/>
        </w:rPr>
        <w:br/>
      </w:r>
      <w:r>
        <w:rPr>
          <w:rFonts w:hint="eastAsia"/>
        </w:rPr>
        <w:t>　　图表 中药创新药发展趋势预测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99ce364646e8" w:history="1">
        <w:r>
          <w:rPr>
            <w:rStyle w:val="Hyperlink"/>
          </w:rPr>
          <w:t>2025-2031年中国中药创新药市场现状与发展趋势分析报告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99ce364646e8" w:history="1">
        <w:r>
          <w:rPr>
            <w:rStyle w:val="Hyperlink"/>
          </w:rPr>
          <w:t>https://www.20087.com/0/76/ZhongYaoChuangXinYaoHangYeFaZhanQuShi.html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新药研究与开发、中药创新药有哪些、中药龙头CRO、中药创新药政策、创新药龙头股一览表、中药创新药和古代经典名方中药复方制剂注册的基本要求、中药创新中药2023目录、创新药品种大类:中药创新药、中药创新药获批数量历史之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aa1311f8443f" w:history="1">
      <w:r>
        <w:rPr>
          <w:rStyle w:val="Hyperlink"/>
        </w:rPr>
        <w:t>2025-2031年中国中药创新药市场现状与发展趋势分析报告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ngYaoChuangXinYaoHangYeFaZhanQuShi.html" TargetMode="External" Id="Rc81299ce3646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ngYaoChuangXinYaoHangYeFaZhanQuShi.html" TargetMode="External" Id="Rd01eaa1311f8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2024-12-30T05:54:00Z</dcterms:created>
  <dcterms:modified xsi:type="dcterms:W3CDTF">2024-12-30T06:54:00Z</dcterms:modified>
  <dc:subject>2025-2031年中国中药创新药市场现状与发展趋势分析报告</dc:subject>
  <dc:title>2025-2031年中国中药创新药市场现状与发展趋势分析报告</dc:title>
  <cp:keywords>2025-2031年中国中药创新药市场现状与发展趋势分析报告</cp:keywords>
  <dc:description>2025-2031年中国中药创新药市场现状与发展趋势分析报告</dc:description>
</cp:coreProperties>
</file>