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8ed0d02f842a0" w:history="1">
              <w:r>
                <w:rPr>
                  <w:rStyle w:val="Hyperlink"/>
                </w:rPr>
                <w:t>2025-2031年中国儿童疫苗市场调查研究及前景趋势预测报告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8ed0d02f842a0" w:history="1">
              <w:r>
                <w:rPr>
                  <w:rStyle w:val="Hyperlink"/>
                </w:rPr>
                <w:t>2025-2031年中国儿童疫苗市场调查研究及前景趋势预测报告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8ed0d02f842a0" w:history="1">
                <w:r>
                  <w:rPr>
                    <w:rStyle w:val="Hyperlink"/>
                  </w:rPr>
                  <w:t>https://www.20087.com/0/36/ErTongYiMiaoDeQianJing.html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是预防儿童常见传染病的重要手段，近年来随着全球对儿童健康的重视程度提高，市场需求持续增长。目前，儿童疫苗的研发和生产不仅在种类上更加丰富，而且在接种程序上也更加科学合理。此外，随着疫苗技术的进步，联合疫苗的开发使得儿童接种次数减少，提高了接种的便利性和接受度。同时，随着公众对疫苗安全性的关注度提高，各国政府和国际组织也在不断加强对疫苗质量的监管。</w:t>
      </w:r>
      <w:r>
        <w:rPr>
          <w:rFonts w:hint="eastAsia"/>
        </w:rPr>
        <w:br/>
      </w:r>
      <w:r>
        <w:rPr>
          <w:rFonts w:hint="eastAsia"/>
        </w:rPr>
        <w:t>　　未来，儿童疫苗的发展将更加侧重于创新疫苗的研发和提高接种覆盖率。一方面，随着基因工程和细胞培养技术的进步，新型疫苗如DNA疫苗、mRNA疫苗等将逐步进入市场，这些疫苗不仅能够提高免疫效果，还能够在短时间内大规模生产，应对突发疫情。另一方面，随着全球卫生合作的加强，儿童疫苗的可及性和负担能力将得到提高，特别是在发展中国家，疫苗接种覆盖率有望进一步提升。此外，随着大数据和人工智能的应用，疫苗接种计划将更加精准，能够根据地区疾病流行情况和个人健康状况制定个性化的接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8ed0d02f842a0" w:history="1">
        <w:r>
          <w:rPr>
            <w:rStyle w:val="Hyperlink"/>
          </w:rPr>
          <w:t>2025-2031年中国儿童疫苗市场调查研究及前景趋势预测报告</w:t>
        </w:r>
      </w:hyperlink>
      <w:r>
        <w:rPr>
          <w:rFonts w:hint="eastAsia"/>
        </w:rPr>
        <w:t>》依托权威机构及行业协会数据，结合儿童疫苗行业的宏观环境与微观实践，从儿童疫苗市场规模、市场需求、技术现状及产业链结构等多维度进行了系统调研与分析。报告通过严谨的研究方法与翔实的数据支持，辅以直观图表，全面剖析了儿童疫苗行业发展趋势、重点企业表现及市场竞争格局，并通过SWOT分析揭示了行业机遇与潜在风险，为儿童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儿童疫苗产品概述</w:t>
      </w:r>
      <w:r>
        <w:rPr>
          <w:rFonts w:hint="eastAsia"/>
        </w:rPr>
        <w:br/>
      </w:r>
      <w:r>
        <w:rPr>
          <w:rFonts w:hint="eastAsia"/>
        </w:rPr>
        <w:t>　　第一节 儿童疫苗行业定义及特点</w:t>
      </w:r>
      <w:r>
        <w:rPr>
          <w:rFonts w:hint="eastAsia"/>
        </w:rPr>
        <w:br/>
      </w:r>
      <w:r>
        <w:rPr>
          <w:rFonts w:hint="eastAsia"/>
        </w:rPr>
        <w:t>　　　　一、儿童疫苗行业的定义</w:t>
      </w:r>
      <w:r>
        <w:rPr>
          <w:rFonts w:hint="eastAsia"/>
        </w:rPr>
        <w:br/>
      </w:r>
      <w:r>
        <w:rPr>
          <w:rFonts w:hint="eastAsia"/>
        </w:rPr>
        <w:t>　　　　二、儿童疫苗产品分类</w:t>
      </w:r>
      <w:r>
        <w:rPr>
          <w:rFonts w:hint="eastAsia"/>
        </w:rPr>
        <w:br/>
      </w:r>
      <w:r>
        <w:rPr>
          <w:rFonts w:hint="eastAsia"/>
        </w:rPr>
        <w:t>　　　　三、儿童疫苗的药理特征</w:t>
      </w:r>
      <w:r>
        <w:rPr>
          <w:rFonts w:hint="eastAsia"/>
        </w:rPr>
        <w:br/>
      </w:r>
      <w:r>
        <w:rPr>
          <w:rFonts w:hint="eastAsia"/>
        </w:rPr>
        <w:t>　　　　四、儿童疫苗的接种效益</w:t>
      </w:r>
      <w:r>
        <w:rPr>
          <w:rFonts w:hint="eastAsia"/>
        </w:rPr>
        <w:br/>
      </w:r>
      <w:r>
        <w:rPr>
          <w:rFonts w:hint="eastAsia"/>
        </w:rPr>
        <w:t>　　第二节 儿童疫苗行业统计标准</w:t>
      </w:r>
      <w:r>
        <w:rPr>
          <w:rFonts w:hint="eastAsia"/>
        </w:rPr>
        <w:br/>
      </w:r>
      <w:r>
        <w:rPr>
          <w:rFonts w:hint="eastAsia"/>
        </w:rPr>
        <w:t>　　　　一、儿童疫苗行业数据来源</w:t>
      </w:r>
      <w:r>
        <w:rPr>
          <w:rFonts w:hint="eastAsia"/>
        </w:rPr>
        <w:br/>
      </w:r>
      <w:r>
        <w:rPr>
          <w:rFonts w:hint="eastAsia"/>
        </w:rPr>
        <w:t>　　　　二、儿童疫苗行业统计方法</w:t>
      </w:r>
      <w:r>
        <w:rPr>
          <w:rFonts w:hint="eastAsia"/>
        </w:rPr>
        <w:br/>
      </w:r>
      <w:r>
        <w:rPr>
          <w:rFonts w:hint="eastAsia"/>
        </w:rPr>
        <w:t>　　第三节 儿童疫苗接种效益</w:t>
      </w:r>
      <w:r>
        <w:rPr>
          <w:rFonts w:hint="eastAsia"/>
        </w:rPr>
        <w:br/>
      </w:r>
      <w:r>
        <w:rPr>
          <w:rFonts w:hint="eastAsia"/>
        </w:rPr>
        <w:t>　　　　一、降低传染病发病率</w:t>
      </w:r>
      <w:r>
        <w:rPr>
          <w:rFonts w:hint="eastAsia"/>
        </w:rPr>
        <w:br/>
      </w:r>
      <w:r>
        <w:rPr>
          <w:rFonts w:hint="eastAsia"/>
        </w:rPr>
        <w:t>　　　　二、疫苗的经济效益高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2020-2025年国际儿童疫苗行业市场运行分析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2020-2025年全球儿童疫苗行业发展情况概述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一、全球儿童疫苗行业发展现状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二、全球儿童疫苗行业发展特征</w:t>
      </w:r>
      <w:r>
        <w:rPr>
          <w:rFonts w:hint="eastAsia"/>
        </w:rPr>
        <w:br/>
      </w:r>
      <w:r>
        <w:rPr>
          <w:rFonts w:hint="eastAsia"/>
        </w:rPr>
        <w:t>　　　　三、全球儿童疫苗行业市场规模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2020-2025年全球主要地区儿童疫苗行业发展状况</w:t>
      </w:r>
      <w:r>
        <w:rPr>
          <w:rFonts w:hint="eastAsia"/>
        </w:rPr>
        <w:br/>
      </w:r>
      <w:r>
        <w:rPr>
          <w:rFonts w:hint="eastAsia"/>
        </w:rPr>
        <w:t>　　　　一、欧洲儿童疫苗行业发展情况概述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二、美国儿童疫苗行业发展情况概述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三、日韩儿童疫苗行业发展情况概述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2025-2031年全球儿童疫苗行业发展前景预测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一、全球儿童疫苗行业市场规模预测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二、全球儿童疫苗行业发展前景分析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三、全球儿童疫苗行业发展趋势分析</w:t>
      </w:r>
      <w:r>
        <w:rPr>
          <w:rFonts w:hint="eastAsia"/>
        </w:rPr>
        <w:br/>
      </w:r>
      <w:r>
        <w:rPr>
          <w:rFonts w:hint="eastAsia"/>
        </w:rPr>
        <w:t>　　第四节 全球儿童疫苗行业重点企业发展动态分析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中国儿童疫苗行业政策环境分析</w:t>
      </w:r>
      <w:r>
        <w:rPr>
          <w:rFonts w:hint="eastAsia"/>
        </w:rPr>
        <w:br/>
      </w:r>
      <w:r>
        <w:rPr>
          <w:rFonts w:hint="eastAsia"/>
        </w:rPr>
        <w:t>　　第三节 中国儿童疫苗行业技术环境分析</w:t>
      </w:r>
      <w:r>
        <w:rPr>
          <w:rFonts w:hint="eastAsia"/>
        </w:rPr>
        <w:br/>
      </w:r>
      <w:r>
        <w:rPr>
          <w:rFonts w:hint="eastAsia"/>
        </w:rPr>
        <w:t>　　第四节 中国儿童疫苗市场发展环境分析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2020-2025年中国儿童疫苗行业发展现状分析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一、中国儿童疫苗行业发展阶段</w:t>
      </w:r>
      <w:r>
        <w:rPr>
          <w:rFonts w:hint="eastAsia"/>
        </w:rPr>
        <w:br/>
      </w:r>
      <w:r>
        <w:rPr>
          <w:rFonts w:hint="eastAsia"/>
        </w:rPr>
        <w:t>　　　　二、中国儿童疫苗行业发展总体概况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三、中国儿童疫苗行业发展特点分析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2020-2025年儿童疫苗行业发展现状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一、2020-2025年中国儿童疫苗行业市场规模</w:t>
      </w:r>
      <w:r>
        <w:rPr>
          <w:rFonts w:hint="eastAsia"/>
        </w:rPr>
        <w:br/>
      </w:r>
      <w:r>
        <w:rPr>
          <w:rFonts w:hint="eastAsia"/>
        </w:rPr>
        <w:t>　　　　二、中国儿童疫苗行业发展分析</w:t>
      </w:r>
      <w:r>
        <w:rPr>
          <w:rFonts w:hint="eastAsia"/>
        </w:rPr>
        <w:br/>
      </w:r>
      <w:r>
        <w:rPr>
          <w:rFonts w:hint="eastAsia"/>
        </w:rPr>
        <w:t>　　　　三、中国儿童疫苗企业发展分析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2025-2031年中国儿童疫苗行业面临的困境及对策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一、中国儿童疫苗行业面临的困境及对策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、中国儿童疫苗行业面临困境</w:t>
      </w:r>
      <w:r>
        <w:rPr>
          <w:rFonts w:hint="eastAsia"/>
        </w:rPr>
        <w:br/>
      </w:r>
      <w:r>
        <w:rPr>
          <w:rFonts w:hint="eastAsia"/>
        </w:rPr>
        <w:t>　　　　　　2 、中国儿童疫苗行业对策探讨</w:t>
      </w:r>
      <w:r>
        <w:rPr>
          <w:rFonts w:hint="eastAsia"/>
        </w:rPr>
        <w:br/>
      </w:r>
      <w:r>
        <w:rPr>
          <w:rFonts w:hint="eastAsia"/>
        </w:rPr>
        <w:t>　　　　二、中国儿童疫苗企业发展困境及策略分析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、中国儿童疫苗企业面临的困境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、中国儿童疫苗企业的对策探讨</w:t>
      </w:r>
      <w:r>
        <w:rPr>
          <w:rFonts w:hint="eastAsia"/>
        </w:rPr>
        <w:br/>
      </w:r>
      <w:r>
        <w:rPr>
          <w:rFonts w:hint="eastAsia"/>
        </w:rPr>
        <w:t>　　　　三、国内儿童疫苗企业的出路分析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2020-2025年中国儿童疫苗市场运行现状分析</w:t>
      </w:r>
      <w:r>
        <w:rPr>
          <w:rFonts w:hint="eastAsia"/>
        </w:rPr>
        <w:br/>
      </w:r>
      <w:r>
        <w:rPr>
          <w:rFonts w:hint="eastAsia"/>
        </w:rPr>
        <w:t>　　第一节 中国儿童疫苗市场运行现状分析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一、中国儿童疫苗市场规模分析</w:t>
      </w:r>
      <w:r>
        <w:rPr>
          <w:rFonts w:hint="eastAsia"/>
        </w:rPr>
        <w:br/>
      </w:r>
      <w:r>
        <w:rPr>
          <w:rFonts w:hint="eastAsia"/>
        </w:rPr>
        <w:t>　　　　二、中国儿童疫苗市场价格走势分析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三、中国儿童疫苗市场销量及增速分析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四、中国儿童疫苗市场战略及趋势分析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中国儿童疫苗市场容量情况分析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一、中国儿童疫苗市场容量分析</w:t>
      </w:r>
      <w:r>
        <w:rPr>
          <w:rFonts w:hint="eastAsia"/>
        </w:rPr>
        <w:br/>
      </w:r>
      <w:r>
        <w:rPr>
          <w:rFonts w:hint="eastAsia"/>
        </w:rPr>
        <w:t>　　　　二、中国儿童疫苗市场容量预测分析</w:t>
      </w:r>
      <w:r>
        <w:rPr>
          <w:rFonts w:hint="eastAsia"/>
        </w:rPr>
        <w:br/>
      </w:r>
      <w:r>
        <w:rPr>
          <w:rFonts w:hint="eastAsia"/>
        </w:rPr>
        <w:t>　　第四节 中国儿童疫苗所属行业进出口现状分析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一、中国儿童疫苗出口情况分析</w:t>
      </w:r>
      <w:r>
        <w:rPr>
          <w:rFonts w:hint="eastAsia"/>
        </w:rPr>
        <w:br/>
      </w:r>
      <w:r>
        <w:rPr>
          <w:rFonts w:hint="eastAsia"/>
        </w:rPr>
        <w:t>　　　　二、中国儿童疫苗进口情况分析</w:t>
      </w:r>
      <w:r>
        <w:rPr>
          <w:rFonts w:hint="eastAsia"/>
        </w:rPr>
        <w:br/>
      </w:r>
      <w:r>
        <w:rPr>
          <w:rFonts w:hint="eastAsia"/>
        </w:rPr>
        <w:t>　　　　三、中国儿童疫苗进出口分布情况分析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2020-2025年中国儿童疫苗区域运行情况分析</w:t>
      </w:r>
      <w:r>
        <w:rPr>
          <w:rFonts w:hint="eastAsia"/>
        </w:rPr>
        <w:br/>
      </w:r>
      <w:r>
        <w:rPr>
          <w:rFonts w:hint="eastAsia"/>
        </w:rPr>
        <w:t>　　第一节 儿童疫苗“东北地区”分析</w:t>
      </w:r>
      <w:r>
        <w:rPr>
          <w:rFonts w:hint="eastAsia"/>
        </w:rPr>
        <w:br/>
      </w:r>
      <w:r>
        <w:rPr>
          <w:rFonts w:hint="eastAsia"/>
        </w:rPr>
        <w:t>　　第二节 儿童疫苗“华北地区”销售分析</w:t>
      </w:r>
      <w:r>
        <w:rPr>
          <w:rFonts w:hint="eastAsia"/>
        </w:rPr>
        <w:br/>
      </w:r>
      <w:r>
        <w:rPr>
          <w:rFonts w:hint="eastAsia"/>
        </w:rPr>
        <w:t>　　第三节 儿童疫苗“中南地区”销售分析</w:t>
      </w:r>
      <w:r>
        <w:rPr>
          <w:rFonts w:hint="eastAsia"/>
        </w:rPr>
        <w:br/>
      </w:r>
      <w:r>
        <w:rPr>
          <w:rFonts w:hint="eastAsia"/>
        </w:rPr>
        <w:t>　　第四节 儿童疫苗“华东地区”销售分析</w:t>
      </w:r>
      <w:r>
        <w:rPr>
          <w:rFonts w:hint="eastAsia"/>
        </w:rPr>
        <w:br/>
      </w:r>
      <w:r>
        <w:rPr>
          <w:rFonts w:hint="eastAsia"/>
        </w:rPr>
        <w:t>　　第五节 儿童疫苗“西北地区”销售分析</w:t>
      </w:r>
      <w:r>
        <w:rPr>
          <w:rFonts w:hint="eastAsia"/>
        </w:rPr>
        <w:br/>
      </w:r>
      <w:r>
        <w:rPr>
          <w:rFonts w:hint="eastAsia"/>
        </w:rPr>
        <w:t>　　第六节 儿童疫苗“西南地区”销售分析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中国儿童疫苗行业细分市场分析</w:t>
      </w:r>
      <w:r>
        <w:rPr>
          <w:rFonts w:hint="eastAsia"/>
        </w:rPr>
        <w:br/>
      </w:r>
      <w:r>
        <w:rPr>
          <w:rFonts w:hint="eastAsia"/>
        </w:rPr>
        <w:t>　　第一节 儿童疫苗行业细分市场概况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一类疫苗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二类疫苗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中国儿童疫苗行业上、下游产业链分析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儿童疫苗行业产业链概述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二、儿童疫苗行业产业链</w:t>
      </w:r>
      <w:r>
        <w:rPr>
          <w:rFonts w:hint="eastAsia"/>
        </w:rPr>
        <w:br/>
      </w:r>
      <w:r>
        <w:rPr>
          <w:rFonts w:hint="eastAsia"/>
        </w:rPr>
        <w:t>　　第二节 儿童疫苗行业主要上游产业发展分析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儿童疫苗行业主要下游产业发展分析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第四节 医药包装行业发展状况</w:t>
      </w:r>
      <w:r>
        <w:rPr>
          <w:rFonts w:hint="eastAsia"/>
        </w:rPr>
        <w:br/>
      </w:r>
      <w:r>
        <w:rPr>
          <w:rFonts w:hint="eastAsia"/>
        </w:rPr>
        <w:t>　　　　一、医药包装行业市场规模</w:t>
      </w:r>
      <w:r>
        <w:rPr>
          <w:rFonts w:hint="eastAsia"/>
        </w:rPr>
        <w:br/>
      </w:r>
      <w:r>
        <w:rPr>
          <w:rFonts w:hint="eastAsia"/>
        </w:rPr>
        <w:t>　　　　二、医药包装行业竞争格局</w:t>
      </w:r>
      <w:r>
        <w:rPr>
          <w:rFonts w:hint="eastAsia"/>
        </w:rPr>
        <w:br/>
      </w:r>
      <w:r>
        <w:rPr>
          <w:rFonts w:hint="eastAsia"/>
        </w:rPr>
        <w:t>　　　　三、医药包装行业发展趋势</w:t>
      </w:r>
      <w:r>
        <w:rPr>
          <w:rFonts w:hint="eastAsia"/>
        </w:rPr>
        <w:br/>
      </w:r>
      <w:r>
        <w:rPr>
          <w:rFonts w:hint="eastAsia"/>
        </w:rPr>
        <w:t>　　第五节 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一、消毒灭菌设备行业市场规模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二、消毒灭菌设备行业竞争格局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三、消毒灭菌设备行业发展前景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2020-2025年中国儿童疫苗产能及产量分析</w:t>
      </w:r>
      <w:r>
        <w:rPr>
          <w:rFonts w:hint="eastAsia"/>
        </w:rPr>
        <w:br/>
      </w:r>
      <w:r>
        <w:rPr>
          <w:rFonts w:hint="eastAsia"/>
        </w:rPr>
        <w:t>　　第一节 中国儿童疫苗产能情况分析</w:t>
      </w:r>
      <w:r>
        <w:rPr>
          <w:rFonts w:hint="eastAsia"/>
        </w:rPr>
        <w:br/>
      </w:r>
      <w:r>
        <w:rPr>
          <w:rFonts w:hint="eastAsia"/>
        </w:rPr>
        <w:t>　　　　一、中国儿童疫苗产能现状分析</w:t>
      </w:r>
      <w:r>
        <w:rPr>
          <w:rFonts w:hint="eastAsia"/>
        </w:rPr>
        <w:br/>
      </w:r>
      <w:r>
        <w:rPr>
          <w:rFonts w:hint="eastAsia"/>
        </w:rPr>
        <w:t>　　　　二、中国儿童疫苗产能前景预测分析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三、中国儿童疫苗区域产能分布情况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四、中国儿童疫苗产能配置与产能利用率调查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中国儿童疫苗产量分析</w:t>
      </w:r>
      <w:r>
        <w:rPr>
          <w:rFonts w:hint="eastAsia"/>
        </w:rPr>
        <w:br/>
      </w:r>
      <w:r>
        <w:rPr>
          <w:rFonts w:hint="eastAsia"/>
        </w:rPr>
        <w:t>　　　　一、中国儿童疫苗产量分析</w:t>
      </w:r>
      <w:r>
        <w:rPr>
          <w:rFonts w:hint="eastAsia"/>
        </w:rPr>
        <w:br/>
      </w:r>
      <w:r>
        <w:rPr>
          <w:rFonts w:hint="eastAsia"/>
        </w:rPr>
        <w:t>　　　　二、中国儿童疫苗产量前景预测分析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2020-2025年中国儿童疫苗行业竞争格局的分析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中国儿童疫苗行业竞争格局分析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一、儿童疫苗行业区域分布格局</w:t>
      </w:r>
      <w:r>
        <w:rPr>
          <w:rFonts w:hint="eastAsia"/>
        </w:rPr>
        <w:br/>
      </w:r>
      <w:r>
        <w:rPr>
          <w:rFonts w:hint="eastAsia"/>
        </w:rPr>
        <w:t>　　　　二、儿童疫苗行业企业规模格局</w:t>
      </w:r>
      <w:r>
        <w:rPr>
          <w:rFonts w:hint="eastAsia"/>
        </w:rPr>
        <w:br/>
      </w:r>
      <w:r>
        <w:rPr>
          <w:rFonts w:hint="eastAsia"/>
        </w:rPr>
        <w:t>　　　　三、儿童疫苗行业企业性质格局</w:t>
      </w:r>
      <w:r>
        <w:rPr>
          <w:rFonts w:hint="eastAsia"/>
        </w:rPr>
        <w:br/>
      </w:r>
      <w:r>
        <w:rPr>
          <w:rFonts w:hint="eastAsia"/>
        </w:rPr>
        <w:t>　　第二节 中国儿童疫苗行业竞争五力分析</w:t>
      </w:r>
      <w:r>
        <w:rPr>
          <w:rFonts w:hint="eastAsia"/>
        </w:rPr>
        <w:br/>
      </w:r>
      <w:r>
        <w:rPr>
          <w:rFonts w:hint="eastAsia"/>
        </w:rPr>
        <w:t>　　　　一、儿童疫苗行业上游议价能力</w:t>
      </w:r>
      <w:r>
        <w:rPr>
          <w:rFonts w:hint="eastAsia"/>
        </w:rPr>
        <w:br/>
      </w:r>
      <w:r>
        <w:rPr>
          <w:rFonts w:hint="eastAsia"/>
        </w:rPr>
        <w:t>　　　　二、儿童疫苗行业下游议价能力</w:t>
      </w:r>
      <w:r>
        <w:rPr>
          <w:rFonts w:hint="eastAsia"/>
        </w:rPr>
        <w:br/>
      </w:r>
      <w:r>
        <w:rPr>
          <w:rFonts w:hint="eastAsia"/>
        </w:rPr>
        <w:t>　　　　三、儿童疫苗行业新进入者威胁</w:t>
      </w:r>
      <w:r>
        <w:rPr>
          <w:rFonts w:hint="eastAsia"/>
        </w:rPr>
        <w:br/>
      </w:r>
      <w:r>
        <w:rPr>
          <w:rFonts w:hint="eastAsia"/>
        </w:rPr>
        <w:t>　　　　四、儿童疫苗行业替代产品威胁</w:t>
      </w:r>
      <w:r>
        <w:rPr>
          <w:rFonts w:hint="eastAsia"/>
        </w:rPr>
        <w:br/>
      </w:r>
      <w:r>
        <w:rPr>
          <w:rFonts w:hint="eastAsia"/>
        </w:rPr>
        <w:t>　　　　五、儿童疫苗行业现有企业竞争</w:t>
      </w:r>
      <w:r>
        <w:rPr>
          <w:rFonts w:hint="eastAsia"/>
        </w:rPr>
        <w:br/>
      </w:r>
      <w:r>
        <w:rPr>
          <w:rFonts w:hint="eastAsia"/>
        </w:rPr>
        <w:t>　　第三节 中国儿童疫苗行业竞争SWOT分析</w:t>
      </w:r>
      <w:r>
        <w:rPr>
          <w:rFonts w:hint="eastAsia"/>
        </w:rPr>
        <w:br/>
      </w:r>
      <w:r>
        <w:rPr>
          <w:rFonts w:hint="eastAsia"/>
        </w:rPr>
        <w:t>　　　　一、儿童疫苗行业优势分析（S）</w:t>
      </w:r>
      <w:r>
        <w:rPr>
          <w:rFonts w:hint="eastAsia"/>
        </w:rPr>
        <w:br/>
      </w:r>
      <w:r>
        <w:rPr>
          <w:rFonts w:hint="eastAsia"/>
        </w:rPr>
        <w:t>　　　　二、儿童疫苗行业劣势分析（W）</w:t>
      </w:r>
      <w:r>
        <w:rPr>
          <w:rFonts w:hint="eastAsia"/>
        </w:rPr>
        <w:br/>
      </w:r>
      <w:r>
        <w:rPr>
          <w:rFonts w:hint="eastAsia"/>
        </w:rPr>
        <w:t>　　　　三、儿童疫苗行业机会分析（O）</w:t>
      </w:r>
      <w:r>
        <w:rPr>
          <w:rFonts w:hint="eastAsia"/>
        </w:rPr>
        <w:br/>
      </w:r>
      <w:r>
        <w:rPr>
          <w:rFonts w:hint="eastAsia"/>
        </w:rPr>
        <w:t>　　　　四、儿童疫苗行业威胁分析（T）</w:t>
      </w:r>
      <w:r>
        <w:rPr>
          <w:rFonts w:hint="eastAsia"/>
        </w:rPr>
        <w:br/>
      </w:r>
      <w:r>
        <w:rPr>
          <w:rFonts w:hint="eastAsia"/>
        </w:rPr>
        <w:t>　　第四节 中国儿童疫苗行业投资兼并重组整合分析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中国儿童疫苗行业重点企业竞争策略分析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中国儿童疫苗行业企业分析</w:t>
      </w:r>
      <w:r>
        <w:rPr>
          <w:rFonts w:hint="eastAsia"/>
        </w:rPr>
        <w:br/>
      </w:r>
      <w:r>
        <w:rPr>
          <w:rFonts w:hint="eastAsia"/>
        </w:rPr>
        <w:t>　　第一节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2025-2031年中国儿童疫苗投资前景及趋势预测分析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中国儿童疫苗市场投资前景及风险分析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一、中国儿童疫苗市场投资机会及潜力分析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二、中国儿童疫苗市场投资风险及防范研究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三、中国儿童疫苗制造行业市场投资建议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中国儿童疫苗市场投资前景及风险分析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一、中国儿童疫苗“十五五”发展趋势预测分析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二、中国儿童疫苗行业盈利能力预测分析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三、中国儿童疫苗行业进出口前景预测分析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儿童疫苗行业历程</w:t>
      </w:r>
      <w:r>
        <w:rPr>
          <w:rFonts w:hint="eastAsia"/>
        </w:rPr>
        <w:br/>
      </w:r>
      <w:r>
        <w:rPr>
          <w:rFonts w:hint="eastAsia"/>
        </w:rPr>
        <w:t>　　图表 儿童疫苗行业生命周期</w:t>
      </w:r>
      <w:r>
        <w:rPr>
          <w:rFonts w:hint="eastAsia"/>
        </w:rPr>
        <w:br/>
      </w:r>
      <w:r>
        <w:rPr>
          <w:rFonts w:hint="eastAsia"/>
        </w:rPr>
        <w:t>　　图表 儿童疫苗行业产业链分析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8ed0d02f842a0" w:history="1">
        <w:r>
          <w:rPr>
            <w:rStyle w:val="Hyperlink"/>
          </w:rPr>
          <w:t>2025-2031年中国儿童疫苗市场调查研究及前景趋势预测报告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8ed0d02f842a0" w:history="1">
        <w:r>
          <w:rPr>
            <w:rStyle w:val="Hyperlink"/>
          </w:rPr>
          <w:t>https://www.20087.com/0/36/ErTongYiMiaoDeQianJing.html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预防接种一览表(图)、儿童疫苗免费和自费表、2023疫苗接种表、儿童疫苗收费的有必要打吗、疫苗免费和自费时间表、儿童疫苗接种顺序、幼儿必打疫苗清单、儿童疫苗怎么预约、儿童疫苗自费的有必要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6fcc1d2e4fbe" w:history="1">
      <w:r>
        <w:rPr>
          <w:rStyle w:val="Hyperlink"/>
        </w:rPr>
        <w:t>2025-2031年中国儿童疫苗市场调查研究及前景趋势预测报告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ErTongYiMiaoDeQianJing.html" TargetMode="External" Id="R1f88ed0d02f8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ErTongYiMiaoDeQianJing.html" TargetMode="External" Id="Rbd726fcc1d2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2025-05-03T05:41:00Z</dcterms:created>
  <dcterms:modified xsi:type="dcterms:W3CDTF">2025-05-03T06:41:00Z</dcterms:modified>
  <dc:subject>2025-2031年中国儿童疫苗市场调查研究及前景趋势预测报告</dc:subject>
  <dc:title>2025-2031年中国儿童疫苗市场调查研究及前景趋势预测报告</dc:title>
  <cp:keywords>2025-2031年中国儿童疫苗市场调查研究及前景趋势预测报告</cp:keywords>
  <dc:description>2025-2031年中国儿童疫苗市场调查研究及前景趋势预测报告</dc:description>
</cp:coreProperties>
</file>