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67915feb348b3" w:history="1">
              <w:r>
                <w:rPr>
                  <w:rStyle w:val="Hyperlink"/>
                </w:rPr>
                <w:t>2025-2031年中国免疫抑制剂行业深度调研及发展趋势报告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67915feb348b3" w:history="1">
              <w:r>
                <w:rPr>
                  <w:rStyle w:val="Hyperlink"/>
                </w:rPr>
                <w:t>2025-2031年中国免疫抑制剂行业深度调研及发展趋势报告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67915feb348b3" w:history="1">
                <w:r>
                  <w:rPr>
                    <w:rStyle w:val="Hyperlink"/>
                  </w:rPr>
                  <w:t>https://www.20087.com/0/86/MianYiYiZhiJiFaZhanQuShi.html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抑制剂是一类用于抑制人体免疫系统的药物，主要用于器官移植后的排斥反应预防以及自身免疫性疾病治疗。近年来，随着分子生物学和基因工程技术的发展，新型免疫抑制剂不断涌现，提高了治疗效果和患者的生活质量。目前，免疫抑制剂主要包括环孢素A、他克莫司等药物。随着研究的深入，针对特定免疫细胞或信号通路的靶向治疗药物正在逐步开发出来。</w:t>
      </w:r>
      <w:r>
        <w:rPr>
          <w:rFonts w:hint="eastAsia"/>
        </w:rPr>
        <w:br/>
      </w:r>
      <w:r>
        <w:rPr>
          <w:rFonts w:hint="eastAsia"/>
        </w:rPr>
        <w:t>　　未来，免疫抑制剂的发展将更加注重精准医疗和个体化治疗。一方面，通过基因测序技术了解患者个体差异，为患者提供更加精准的药物选择和剂量调整。另一方面，开发针对特定免疫机制的新型免疫抑制剂，提高治疗的针对性和有效性，减少副作用。此外，随着细胞疗法的发展，免疫抑制剂将与细胞治疗技术相结合，为器官移植和自身免疫性疾病提供新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67915feb348b3" w:history="1">
        <w:r>
          <w:rPr>
            <w:rStyle w:val="Hyperlink"/>
          </w:rPr>
          <w:t>2025-2031年中国免疫抑制剂行业深度调研及发展趋势报告</w:t>
        </w:r>
      </w:hyperlink>
      <w:r>
        <w:rPr>
          <w:rFonts w:hint="eastAsia"/>
        </w:rPr>
        <w:t>》通过详实的数据分析，全面解析了免疫抑制剂行业的市场规模、需求动态及价格趋势，深入探讨了免疫抑制剂产业链上下游的协同关系与竞争格局变化。报告对免疫抑制剂细分市场进行精准划分，结合重点企业研究，揭示了品牌影响力与市场集中度的现状，为行业参与者提供了清晰的竞争态势洞察。同时，报告结合宏观经济环境、技术发展路径及消费者需求演变，科学预测了免疫抑制剂行业的未来发展方向，并针对潜在风险提出了切实可行的应对策略。报告为免疫抑制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免疫抑制剂行业概述</w:t>
      </w:r>
      <w:r>
        <w:rPr>
          <w:rFonts w:hint="eastAsia"/>
        </w:rPr>
        <w:br/>
      </w:r>
      <w:r>
        <w:rPr>
          <w:rFonts w:hint="eastAsia"/>
        </w:rPr>
        <w:t>　　第一节 免疫抑制剂定义</w:t>
      </w:r>
      <w:r>
        <w:rPr>
          <w:rFonts w:hint="eastAsia"/>
        </w:rPr>
        <w:br/>
      </w:r>
      <w:r>
        <w:rPr>
          <w:rFonts w:hint="eastAsia"/>
        </w:rPr>
        <w:t>　　第二节 免疫抑制剂行业发展历程</w:t>
      </w:r>
      <w:r>
        <w:rPr>
          <w:rFonts w:hint="eastAsia"/>
        </w:rPr>
        <w:br/>
      </w:r>
      <w:r>
        <w:rPr>
          <w:rFonts w:hint="eastAsia"/>
        </w:rPr>
        <w:t>　　第三节 免疫抑制剂产业链分析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2025年中国免疫抑制剂行业发展环境分析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2025年中国免疫抑制剂行业发展政策环境分析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2025年中国免疫抑制剂行业发展社会环境分析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中国免疫抑制剂行业生产现状分析</w:t>
      </w:r>
      <w:r>
        <w:rPr>
          <w:rFonts w:hint="eastAsia"/>
        </w:rPr>
        <w:br/>
      </w:r>
      <w:r>
        <w:rPr>
          <w:rFonts w:hint="eastAsia"/>
        </w:rPr>
        <w:t>　　第一节 免疫抑制剂行业总体规模</w:t>
      </w:r>
      <w:r>
        <w:rPr>
          <w:rFonts w:hint="eastAsia"/>
        </w:rPr>
        <w:br/>
      </w:r>
      <w:r>
        <w:rPr>
          <w:rFonts w:hint="eastAsia"/>
        </w:rPr>
        <w:t>　　第二节 免疫抑制剂行业市场容量概况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一、2020-2025年免疫抑制剂行业市场容量分析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二、2025-2031年免疫抑制剂行业市场容量预测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中国免疫抑制剂行业产品市场价格走势及影响因素分析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近几年中国免疫抑制剂行业产品市场价格回顾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中国免疫抑制剂行业产品当前市场价格及评述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2025-2031年中国免疫抑制剂行业产品未来价格走势预测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2024-2025年中国免疫抑制剂行业发展现状分析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中国免疫抑制剂行业发展现状</w:t>
      </w:r>
      <w:r>
        <w:rPr>
          <w:rFonts w:hint="eastAsia"/>
        </w:rPr>
        <w:br/>
      </w:r>
      <w:r>
        <w:rPr>
          <w:rFonts w:hint="eastAsia"/>
        </w:rPr>
        <w:t>　　第二节 中国免疫抑制剂行业产品技术分析</w:t>
      </w:r>
      <w:r>
        <w:rPr>
          <w:rFonts w:hint="eastAsia"/>
        </w:rPr>
        <w:br/>
      </w:r>
      <w:r>
        <w:rPr>
          <w:rFonts w:hint="eastAsia"/>
        </w:rPr>
        <w:t>　　第三节 中国免疫抑制剂行业存在的问题</w:t>
      </w:r>
      <w:r>
        <w:rPr>
          <w:rFonts w:hint="eastAsia"/>
        </w:rPr>
        <w:br/>
      </w:r>
      <w:r>
        <w:rPr>
          <w:rFonts w:hint="eastAsia"/>
        </w:rPr>
        <w:t>　　第四节 对中国免疫抑制剂市场的分析及思考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2024-2025年中国免疫抑制剂细分产品分析</w:t>
      </w:r>
      <w:r>
        <w:rPr>
          <w:rFonts w:hint="eastAsia"/>
        </w:rPr>
        <w:br/>
      </w:r>
      <w:r>
        <w:rPr>
          <w:rFonts w:hint="eastAsia"/>
        </w:rPr>
        <w:t>　　第一节 2024-2025年中国他克莫司</w:t>
      </w:r>
      <w:r>
        <w:rPr>
          <w:rFonts w:hint="eastAsia"/>
        </w:rPr>
        <w:br/>
      </w:r>
      <w:r>
        <w:rPr>
          <w:rFonts w:hint="eastAsia"/>
        </w:rPr>
        <w:t>　　第二节 2024-2025年中国吗替麦考酚酯</w:t>
      </w:r>
      <w:r>
        <w:rPr>
          <w:rFonts w:hint="eastAsia"/>
        </w:rPr>
        <w:br/>
      </w:r>
      <w:r>
        <w:rPr>
          <w:rFonts w:hint="eastAsia"/>
        </w:rPr>
        <w:t>　　第三节 2024-2025年中国环孢素</w:t>
      </w:r>
      <w:r>
        <w:rPr>
          <w:rFonts w:hint="eastAsia"/>
        </w:rPr>
        <w:br/>
      </w:r>
      <w:r>
        <w:rPr>
          <w:rFonts w:hint="eastAsia"/>
        </w:rPr>
        <w:t>　　第三节 2024-2025年中国免疫球蛋白</w:t>
      </w:r>
      <w:r>
        <w:rPr>
          <w:rFonts w:hint="eastAsia"/>
        </w:rPr>
        <w:br/>
      </w:r>
      <w:r>
        <w:rPr>
          <w:rFonts w:hint="eastAsia"/>
        </w:rPr>
        <w:t>　　第三节 2024-2025年中国免疫人胸细胞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免疫抑制剂行业市场竞争策略分析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免疫抑制剂行业竞争结构分析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免疫抑制剂市场竞争策略分析</w:t>
      </w:r>
      <w:r>
        <w:rPr>
          <w:rFonts w:hint="eastAsia"/>
        </w:rPr>
        <w:br/>
      </w:r>
      <w:r>
        <w:rPr>
          <w:rFonts w:hint="eastAsia"/>
        </w:rPr>
        <w:t>　　第三节 免疫抑制剂行业企业竞争策略分析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2025-2031年中国免疫抑制剂行业发展前景预测分析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2025-2031年中国免疫抑制剂行业发展预测分析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2025-2031年中国免疫抑制剂行业市场前景分析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免疫抑制剂上游原材料供应状况分析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免疫抑制剂行业上、下游行业分析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2025-2031年免疫抑制剂行业发展趋势及投资风险分析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当前免疫抑制剂行业存在的问题</w:t>
      </w:r>
      <w:r>
        <w:rPr>
          <w:rFonts w:hint="eastAsia"/>
        </w:rPr>
        <w:br/>
      </w:r>
      <w:r>
        <w:rPr>
          <w:rFonts w:hint="eastAsia"/>
        </w:rPr>
        <w:t>　　第二节 免疫抑制剂行业未来发展预测分析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2025-2031年中国免疫抑制剂行业投资风险分析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2020-2025年免疫抑制剂行业重点企业发展分析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中美华东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安斯泰来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罗氏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诺华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中国免疫抑制剂行业重点地区销售分析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中国免疫抑制剂行业重点区域销售市场结构变化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2025-2031年中国免疫抑制剂行业投资战略研究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2025-2031年中国免疫抑制剂行业投资策略分析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2025-2031年中国免疫抑制剂行业品牌建设策略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免疫抑制剂市场指标预测及行业项目投资建议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中国免疫抑制剂行业市场发展趋势预测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免疫抑制剂行业产品投资机会</w:t>
      </w:r>
      <w:r>
        <w:rPr>
          <w:rFonts w:hint="eastAsia"/>
        </w:rPr>
        <w:br/>
      </w:r>
      <w:r>
        <w:rPr>
          <w:rFonts w:hint="eastAsia"/>
        </w:rPr>
        <w:t>　　第三节 免疫抑制剂行业产品投资趋势分析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免疫抑制剂产业链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2020-2025年中国免疫抑制剂市场需求量及增速统计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2020-2025年中国免疫抑制剂行业盈利情况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2020-2025年中国免疫抑制剂行业企业数量情况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2020-2025年中国免疫抑制剂行业企业平均规模情况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2020-2025年中国免疫抑制剂行业市场规模及增长情况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2025-2031年中国免疫抑制剂行业产量预测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2025-2031年中国免疫抑制剂市场需求量预测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2025-2031年中国免疫抑制剂行业市场规模预测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2025-2031年中国免疫抑制剂市场前景分析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2025-2031年中国免疫抑制剂行业发展趋势预测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67915feb348b3" w:history="1">
        <w:r>
          <w:rPr>
            <w:rStyle w:val="Hyperlink"/>
          </w:rPr>
          <w:t>2025-2031年中国免疫抑制剂行业深度调研及发展趋势报告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67915feb348b3" w:history="1">
        <w:r>
          <w:rPr>
            <w:rStyle w:val="Hyperlink"/>
          </w:rPr>
          <w:t>https://www.20087.com/0/86/MianYiYiZhiJiFaZhanQuShi.html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抑制是降低免疫吗、免疫抑制剂指的是什么、免疫治疗肿瘤效果好吗、免疫抑制剂是提高免疫力还是降低免疫力、打一针生物制剂管多久、免疫抑制剂的作用、免疫抑制剂一般用多久就不用、免疫抑制剂会降低免疫力吗、免疫抑制剂的临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f674394164b6d" w:history="1">
      <w:r>
        <w:rPr>
          <w:rStyle w:val="Hyperlink"/>
        </w:rPr>
        <w:t>2025-2031年中国免疫抑制剂行业深度调研及发展趋势报告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MianYiYiZhiJiFaZhanQuShi.html" TargetMode="External" Id="R0f967915feb3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MianYiYiZhiJiFaZhanQuShi.html" TargetMode="External" Id="R870f67439416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2025-04-24T03:47:00Z</dcterms:created>
  <dcterms:modified xsi:type="dcterms:W3CDTF">2025-04-24T04:47:00Z</dcterms:modified>
  <dc:subject>2025-2031年中国免疫抑制剂行业深度调研及发展趋势报告</dc:subject>
  <dc:title>2025-2031年中国免疫抑制剂行业深度调研及发展趋势报告</dc:title>
  <cp:keywords>2025-2031年中国免疫抑制剂行业深度调研及发展趋势报告</cp:keywords>
  <dc:description>2025-2031年中国免疫抑制剂行业深度调研及发展趋势报告</dc:description>
</cp:coreProperties>
</file>