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dd0565c845a2" w:history="1">
              <w:r>
                <w:rPr>
                  <w:rStyle w:val="Hyperlink"/>
                </w:rPr>
                <w:t>2025-2031年中国加利地韦行业研究与前景趋势分析报告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dd0565c845a2" w:history="1">
              <w:r>
                <w:rPr>
                  <w:rStyle w:val="Hyperlink"/>
                </w:rPr>
                <w:t>2025-2031年中国加利地韦行业研究与前景趋势分析报告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dd0565c845a2" w:history="1">
                <w:r>
                  <w:rPr>
                    <w:rStyle w:val="Hyperlink"/>
                  </w:rPr>
                  <w:t>https://www.20087.com/0/26/JiaLiDiWeiHangYeQianJingQuShi.html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利地韦是一种针对特定病毒复制机制设计的核苷类抗病毒药物，属于病毒聚合酶抑制剂，主要用于治疗由特定RNA病毒引发的慢性感染性疾病。该药物通过模拟天然核苷酸结构，竞争性地掺入病毒基因组复制链中，导致链延伸提前终止，从而有效抑制病毒的增殖。在临床应用中，加利地韦通常作为联合治疗方案的一部分，与其他抗病毒药物协同使用，以降低耐药风险并提高持续病毒学应答率。其制剂形式多为口服片剂或胶囊，具备良好的生物利用度和组织分布特性，能够有效穿透靶器官屏障，实现病灶部位的有效药物浓度。制药企业在原料药合成工艺、晶型控制、制剂稳定性及杂质谱管理方面进行了系统性优化，确保药品批次间的一致性与安全性。临床监测重点关注肝肾功能、血液学指标及潜在的药物相互作用。</w:t>
      </w:r>
      <w:r>
        <w:rPr>
          <w:rFonts w:hint="eastAsia"/>
        </w:rPr>
        <w:br/>
      </w:r>
      <w:r>
        <w:rPr>
          <w:rFonts w:hint="eastAsia"/>
        </w:rPr>
        <w:t>　　未来，加利地韦的发展方向将聚焦于剂型创新、耐药机制研究与个体化用药策略的深化。长效制剂技术，如缓释系统或前药设计，有望减少给药频率，提升患者依从性。对病毒变异株的持续监测与结构生物学研究将指导药物分子的优化，增强其对耐药突变的抑制能力。伴随精准医学的发展，基于宿主基因多态性（如药物代谢酶基因型）的用药指导模型将逐步建立，实现治疗方案的个体化定制。在药物安全性方面，长期用药的远期不良反应评估与器官保护策略将受到更多关注。同时，真实世界研究数据的积累将为药物在特殊人群（如肝肾功能不全者、老年人）中的应用提供更充分的证据支持。药物经济学评价也将影响其在公共卫生项目中的可及性。长远来看，加利地韦将从单一治疗药物逐步融入涵盖诊断、治疗与监测的综合性病毒管理生态，支撑抗病毒治疗向更高效、更安全与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dd0565c845a2" w:history="1">
        <w:r>
          <w:rPr>
            <w:rStyle w:val="Hyperlink"/>
          </w:rPr>
          <w:t>2025-2031年中国加利地韦行业研究与前景趋势分析报告</w:t>
        </w:r>
      </w:hyperlink>
      <w:r>
        <w:rPr>
          <w:rFonts w:hint="eastAsia"/>
        </w:rPr>
        <w:t>》系统分析了加利地韦行业的市场运行态势及发展趋势。报告从加利地韦行业基础知识、发展环境入手，结合加利地韦行业运行数据和产业链结构，全面解读加利地韦市场竞争格局及重点企业表现，并基于此对加利地韦行业发展前景作出预测，提供可操作的发展建议。研究采用定性与定量相结合的方法，整合国家统计局、相关协会的权威数据以及一手调研资料，确保结论的准确性和实用性，为加利地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加利地韦行业概述</w:t>
      </w:r>
      <w:r>
        <w:rPr>
          <w:rFonts w:hint="eastAsia"/>
        </w:rPr>
        <w:br/>
      </w:r>
      <w:r>
        <w:rPr>
          <w:rFonts w:hint="eastAsia"/>
        </w:rPr>
        <w:t>　　第一节 加利地韦定义与分类</w:t>
      </w:r>
      <w:r>
        <w:rPr>
          <w:rFonts w:hint="eastAsia"/>
        </w:rPr>
        <w:br/>
      </w:r>
      <w:r>
        <w:rPr>
          <w:rFonts w:hint="eastAsia"/>
        </w:rPr>
        <w:t>　　第二节 加利地韦应用领域</w:t>
      </w:r>
      <w:r>
        <w:rPr>
          <w:rFonts w:hint="eastAsia"/>
        </w:rPr>
        <w:br/>
      </w:r>
      <w:r>
        <w:rPr>
          <w:rFonts w:hint="eastAsia"/>
        </w:rPr>
        <w:t>　　第三节 加利地韦行业经济指标分析</w:t>
      </w:r>
      <w:r>
        <w:rPr>
          <w:rFonts w:hint="eastAsia"/>
        </w:rPr>
        <w:br/>
      </w:r>
      <w:r>
        <w:rPr>
          <w:rFonts w:hint="eastAsia"/>
        </w:rPr>
        <w:t>　　　　一、加利地韦行业赢利性评估</w:t>
      </w:r>
      <w:r>
        <w:rPr>
          <w:rFonts w:hint="eastAsia"/>
        </w:rPr>
        <w:br/>
      </w:r>
      <w:r>
        <w:rPr>
          <w:rFonts w:hint="eastAsia"/>
        </w:rPr>
        <w:t>　　　　二、加利地韦行业成长速度分析</w:t>
      </w:r>
      <w:r>
        <w:rPr>
          <w:rFonts w:hint="eastAsia"/>
        </w:rPr>
        <w:br/>
      </w:r>
      <w:r>
        <w:rPr>
          <w:rFonts w:hint="eastAsia"/>
        </w:rPr>
        <w:t>　　　　三、加利地韦附加值提升空间探讨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四、加利地韦行业进入壁垒分析</w:t>
      </w:r>
      <w:r>
        <w:rPr>
          <w:rFonts w:hint="eastAsia"/>
        </w:rPr>
        <w:br/>
      </w:r>
      <w:r>
        <w:rPr>
          <w:rFonts w:hint="eastAsia"/>
        </w:rPr>
        <w:t>　　　　五、加利地韦行业风险性评估</w:t>
      </w:r>
      <w:r>
        <w:rPr>
          <w:rFonts w:hint="eastAsia"/>
        </w:rPr>
        <w:br/>
      </w:r>
      <w:r>
        <w:rPr>
          <w:rFonts w:hint="eastAsia"/>
        </w:rPr>
        <w:t>　　　　六、加利地韦行业周期性分析</w:t>
      </w:r>
      <w:r>
        <w:rPr>
          <w:rFonts w:hint="eastAsia"/>
        </w:rPr>
        <w:br/>
      </w:r>
      <w:r>
        <w:rPr>
          <w:rFonts w:hint="eastAsia"/>
        </w:rPr>
        <w:t>　　　　七、加利地韦行业竞争程度指标</w:t>
      </w:r>
      <w:r>
        <w:rPr>
          <w:rFonts w:hint="eastAsia"/>
        </w:rPr>
        <w:br/>
      </w:r>
      <w:r>
        <w:rPr>
          <w:rFonts w:hint="eastAsia"/>
        </w:rPr>
        <w:t>　　　　八、加利地韦行业成熟度综合分析</w:t>
      </w:r>
      <w:r>
        <w:rPr>
          <w:rFonts w:hint="eastAsia"/>
        </w:rPr>
        <w:br/>
      </w:r>
      <w:r>
        <w:rPr>
          <w:rFonts w:hint="eastAsia"/>
        </w:rPr>
        <w:t>　　第四节 加利地韦产业链及经营模式分析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三、加利地韦销售模式与渠道策略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全球加利地韦市场发展分析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2024-2025年全球加利地韦行业发展分析</w:t>
      </w:r>
      <w:r>
        <w:rPr>
          <w:rFonts w:hint="eastAsia"/>
        </w:rPr>
        <w:br/>
      </w:r>
      <w:r>
        <w:rPr>
          <w:rFonts w:hint="eastAsia"/>
        </w:rPr>
        <w:t>　　　　一、全球加利地韦行业市场规模与趋势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二、全球加利地韦行业发展特点</w:t>
      </w:r>
      <w:r>
        <w:rPr>
          <w:rFonts w:hint="eastAsia"/>
        </w:rPr>
        <w:br/>
      </w:r>
      <w:r>
        <w:rPr>
          <w:rFonts w:hint="eastAsia"/>
        </w:rPr>
        <w:t>　　　　三、全球加利地韦行业竞争格局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主要国家与地区加利地韦市场分析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2025-2031年全球加利地韦行业发展趋势与前景预测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一、加利地韦行业发展趋势</w:t>
      </w:r>
      <w:r>
        <w:rPr>
          <w:rFonts w:hint="eastAsia"/>
        </w:rPr>
        <w:br/>
      </w:r>
      <w:r>
        <w:rPr>
          <w:rFonts w:hint="eastAsia"/>
        </w:rPr>
        <w:t>　　　　二、加利地韦行业发展潜力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中国加利地韦行业市场分析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2024-2025年加利地韦产能与投资动态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一、国内加利地韦产能现状与利用效率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二、加利地韦产能扩张与投资动态分析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2025-2031年加利地韦行业产量统计与趋势预测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一、2019-2024年加利地韦行业产量与增长趋势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1、2019-2024年加利地韦产量及增长趋势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2、2019-2024年加利地韦细分产品产量及份额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二、加利地韦产量影响因素分析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三、2025-2031年加利地韦产量预测</w:t>
      </w:r>
      <w:r>
        <w:rPr>
          <w:rFonts w:hint="eastAsia"/>
        </w:rPr>
        <w:br/>
      </w:r>
      <w:r>
        <w:rPr>
          <w:rFonts w:hint="eastAsia"/>
        </w:rPr>
        <w:t>　　第三节 2025-2031年加利地韦市场需求与销售分析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一、2024-2025年加利地韦行业需求现状</w:t>
      </w:r>
      <w:r>
        <w:rPr>
          <w:rFonts w:hint="eastAsia"/>
        </w:rPr>
        <w:br/>
      </w:r>
      <w:r>
        <w:rPr>
          <w:rFonts w:hint="eastAsia"/>
        </w:rPr>
        <w:t>　　　　二、加利地韦客户群体与需求特点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三、2019-2024年加利地韦行业销售规模分析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四、2025-2031年加利地韦市场增长潜力与规模预测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2024-2025年加利地韦行业技术发展现状及趋势分析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加利地韦行业技术发展现状分析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国内外加利地韦行业技术差距分析及差距形成的主要原因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加利地韦行业技术发展方向、趋势预测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提升加利地韦行业技术能力策略建议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中国加利地韦细分市场分析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一、2024-2025年加利地韦主要细分产品市场现状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加利地韦价格机制与竞争策略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一、2019-2024年加利地韦市场价格走势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加利地韦定价策略与方法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2025-2031年加利地韦价格竞争态势与趋势预测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中国加利地韦行业重点区域市场研究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2024-2025年重点区域加利地韦市场发展概况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二、2019-2024年加利地韦市场需求规模情况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三、2025-2031年加利地韦行业发展潜力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二、2019-2024年加利地韦市场需求规模情况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三、2025-2031年加利地韦行业发展潜力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二、2019-2024年加利地韦市场需求规模情况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三、2025-2031年加利地韦行业发展潜力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二、2019-2024年加利地韦市场需求规模情况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三、2025-2031年加利地韦行业发展潜力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二、2019-2024年加利地韦市场需求规模情况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三、2025-2031年加利地韦行业发展潜力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2019-2024年中国加利地韦行业进出口情况分析</w:t>
      </w:r>
      <w:r>
        <w:rPr>
          <w:rFonts w:hint="eastAsia"/>
        </w:rPr>
        <w:br/>
      </w:r>
      <w:r>
        <w:rPr>
          <w:rFonts w:hint="eastAsia"/>
        </w:rPr>
        <w:t>　　第一节 加利地韦行业进口规模与来源分析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一、2019-2024年加利地韦进口规模分析</w:t>
      </w:r>
      <w:r>
        <w:rPr>
          <w:rFonts w:hint="eastAsia"/>
        </w:rPr>
        <w:br/>
      </w:r>
      <w:r>
        <w:rPr>
          <w:rFonts w:hint="eastAsia"/>
        </w:rPr>
        <w:t>　　　　二、加利地韦主要进口来源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加利地韦行业出口规模与目的地分析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一、2019-2024年加利地韦出口规模分析</w:t>
      </w:r>
      <w:r>
        <w:rPr>
          <w:rFonts w:hint="eastAsia"/>
        </w:rPr>
        <w:br/>
      </w:r>
      <w:r>
        <w:rPr>
          <w:rFonts w:hint="eastAsia"/>
        </w:rPr>
        <w:t>　　　　二、加利地韦主要出口目的地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2019-2024年中国加利地韦总体规模与财务指标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中国加利地韦行业总体规模分析</w:t>
      </w:r>
      <w:r>
        <w:rPr>
          <w:rFonts w:hint="eastAsia"/>
        </w:rPr>
        <w:br/>
      </w:r>
      <w:r>
        <w:rPr>
          <w:rFonts w:hint="eastAsia"/>
        </w:rPr>
        <w:t>　　　　一、加利地韦企业数量与结构</w:t>
      </w:r>
      <w:r>
        <w:rPr>
          <w:rFonts w:hint="eastAsia"/>
        </w:rPr>
        <w:br/>
      </w:r>
      <w:r>
        <w:rPr>
          <w:rFonts w:hint="eastAsia"/>
        </w:rPr>
        <w:t>　　　　二、加利地韦从业人员规模</w:t>
      </w:r>
      <w:r>
        <w:rPr>
          <w:rFonts w:hint="eastAsia"/>
        </w:rPr>
        <w:br/>
      </w:r>
      <w:r>
        <w:rPr>
          <w:rFonts w:hint="eastAsia"/>
        </w:rPr>
        <w:t>　　　　三、加利地韦行业资产状况</w:t>
      </w:r>
      <w:r>
        <w:rPr>
          <w:rFonts w:hint="eastAsia"/>
        </w:rPr>
        <w:br/>
      </w:r>
      <w:r>
        <w:rPr>
          <w:rFonts w:hint="eastAsia"/>
        </w:rPr>
        <w:t>　　第二节 中国加利地韦行业财务指标总体分析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加利地韦行业重点企业经营状况分析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加利地韦重点企业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加利地韦领先企业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加利地韦标杆企业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加利地韦代表企业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加利地韦龙头企业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加利地韦重点企业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中国加利地韦行业竞争格局分析</w:t>
      </w:r>
      <w:r>
        <w:rPr>
          <w:rFonts w:hint="eastAsia"/>
        </w:rPr>
        <w:br/>
      </w:r>
      <w:r>
        <w:rPr>
          <w:rFonts w:hint="eastAsia"/>
        </w:rPr>
        <w:t>　　第一节 加利地韦行业竞争格局总览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2024-2025年加利地韦行业竞争力分析</w:t>
      </w:r>
      <w:r>
        <w:rPr>
          <w:rFonts w:hint="eastAsia"/>
        </w:rPr>
        <w:br/>
      </w:r>
      <w:r>
        <w:rPr>
          <w:rFonts w:hint="eastAsia"/>
        </w:rPr>
        <w:t>　　　　一、加利地韦供应商议价能力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四、加利地韦替代品威胁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2019-2024年加利地韦行业企业并购活动分析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2024-2025年加利地韦行业会展与招投标活动分析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一、加利地韦行业会展活动及其市场影响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2025年中国加利地韦企业发展策略分析</w:t>
      </w:r>
      <w:r>
        <w:rPr>
          <w:rFonts w:hint="eastAsia"/>
        </w:rPr>
        <w:br/>
      </w:r>
      <w:r>
        <w:rPr>
          <w:rFonts w:hint="eastAsia"/>
        </w:rPr>
        <w:t>　　第一节 加利地韦市场策略分析</w:t>
      </w:r>
      <w:r>
        <w:rPr>
          <w:rFonts w:hint="eastAsia"/>
        </w:rPr>
        <w:br/>
      </w:r>
      <w:r>
        <w:rPr>
          <w:rFonts w:hint="eastAsia"/>
        </w:rPr>
        <w:t>　　　　一、加利地韦市场定位与拓展策略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二、加利地韦市场细分与目标客户</w:t>
      </w:r>
      <w:r>
        <w:rPr>
          <w:rFonts w:hint="eastAsia"/>
        </w:rPr>
        <w:br/>
      </w:r>
      <w:r>
        <w:rPr>
          <w:rFonts w:hint="eastAsia"/>
        </w:rPr>
        <w:t>　　第二节 加利地韦销售策略分析</w:t>
      </w:r>
      <w:r>
        <w:rPr>
          <w:rFonts w:hint="eastAsia"/>
        </w:rPr>
        <w:br/>
      </w:r>
      <w:r>
        <w:rPr>
          <w:rFonts w:hint="eastAsia"/>
        </w:rPr>
        <w:t>　　　　一、加利地韦销售渠道与网络建设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提高加利地韦企业竞争力建议</w:t>
      </w:r>
      <w:r>
        <w:rPr>
          <w:rFonts w:hint="eastAsia"/>
        </w:rPr>
        <w:br/>
      </w:r>
      <w:r>
        <w:rPr>
          <w:rFonts w:hint="eastAsia"/>
        </w:rPr>
        <w:t>　　　　一、加利地韦技术创新与管理优化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加利地韦品牌战略思考</w:t>
      </w:r>
      <w:r>
        <w:rPr>
          <w:rFonts w:hint="eastAsia"/>
        </w:rPr>
        <w:br/>
      </w:r>
      <w:r>
        <w:rPr>
          <w:rFonts w:hint="eastAsia"/>
        </w:rPr>
        <w:t>　　　　一、加利地韦品牌建设与维护</w:t>
      </w:r>
      <w:r>
        <w:rPr>
          <w:rFonts w:hint="eastAsia"/>
        </w:rPr>
        <w:br/>
      </w:r>
      <w:r>
        <w:rPr>
          <w:rFonts w:hint="eastAsia"/>
        </w:rPr>
        <w:t>　　　　二、加利地韦品牌影响力与市场竞争力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中国加利地韦行业风险与对策</w:t>
      </w:r>
      <w:r>
        <w:rPr>
          <w:rFonts w:hint="eastAsia"/>
        </w:rPr>
        <w:br/>
      </w:r>
      <w:r>
        <w:rPr>
          <w:rFonts w:hint="eastAsia"/>
        </w:rPr>
        <w:t>　　第一节 加利地韦行业SWOT分析</w:t>
      </w:r>
      <w:r>
        <w:rPr>
          <w:rFonts w:hint="eastAsia"/>
        </w:rPr>
        <w:br/>
      </w:r>
      <w:r>
        <w:rPr>
          <w:rFonts w:hint="eastAsia"/>
        </w:rPr>
        <w:t>　　　　一、加利地韦行业优势分析</w:t>
      </w:r>
      <w:r>
        <w:rPr>
          <w:rFonts w:hint="eastAsia"/>
        </w:rPr>
        <w:br/>
      </w:r>
      <w:r>
        <w:rPr>
          <w:rFonts w:hint="eastAsia"/>
        </w:rPr>
        <w:t>　　　　二、加利地韦行业劣势分析</w:t>
      </w:r>
      <w:r>
        <w:rPr>
          <w:rFonts w:hint="eastAsia"/>
        </w:rPr>
        <w:br/>
      </w:r>
      <w:r>
        <w:rPr>
          <w:rFonts w:hint="eastAsia"/>
        </w:rPr>
        <w:t>　　　　三、加利地韦市场机会探索</w:t>
      </w:r>
      <w:r>
        <w:rPr>
          <w:rFonts w:hint="eastAsia"/>
        </w:rPr>
        <w:br/>
      </w:r>
      <w:r>
        <w:rPr>
          <w:rFonts w:hint="eastAsia"/>
        </w:rPr>
        <w:t>　　　　四、加利地韦市场威胁评估</w:t>
      </w:r>
      <w:r>
        <w:rPr>
          <w:rFonts w:hint="eastAsia"/>
        </w:rPr>
        <w:br/>
      </w:r>
      <w:r>
        <w:rPr>
          <w:rFonts w:hint="eastAsia"/>
        </w:rPr>
        <w:t>　　第二节 加利地韦行业风险及对策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2025-2031年中国加利地韦行业前景与发展趋势</w:t>
      </w:r>
      <w:r>
        <w:rPr>
          <w:rFonts w:hint="eastAsia"/>
        </w:rPr>
        <w:br/>
      </w:r>
      <w:r>
        <w:rPr>
          <w:rFonts w:hint="eastAsia"/>
        </w:rPr>
        <w:t>　　第一节 加利地韦行业发展环境分析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2025-2031年加利地韦行业发展趋势与方向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一、加利地韦行业发展方向预测</w:t>
      </w:r>
      <w:r>
        <w:rPr>
          <w:rFonts w:hint="eastAsia"/>
        </w:rPr>
        <w:br/>
      </w:r>
      <w:r>
        <w:rPr>
          <w:rFonts w:hint="eastAsia"/>
        </w:rPr>
        <w:t>　　　　二、加利地韦发展趋势分析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2025-2031年加利地韦行业发展潜力与机遇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一、加利地韦市场发展潜力评估</w:t>
      </w:r>
      <w:r>
        <w:rPr>
          <w:rFonts w:hint="eastAsia"/>
        </w:rPr>
        <w:br/>
      </w:r>
      <w:r>
        <w:rPr>
          <w:rFonts w:hint="eastAsia"/>
        </w:rPr>
        <w:t>　　　　二、加利地韦新兴市场与机遇探索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加利地韦行业研究结论与建议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[⋅中⋅智⋅林]加利地韦行业发展建议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加利地韦介绍</w:t>
      </w:r>
      <w:r>
        <w:rPr>
          <w:rFonts w:hint="eastAsia"/>
        </w:rPr>
        <w:br/>
      </w:r>
      <w:r>
        <w:rPr>
          <w:rFonts w:hint="eastAsia"/>
        </w:rPr>
        <w:t>　　图表 加利地韦图片</w:t>
      </w:r>
      <w:r>
        <w:rPr>
          <w:rFonts w:hint="eastAsia"/>
        </w:rPr>
        <w:br/>
      </w:r>
      <w:r>
        <w:rPr>
          <w:rFonts w:hint="eastAsia"/>
        </w:rPr>
        <w:t>　　图表 加利地韦种类</w:t>
      </w:r>
      <w:r>
        <w:rPr>
          <w:rFonts w:hint="eastAsia"/>
        </w:rPr>
        <w:br/>
      </w:r>
      <w:r>
        <w:rPr>
          <w:rFonts w:hint="eastAsia"/>
        </w:rPr>
        <w:t>　　图表 加利地韦用途 应用</w:t>
      </w:r>
      <w:r>
        <w:rPr>
          <w:rFonts w:hint="eastAsia"/>
        </w:rPr>
        <w:br/>
      </w:r>
      <w:r>
        <w:rPr>
          <w:rFonts w:hint="eastAsia"/>
        </w:rPr>
        <w:t>　　图表 加利地韦产业链调研</w:t>
      </w:r>
      <w:r>
        <w:rPr>
          <w:rFonts w:hint="eastAsia"/>
        </w:rPr>
        <w:br/>
      </w:r>
      <w:r>
        <w:rPr>
          <w:rFonts w:hint="eastAsia"/>
        </w:rPr>
        <w:t>　　图表 加利地韦行业现状</w:t>
      </w:r>
      <w:r>
        <w:rPr>
          <w:rFonts w:hint="eastAsia"/>
        </w:rPr>
        <w:br/>
      </w:r>
      <w:r>
        <w:rPr>
          <w:rFonts w:hint="eastAsia"/>
        </w:rPr>
        <w:t>　　图表 加利地韦行业特点</w:t>
      </w:r>
      <w:r>
        <w:rPr>
          <w:rFonts w:hint="eastAsia"/>
        </w:rPr>
        <w:br/>
      </w:r>
      <w:r>
        <w:rPr>
          <w:rFonts w:hint="eastAsia"/>
        </w:rPr>
        <w:t>　　图表 加利地韦政策</w:t>
      </w:r>
      <w:r>
        <w:rPr>
          <w:rFonts w:hint="eastAsia"/>
        </w:rPr>
        <w:br/>
      </w:r>
      <w:r>
        <w:rPr>
          <w:rFonts w:hint="eastAsia"/>
        </w:rPr>
        <w:t>　　图表 加利地韦技术 标准</w:t>
      </w:r>
      <w:r>
        <w:rPr>
          <w:rFonts w:hint="eastAsia"/>
        </w:rPr>
        <w:br/>
      </w:r>
      <w:r>
        <w:rPr>
          <w:rFonts w:hint="eastAsia"/>
        </w:rPr>
        <w:t>　　图表 2019-2024年中国加利地韦行业市场规模</w:t>
      </w:r>
      <w:r>
        <w:rPr>
          <w:rFonts w:hint="eastAsia"/>
        </w:rPr>
        <w:br/>
      </w:r>
      <w:r>
        <w:rPr>
          <w:rFonts w:hint="eastAsia"/>
        </w:rPr>
        <w:t>　　图表 加利地韦生产现状</w:t>
      </w:r>
      <w:r>
        <w:rPr>
          <w:rFonts w:hint="eastAsia"/>
        </w:rPr>
        <w:br/>
      </w:r>
      <w:r>
        <w:rPr>
          <w:rFonts w:hint="eastAsia"/>
        </w:rPr>
        <w:t>　　图表 加利地韦发展有利因素分析</w:t>
      </w:r>
      <w:r>
        <w:rPr>
          <w:rFonts w:hint="eastAsia"/>
        </w:rPr>
        <w:br/>
      </w:r>
      <w:r>
        <w:rPr>
          <w:rFonts w:hint="eastAsia"/>
        </w:rPr>
        <w:t>　　图表 加利地韦发展不利因素分析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2024年中国加利地韦产能</w:t>
      </w:r>
      <w:r>
        <w:rPr>
          <w:rFonts w:hint="eastAsia"/>
        </w:rPr>
        <w:br/>
      </w:r>
      <w:r>
        <w:rPr>
          <w:rFonts w:hint="eastAsia"/>
        </w:rPr>
        <w:t>　　图表 2024年加利地韦供给情况</w:t>
      </w:r>
      <w:r>
        <w:rPr>
          <w:rFonts w:hint="eastAsia"/>
        </w:rPr>
        <w:br/>
      </w:r>
      <w:r>
        <w:rPr>
          <w:rFonts w:hint="eastAsia"/>
        </w:rPr>
        <w:t>　　图表 2019-2024年中国加利地韦产量统计</w:t>
      </w:r>
      <w:r>
        <w:rPr>
          <w:rFonts w:hint="eastAsia"/>
        </w:rPr>
        <w:br/>
      </w:r>
      <w:r>
        <w:rPr>
          <w:rFonts w:hint="eastAsia"/>
        </w:rPr>
        <w:t>　　图表 加利地韦最新消息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2019-2024年中国加利地韦市场需求情况</w:t>
      </w:r>
      <w:r>
        <w:rPr>
          <w:rFonts w:hint="eastAsia"/>
        </w:rPr>
        <w:br/>
      </w:r>
      <w:r>
        <w:rPr>
          <w:rFonts w:hint="eastAsia"/>
        </w:rPr>
        <w:t>　　图表 2019-2024年加利地韦销售情况</w:t>
      </w:r>
      <w:r>
        <w:rPr>
          <w:rFonts w:hint="eastAsia"/>
        </w:rPr>
        <w:br/>
      </w:r>
      <w:r>
        <w:rPr>
          <w:rFonts w:hint="eastAsia"/>
        </w:rPr>
        <w:t>　　图表 2019-2024年中国加利地韦价格走势</w:t>
      </w:r>
      <w:r>
        <w:rPr>
          <w:rFonts w:hint="eastAsia"/>
        </w:rPr>
        <w:br/>
      </w:r>
      <w:r>
        <w:rPr>
          <w:rFonts w:hint="eastAsia"/>
        </w:rPr>
        <w:t>　　图表 2019-2024年中国加利地韦行业销售收入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2019-2024年中国加利地韦行业利润总额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2019-2024年中国加利地韦进口情况</w:t>
      </w:r>
      <w:r>
        <w:rPr>
          <w:rFonts w:hint="eastAsia"/>
        </w:rPr>
        <w:br/>
      </w:r>
      <w:r>
        <w:rPr>
          <w:rFonts w:hint="eastAsia"/>
        </w:rPr>
        <w:t>　　图表 2019-2024年中国加利地韦出口情况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2019-2024年中国加利地韦行业企业数量统计</w:t>
      </w:r>
      <w:r>
        <w:rPr>
          <w:rFonts w:hint="eastAsia"/>
        </w:rPr>
        <w:br/>
      </w:r>
      <w:r>
        <w:rPr>
          <w:rFonts w:hint="eastAsia"/>
        </w:rPr>
        <w:t>　　图表 加利地韦成本和利润分析</w:t>
      </w:r>
      <w:r>
        <w:rPr>
          <w:rFonts w:hint="eastAsia"/>
        </w:rPr>
        <w:br/>
      </w:r>
      <w:r>
        <w:rPr>
          <w:rFonts w:hint="eastAsia"/>
        </w:rPr>
        <w:t>　　图表 加利地韦上游发展</w:t>
      </w:r>
      <w:r>
        <w:rPr>
          <w:rFonts w:hint="eastAsia"/>
        </w:rPr>
        <w:br/>
      </w:r>
      <w:r>
        <w:rPr>
          <w:rFonts w:hint="eastAsia"/>
        </w:rPr>
        <w:t>　　图表 加利地韦下游发展</w:t>
      </w:r>
      <w:r>
        <w:rPr>
          <w:rFonts w:hint="eastAsia"/>
        </w:rPr>
        <w:br/>
      </w:r>
      <w:r>
        <w:rPr>
          <w:rFonts w:hint="eastAsia"/>
        </w:rPr>
        <w:t>　　图表 2024年中国加利地韦行业需求区域调研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**地区加利地韦市场规模</w:t>
      </w:r>
      <w:r>
        <w:rPr>
          <w:rFonts w:hint="eastAsia"/>
        </w:rPr>
        <w:br/>
      </w:r>
      <w:r>
        <w:rPr>
          <w:rFonts w:hint="eastAsia"/>
        </w:rPr>
        <w:t>　　图表 **地区加利地韦行业市场需求</w:t>
      </w:r>
      <w:r>
        <w:rPr>
          <w:rFonts w:hint="eastAsia"/>
        </w:rPr>
        <w:br/>
      </w:r>
      <w:r>
        <w:rPr>
          <w:rFonts w:hint="eastAsia"/>
        </w:rPr>
        <w:t>　　图表 **地区加利地韦市场调研</w:t>
      </w:r>
      <w:r>
        <w:rPr>
          <w:rFonts w:hint="eastAsia"/>
        </w:rPr>
        <w:br/>
      </w:r>
      <w:r>
        <w:rPr>
          <w:rFonts w:hint="eastAsia"/>
        </w:rPr>
        <w:t>　　图表 **地区加利地韦市场需求分析</w:t>
      </w:r>
      <w:r>
        <w:rPr>
          <w:rFonts w:hint="eastAsia"/>
        </w:rPr>
        <w:br/>
      </w:r>
      <w:r>
        <w:rPr>
          <w:rFonts w:hint="eastAsia"/>
        </w:rPr>
        <w:t>　　图表 **地区加利地韦市场规模</w:t>
      </w:r>
      <w:r>
        <w:rPr>
          <w:rFonts w:hint="eastAsia"/>
        </w:rPr>
        <w:br/>
      </w:r>
      <w:r>
        <w:rPr>
          <w:rFonts w:hint="eastAsia"/>
        </w:rPr>
        <w:t>　　图表 **地区加利地韦行业市场需求</w:t>
      </w:r>
      <w:r>
        <w:rPr>
          <w:rFonts w:hint="eastAsia"/>
        </w:rPr>
        <w:br/>
      </w:r>
      <w:r>
        <w:rPr>
          <w:rFonts w:hint="eastAsia"/>
        </w:rPr>
        <w:t>　　图表 **地区加利地韦市场调研</w:t>
      </w:r>
      <w:r>
        <w:rPr>
          <w:rFonts w:hint="eastAsia"/>
        </w:rPr>
        <w:br/>
      </w:r>
      <w:r>
        <w:rPr>
          <w:rFonts w:hint="eastAsia"/>
        </w:rPr>
        <w:t>　　图表 **地区加利地韦市场需求分析</w:t>
      </w:r>
      <w:r>
        <w:rPr>
          <w:rFonts w:hint="eastAsia"/>
        </w:rPr>
        <w:br/>
      </w:r>
      <w:r>
        <w:rPr>
          <w:rFonts w:hint="eastAsia"/>
        </w:rPr>
        <w:t>　　图表 加利地韦招标、中标情况</w:t>
      </w:r>
      <w:r>
        <w:rPr>
          <w:rFonts w:hint="eastAsia"/>
        </w:rPr>
        <w:br/>
      </w:r>
      <w:r>
        <w:rPr>
          <w:rFonts w:hint="eastAsia"/>
        </w:rPr>
        <w:t>　　图表 加利地韦品牌分析</w:t>
      </w:r>
      <w:r>
        <w:rPr>
          <w:rFonts w:hint="eastAsia"/>
        </w:rPr>
        <w:br/>
      </w:r>
      <w:r>
        <w:rPr>
          <w:rFonts w:hint="eastAsia"/>
        </w:rPr>
        <w:t>　　图表 加利地韦重点企业（一）简介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企业加利地韦型号、规格</w:t>
      </w:r>
      <w:r>
        <w:rPr>
          <w:rFonts w:hint="eastAsia"/>
        </w:rPr>
        <w:br/>
      </w:r>
      <w:r>
        <w:rPr>
          <w:rFonts w:hint="eastAsia"/>
        </w:rPr>
        <w:t>　　图表 加利地韦重点企业（一）经营情况分析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加利地韦重点企业（一）盈利能力情况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企业加利地韦型号、规格</w:t>
      </w:r>
      <w:r>
        <w:rPr>
          <w:rFonts w:hint="eastAsia"/>
        </w:rPr>
        <w:br/>
      </w:r>
      <w:r>
        <w:rPr>
          <w:rFonts w:hint="eastAsia"/>
        </w:rPr>
        <w:t>　　图表 加利地韦重点企业（二）经营情况分析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加利地韦重点企业（二）盈利能力情况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企业加利地韦型号、规格</w:t>
      </w:r>
      <w:r>
        <w:rPr>
          <w:rFonts w:hint="eastAsia"/>
        </w:rPr>
        <w:br/>
      </w:r>
      <w:r>
        <w:rPr>
          <w:rFonts w:hint="eastAsia"/>
        </w:rPr>
        <w:t>　　图表 加利地韦重点企业（三）经营情况分析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加利地韦重点企业（三）盈利能力情况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加利地韦重点企业（三）成长能力情况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加利地韦优势</w:t>
      </w:r>
      <w:r>
        <w:rPr>
          <w:rFonts w:hint="eastAsia"/>
        </w:rPr>
        <w:br/>
      </w:r>
      <w:r>
        <w:rPr>
          <w:rFonts w:hint="eastAsia"/>
        </w:rPr>
        <w:t>　　图表 加利地韦劣势</w:t>
      </w:r>
      <w:r>
        <w:rPr>
          <w:rFonts w:hint="eastAsia"/>
        </w:rPr>
        <w:br/>
      </w:r>
      <w:r>
        <w:rPr>
          <w:rFonts w:hint="eastAsia"/>
        </w:rPr>
        <w:t>　　图表 加利地韦机会</w:t>
      </w:r>
      <w:r>
        <w:rPr>
          <w:rFonts w:hint="eastAsia"/>
        </w:rPr>
        <w:br/>
      </w:r>
      <w:r>
        <w:rPr>
          <w:rFonts w:hint="eastAsia"/>
        </w:rPr>
        <w:t>　　图表 加利地韦威胁</w:t>
      </w:r>
      <w:r>
        <w:rPr>
          <w:rFonts w:hint="eastAsia"/>
        </w:rPr>
        <w:br/>
      </w:r>
      <w:r>
        <w:rPr>
          <w:rFonts w:hint="eastAsia"/>
        </w:rPr>
        <w:t>　　图表 进入加利地韦行业壁垒</w:t>
      </w:r>
      <w:r>
        <w:rPr>
          <w:rFonts w:hint="eastAsia"/>
        </w:rPr>
        <w:br/>
      </w:r>
      <w:r>
        <w:rPr>
          <w:rFonts w:hint="eastAsia"/>
        </w:rPr>
        <w:t>　　图表 加利地韦投资、并购情况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2025-2031年中国加利地韦行业产能预测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2025-2031年中国加利地韦行业产量预测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2025-2031年中国加利地韦销售预测</w:t>
      </w:r>
      <w:r>
        <w:rPr>
          <w:rFonts w:hint="eastAsia"/>
        </w:rPr>
        <w:br/>
      </w:r>
      <w:r>
        <w:rPr>
          <w:rFonts w:hint="eastAsia"/>
        </w:rPr>
        <w:t>　　图表 2025-2031年中国加利地韦市场规模预测</w:t>
      </w:r>
      <w:r>
        <w:rPr>
          <w:rFonts w:hint="eastAsia"/>
        </w:rPr>
        <w:br/>
      </w:r>
      <w:r>
        <w:rPr>
          <w:rFonts w:hint="eastAsia"/>
        </w:rPr>
        <w:t>　　图表 加利地韦行业准入条件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2025-2031年中国加利地韦行业信息化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2025-2031年中国加利地韦行业风险分析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2025-2031年中国加利地韦发展趋势</w:t>
      </w:r>
      <w:r>
        <w:rPr>
          <w:rFonts w:hint="eastAsia"/>
        </w:rPr>
        <w:br/>
      </w:r>
      <w:r>
        <w:rPr>
          <w:rFonts w:hint="eastAsia"/>
        </w:rPr>
        <w:t>　　图表 2025-2031年中国加利地韦市场前景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dd0565c845a2" w:history="1">
        <w:r>
          <w:rPr>
            <w:rStyle w:val="Hyperlink"/>
          </w:rPr>
          <w:t>2025-2031年中国加利地韦行业研究与前景趋势分析报告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dd0565c845a2" w:history="1">
        <w:r>
          <w:rPr>
            <w:rStyle w:val="Hyperlink"/>
          </w:rPr>
          <w:t>https://www.20087.com/0/26/JiaLiDiWeiHangYeQianJingQuShi.html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热点：利托那韦是什么药、加利利地图全图、先诺特韦利托他韦的功效与作用、加利利地区图片、地瑞那韦、利托那韦的作用与功效、恩替卡韦和替诺福韦哪个好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318a7f49f424d" w:history="1">
      <w:r>
        <w:rPr>
          <w:rStyle w:val="Hyperlink"/>
        </w:rPr>
        <w:t>2025-2031年中国加利地韦行业研究与前景趋势分析报告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LiDiWeiHangYeQianJingQuShi.html" TargetMode="External" Id="R10ffdd0565c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LiDiWeiHangYeQianJingQuShi.html" TargetMode="External" Id="R9cf318a7f49f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2025-08-15T00:10:01Z</dcterms:created>
  <dcterms:modified xsi:type="dcterms:W3CDTF">2025-08-15T01:10:01Z</dcterms:modified>
  <dc:subject>2025-2031年中国加利地韦行业研究与前景趋势分析报告</dc:subject>
  <dc:title>2025-2031年中国加利地韦行业研究与前景趋势分析报告</dc:title>
  <cp:keywords>2025-2031年中国加利地韦行业研究与前景趋势分析报告</cp:keywords>
  <dc:description>2025-2031年中国加利地韦行业研究与前景趋势分析报告</dc:description>
</cp:coreProperties>
</file>