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8a658e22f4419" w:history="1">
              <w:r>
                <w:rPr>
                  <w:rStyle w:val="Hyperlink"/>
                </w:rPr>
                <w:t>全球与中国医疗电源产品行业市场调研及行业前景分析报告（2026-2032年）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8a658e22f4419" w:history="1">
              <w:r>
                <w:rPr>
                  <w:rStyle w:val="Hyperlink"/>
                </w:rPr>
                <w:t>全球与中国医疗电源产品行业市场调研及行业前景分析报告（2026-2032年）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8a658e22f4419" w:history="1">
                <w:r>
                  <w:rPr>
                    <w:rStyle w:val="Hyperlink"/>
                  </w:rPr>
                  <w:t>https://www.20087.com/0/86/YiLiaoDianYuanChanPinDeQianJingQuShi.html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电源产品是保障医院、诊所、急救设备及家用医疗仪器正常运行的核心部件，具有高可靠性、低电磁干扰、安全防护等级高等特点。随着医疗电子设备的广泛应用，对电源系统的稳定性与安全性要求不断提升，推动了相关产品向模块化、智能化、冗余设计方向发展。主流产品包括交流稳压电源、不间断电源（UPS）、隔离变压器及专用开关电源模块等，广泛应用于CT、MRI、呼吸机、监护仪等关键设备。由于医疗环境对供电质量极为敏感，电源产品的设计需符合严格的行业标准，如IEC 60601等。目前，市场呈现集中度较高态势，国际品牌占据主导地位，但国产品牌正加快技术追赶步伐。</w:t>
      </w:r>
      <w:r>
        <w:rPr>
          <w:rFonts w:hint="eastAsia"/>
        </w:rPr>
        <w:br/>
      </w:r>
      <w:r>
        <w:rPr>
          <w:rFonts w:hint="eastAsia"/>
        </w:rPr>
        <w:t>　　未来，医疗电源产品将进一步强化智能化与节能特性，通过嵌入式控制系统实现电压波动监测、负载自动调节等功能，提高能源利用效率。市场调研网认为，同时，随着远程医疗、移动诊疗设备的发展，便携式、低功耗电源系统的需求将快速增长。此外，5G与物联网技术的融合，将推动医疗电源向云端管理方向演进，实现远程诊断与预警功能。面对突发公共卫生事件频发的趋势，应急医疗设备配套电源的研发也将成为重点方向之一，确保极端环境下医疗系统的持续运行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18a658e22f4419" w:history="1">
        <w:r>
          <w:rPr>
            <w:rStyle w:val="Hyperlink"/>
          </w:rPr>
          <w:t>全球与中国医疗电源产品行业市场调研及行业前景分析报告（2026-2032年）</w:t>
        </w:r>
      </w:hyperlink>
      <w:r>
        <w:rPr>
          <w:rFonts w:hint="eastAsia"/>
        </w:rPr>
        <w:t>》，2025年医疗电源产品行业市场规模达 亿元，预计2032年市场规模将达 亿元，期间年均复合增长率（CAGR）达 %。报告依据国家统计局、相关行业协会及科研机构的详实资料数据，客观呈现了医疗电源产品行业的市场规模、技术发展水平和竞争格局。报告分析了医疗电源产品行业重点企业的市场表现，评估了当前技术路线的发展方向，并对医疗电源产品市场趋势做出合理预测。通过梳理医疗电源产品行业面临的机遇与风险，为企业和投资者了解市场动态、把握发展机会提供了数据支持和参考建议，有助于相关决策者更准确地判断医疗电源产品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按产品类型细分，全球医疗电源产品市场规模2021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AC-DC医疗电源设备</w:t>
      </w:r>
      <w:r>
        <w:rPr>
          <w:rFonts w:hint="eastAsia"/>
        </w:rPr>
        <w:br/>
      </w:r>
      <w:r>
        <w:rPr>
          <w:rFonts w:hint="eastAsia"/>
        </w:rPr>
        <w:t>　　　　1.3.3 DC-DC医疗电源设备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按应用细分，全球医疗电源产品市场规模2021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诊断设备</w:t>
      </w:r>
      <w:r>
        <w:rPr>
          <w:rFonts w:hint="eastAsia"/>
        </w:rPr>
        <w:br/>
      </w:r>
      <w:r>
        <w:rPr>
          <w:rFonts w:hint="eastAsia"/>
        </w:rPr>
        <w:t>　　　　1.4.3 牙科设备</w:t>
      </w:r>
      <w:r>
        <w:rPr>
          <w:rFonts w:hint="eastAsia"/>
        </w:rPr>
        <w:br/>
      </w:r>
      <w:r>
        <w:rPr>
          <w:rFonts w:hint="eastAsia"/>
        </w:rPr>
        <w:t>　　　　1.4.4 手术设备</w:t>
      </w:r>
      <w:r>
        <w:rPr>
          <w:rFonts w:hint="eastAsia"/>
        </w:rPr>
        <w:br/>
      </w:r>
      <w:r>
        <w:rPr>
          <w:rFonts w:hint="eastAsia"/>
        </w:rPr>
        <w:t>　　　　1.4.5 监控设备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医疗电源产品行业发展总体概况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医疗电源产品行业发展主要特点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医疗电源产品行业发展影响因素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医疗电源产品有利因素</w:t>
      </w:r>
      <w:r>
        <w:rPr>
          <w:rFonts w:hint="eastAsia"/>
        </w:rPr>
        <w:br/>
      </w:r>
      <w:r>
        <w:rPr>
          <w:rFonts w:hint="eastAsia"/>
        </w:rPr>
        <w:t>　　　　1.5.3 .2 医疗电源产品不利因素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全球市场，近三年医疗电源产品主要企业占有率及排名（按销量）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医疗电源产品主要企业在国际市场占有率（按销量，2023-2026）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2025年医疗电源产品主要企业在国际市场排名（按销量）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全球市场主要企业医疗电源产品销量（2023-2026）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全球市场，近三年医疗电源产品主要企业占有率及排名（按收入）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医疗电源产品主要企业在国际市场占有率（按收入，2023-2026）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2025年医疗电源产品主要企业在国际市场排名（按收入）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全球市场主要企业医疗电源产品销售收入（2023-2026）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全球市场主要企业医疗电源产品销售价格（2023-2026）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中国市场，近三年医疗电源产品主要企业占有率及排名（按销量）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医疗电源产品主要企业在中国市场占有率（按销量，2023-2026）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2025年医疗电源产品主要企业在中国市场排名（按销量）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中国市场主要企业医疗电源产品销量（2023-2026）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中国市场，近三年医疗电源产品主要企业占有率及排名（按收入）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医疗电源产品主要企业在中国市场占有率（按收入，2023-2026）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2025年医疗电源产品主要企业在中国市场排名（按收入）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中国市场主要企业医疗电源产品销售收入（2023-2026）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全球主要厂商医疗电源产品总部及产地分布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全球主要厂商成立时间及医疗电源产品商业化日期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全球主要厂商医疗电源产品产品类型及应用</w:t>
      </w:r>
      <w:r>
        <w:rPr>
          <w:rFonts w:hint="eastAsia"/>
        </w:rPr>
        <w:br/>
      </w:r>
      <w:r>
        <w:rPr>
          <w:rFonts w:hint="eastAsia"/>
        </w:rPr>
        <w:t>　　2.9 医疗电源产品行业集中度、竞争程度分析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医疗电源产品行业集中度分析：2025年全球Top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全球医疗电源产品第一梯队、第二梯队和第三梯队生产商（品牌）及市场份额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全球医疗电源产品总体规模分析</w:t>
      </w:r>
      <w:r>
        <w:rPr>
          <w:rFonts w:hint="eastAsia"/>
        </w:rPr>
        <w:br/>
      </w:r>
      <w:r>
        <w:rPr>
          <w:rFonts w:hint="eastAsia"/>
        </w:rPr>
        <w:t>　　3.1 全球医疗电源产品供需现状及预测（2021-2032）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全球医疗电源产品产能、产量、产能利用率及发展趋势（2021-2032）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全球医疗电源产品产量、需求量及发展趋势（2021-2032）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全球主要地区医疗电源产品产量及发展趋势（2021-2032）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全球主要地区医疗电源产品产量（2021-2026）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全球主要地区医疗电源产品产量（2027-2032）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全球主要地区医疗电源产品产量市场份额（2021-2032）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中国医疗电源产品供需现状及预测（2021-2032）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中国医疗电源产品产能、产量、产能利用率及发展趋势（2021-2032）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中国医疗电源产品产量、市场需求量及发展趋势（2021-2032）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中国市场医疗电源产品进出口（2021-2032）</w:t>
      </w:r>
      <w:r>
        <w:rPr>
          <w:rFonts w:hint="eastAsia"/>
        </w:rPr>
        <w:br/>
      </w:r>
      <w:r>
        <w:rPr>
          <w:rFonts w:hint="eastAsia"/>
        </w:rPr>
        <w:t>　　3.4 全球医疗电源产品销量及销售额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全球市场医疗电源产品销售额（2021-2032）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全球市场医疗电源产品销量（2021-2032）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全球市场医疗电源产品价格趋势（2021-2032）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全球医疗电源产品主要地区分析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全球主要地区医疗电源产品市场规模分析：2021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全球主要地区医疗电源产品销售收入及市场份额（2021-2026）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全球主要地区医疗电源产品销售收入预测（2027-2032）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全球主要地区医疗电源产品销量分析：2021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全球主要地区医疗电源产品销量及市场份额（2021-2026）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全球主要地区医疗电源产品销量及市场份额预测（2027-2032）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北美市场医疗电源产品销量、收入及增长率（2021-2032）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欧洲市场医疗电源产品销量、收入及增长率（2021-2032）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中国市场医疗电源产品销量、收入及增长率（2021-2032）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日本市场医疗电源产品销量、收入及增长率（2021-2032）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东南亚市场医疗电源产品销量、收入及增长率（2021-2032）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印度市场医疗电源产品销量、收入及增长率（2021-2032）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南美市场医疗电源产品销量、收入及增长率（2021-2032）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中东市场医疗电源产品销量、收入及增长率（2021-2032）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不同产品类型医疗电源产品分析</w:t>
      </w:r>
      <w:r>
        <w:rPr>
          <w:rFonts w:hint="eastAsia"/>
        </w:rPr>
        <w:br/>
      </w:r>
      <w:r>
        <w:rPr>
          <w:rFonts w:hint="eastAsia"/>
        </w:rPr>
        <w:t>　　6.1 全球不同产品类型医疗电源产品销量（2021-2032）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全球不同产品类型医疗电源产品销量及市场份额（2021-2026）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全球不同产品类型医疗电源产品销量预测（2027-2032）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全球不同产品类型医疗电源产品收入（2021-2032）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全球不同产品类型医疗电源产品收入及市场份额（2021-2026）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全球不同产品类型医疗电源产品收入预测（2027-2032）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全球不同产品类型医疗电源产品价格走势（2021-2032）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中国不同产品类型医疗电源产品销量（2021-2032）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中国不同产品类型医疗电源产品销量及市场份额（2021-2026）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中国不同产品类型医疗电源产品销量预测（2027-2032）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中国不同产品类型医疗电源产品收入（2021-2032）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中国不同产品类型医疗电源产品收入及市场份额（2021-2026）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中国不同产品类型医疗电源产品收入预测（2027-2032）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不同应用医疗电源产品分析</w:t>
      </w:r>
      <w:r>
        <w:rPr>
          <w:rFonts w:hint="eastAsia"/>
        </w:rPr>
        <w:br/>
      </w:r>
      <w:r>
        <w:rPr>
          <w:rFonts w:hint="eastAsia"/>
        </w:rPr>
        <w:t>　　7.1 全球不同应用医疗电源产品销量（2021-2032）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全球不同应用医疗电源产品销量及市场份额（2021-2026）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全球不同应用医疗电源产品销量预测（2027-2032）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全球不同应用医疗电源产品收入（2021-2032）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全球不同应用医疗电源产品收入及市场份额（2021-2026）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全球不同应用医疗电源产品收入预测（2027-2032）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全球不同应用医疗电源产品价格走势（2021-2032）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中国不同应用医疗电源产品销量（2021-2032）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中国不同应用医疗电源产品销量及市场份额（2021-2026）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中国不同应用医疗电源产品销量预测（2027-2032）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中国不同应用医疗电源产品收入（2021-2032）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中国不同应用医疗电源产品收入及市场份额（2021-2026）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中国不同应用医疗电源产品收入预测（2027-2032）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医疗电源产品行业发展趋势</w:t>
      </w:r>
      <w:r>
        <w:rPr>
          <w:rFonts w:hint="eastAsia"/>
        </w:rPr>
        <w:br/>
      </w:r>
      <w:r>
        <w:rPr>
          <w:rFonts w:hint="eastAsia"/>
        </w:rPr>
        <w:t>　　8.2 医疗电源产品行业主要驱动因素</w:t>
      </w:r>
      <w:r>
        <w:rPr>
          <w:rFonts w:hint="eastAsia"/>
        </w:rPr>
        <w:br/>
      </w:r>
      <w:r>
        <w:rPr>
          <w:rFonts w:hint="eastAsia"/>
        </w:rPr>
        <w:t>　　8.3 医疗电源产品中国企业SWOT分析</w:t>
      </w:r>
      <w:r>
        <w:rPr>
          <w:rFonts w:hint="eastAsia"/>
        </w:rPr>
        <w:br/>
      </w:r>
      <w:r>
        <w:rPr>
          <w:rFonts w:hint="eastAsia"/>
        </w:rPr>
        <w:t>　　8.4 中国医疗电源产品行业政策环境分析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医疗电源产品行业产业链简介</w:t>
      </w:r>
      <w:r>
        <w:rPr>
          <w:rFonts w:hint="eastAsia"/>
        </w:rPr>
        <w:br/>
      </w:r>
      <w:r>
        <w:rPr>
          <w:rFonts w:hint="eastAsia"/>
        </w:rPr>
        <w:t>　　　　9.1.1 医疗电源产品行业供应链分析</w:t>
      </w:r>
      <w:r>
        <w:rPr>
          <w:rFonts w:hint="eastAsia"/>
        </w:rPr>
        <w:br/>
      </w:r>
      <w:r>
        <w:rPr>
          <w:rFonts w:hint="eastAsia"/>
        </w:rPr>
        <w:t>　　　　9.1.2 医疗电源产品主要原料及供应情况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医疗电源产品行业采购模式</w:t>
      </w:r>
      <w:r>
        <w:rPr>
          <w:rFonts w:hint="eastAsia"/>
        </w:rPr>
        <w:br/>
      </w:r>
      <w:r>
        <w:rPr>
          <w:rFonts w:hint="eastAsia"/>
        </w:rPr>
        <w:t>　　9.3 医疗电源产品行业生产模式</w:t>
      </w:r>
      <w:r>
        <w:rPr>
          <w:rFonts w:hint="eastAsia"/>
        </w:rPr>
        <w:br/>
      </w:r>
      <w:r>
        <w:rPr>
          <w:rFonts w:hint="eastAsia"/>
        </w:rPr>
        <w:t>　　9.4 医疗电源产品行业销售模式及销售渠道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按产品类型细分，全球医疗电源产品市场规模2021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按应用细分，全球医疗电源产品市场规模（CAGR）2021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医疗电源产品行业发展主要特点</w:t>
      </w:r>
      <w:r>
        <w:rPr>
          <w:rFonts w:hint="eastAsia"/>
        </w:rPr>
        <w:br/>
      </w:r>
      <w:r>
        <w:rPr>
          <w:rFonts w:hint="eastAsia"/>
        </w:rPr>
        <w:t>　　表 4： 医疗电源产品行业发展有利因素分析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医疗电源产品行业发展不利因素分析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进入医疗电源产品行业壁垒</w:t>
      </w:r>
      <w:r>
        <w:rPr>
          <w:rFonts w:hint="eastAsia"/>
        </w:rPr>
        <w:br/>
      </w:r>
      <w:r>
        <w:rPr>
          <w:rFonts w:hint="eastAsia"/>
        </w:rPr>
        <w:t>　　表 7： 医疗电源产品主要企业在国际市场占有率（按销量，2023-2026）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2025年医疗电源产品主要企业在国际市场排名（按销量）&amp;（千件）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全球市场主要企业医疗电源产品销量（2023-2026）&amp;（千件）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医疗电源产品主要企业在国际市场占有率（按收入，2023-2026）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2025年医疗电源产品主要企业在国际市场排名（按收入）&amp;（万元）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全球市场主要企业医疗电源产品销售收入（2023-2026）&amp;（万元）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全球市场主要企业医疗电源产品销售价格（2023-2026）&amp;（元/件）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医疗电源产品主要企业在中国市场占有率（按销量，2023-2026）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2025年医疗电源产品主要企业在中国市场排名（按销量）&amp;（千件）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中国市场主要企业医疗电源产品销量（2023-2026）&amp;（千件）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医疗电源产品主要企业在中国市场占有率（按收入，2023-2026）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2025年医疗电源产品主要企业在中国市场排名（按收入）&amp;（万元）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中国市场主要企业医疗电源产品销售收入（2023-2026）&amp;（万元）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全球主要厂商医疗电源产品总部及产地分布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全球主要厂商成立时间及医疗电源产品商业化日期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全球主要厂商医疗电源产品产品类型及应用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2025年全球医疗电源产品主要厂商市场地位（第一梯队、第二梯队和第三梯队）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全球医疗电源产品市场投资、并购等现状分析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全球主要地区医疗电源产品产量增速（CAGR）：（2021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全球主要地区医疗电源产品产量（2021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全球主要地区医疗电源产品产量（2021-2026）&amp;（千件）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全球主要地区医疗电源产品产量（2027-2032）&amp;（千件）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全球主要地区医疗电源产品产量市场份额（2021-2026）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全球主要地区医疗电源产品产量市场份额（2027-2032）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中国市场医疗电源产品产量、销量、进出口（2021-2026）&amp;（千件）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中国市场医疗电源产品产量、销量、进出口预测（2027-2032）&amp;（千件）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全球主要地区医疗电源产品销售收入增速：（2021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全球主要地区医疗电源产品销售收入（2021-2026）&amp;（万元）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全球主要地区医疗电源产品销售收入市场份额（2021-2026）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全球主要地区医疗电源产品收入（2027-2032）&amp;（万元）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全球主要地区医疗电源产品收入市场份额（2027-2032）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全球主要地区医疗电源产品销量（千件）：2021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全球主要地区医疗电源产品销量（2021-2026）&amp;（千件）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全球主要地区医疗电源产品销量市场份额（2021-2026）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全球主要地区医疗电源产品销量（2027-2032）&amp;（千件）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全球主要地区医疗电源产品销量份额（2027-2032）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医疗电源产品生产基地、销售区域、竞争对手及市场地位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全球不同产品类型医疗电源产品销量（2021-2026）&amp;（千件）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全球不同产品类型医疗电源产品销量市场份额（2021-2026）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全球不同产品类型医疗电源产品销量预测（2027-2032）&amp;（千件）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全球市场不同产品类型医疗电源产品销量市场份额预测（2027-2032）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全球不同产品类型医疗电源产品收入（2021-2026）&amp;（万元）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全球不同产品类型医疗电源产品收入市场份额（2021-2026）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全球不同产品类型医疗电源产品收入预测（2027-2032）&amp;（万元）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全球不同产品类型医疗电源产品收入市场份额预测（2027-2032）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中国不同产品类型医疗电源产品销量（2021-2026）&amp;（千件）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中国不同产品类型医疗电源产品销量市场份额（2021-2026）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中国不同产品类型医疗电源产品销量预测（2027-2032）&amp;（千件）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全球市场不同产品类型医疗电源产品销量市场份额预测（2027-2032）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中国不同产品类型医疗电源产品收入（2021-2026）&amp;（万元）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中国不同产品类型医疗电源产品收入市场份额（2021-2026）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中国不同产品类型医疗电源产品收入预测（2027-2032）&amp;（万元）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中国不同产品类型医疗电源产品收入市场份额预测（2027-2032）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全球不同应用医疗电源产品销量（2021-2026）&amp;（千件）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全球不同应用医疗电源产品销量市场份额（2021-2026）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全球不同应用医疗电源产品销量预测（2027-2032）&amp;（千件）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全球市场不同应用医疗电源产品销量市场份额预测（2027-2032）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全球不同应用医疗电源产品收入（2021-2026）&amp;（万元）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全球不同应用医疗电源产品收入市场份额（2021-2026）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全球不同应用医疗电源产品收入预测（2027-2032）&amp;（万元）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全球不同应用医疗电源产品收入市场份额预测（2027-2032）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中国不同应用医疗电源产品销量（2021-2026）&amp;（千件）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中国不同应用医疗电源产品销量市场份额（2021-2026）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中国不同应用医疗电源产品销量预测（2027-2032）&amp;（千件）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中国市场不同应用医疗电源产品销量市场份额预测（2027-2032）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中国不同应用医疗电源产品收入（2021-2026）&amp;（万元）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中国不同应用医疗电源产品收入市场份额（2021-2026）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中国不同应用医疗电源产品收入预测（2027-2032）&amp;（万元）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中国不同应用医疗电源产品收入市场份额预测（2027-2032）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医疗电源产品行业发展趋势</w:t>
      </w:r>
      <w:r>
        <w:rPr>
          <w:rFonts w:hint="eastAsia"/>
        </w:rPr>
        <w:br/>
      </w:r>
      <w:r>
        <w:rPr>
          <w:rFonts w:hint="eastAsia"/>
        </w:rPr>
        <w:t>　　表 176： 医疗电源产品行业主要驱动因素</w:t>
      </w:r>
      <w:r>
        <w:rPr>
          <w:rFonts w:hint="eastAsia"/>
        </w:rPr>
        <w:br/>
      </w:r>
      <w:r>
        <w:rPr>
          <w:rFonts w:hint="eastAsia"/>
        </w:rPr>
        <w:t>　　表 177： 医疗电源产品行业供应链分析</w:t>
      </w:r>
      <w:r>
        <w:rPr>
          <w:rFonts w:hint="eastAsia"/>
        </w:rPr>
        <w:br/>
      </w:r>
      <w:r>
        <w:rPr>
          <w:rFonts w:hint="eastAsia"/>
        </w:rPr>
        <w:t>　　表 178： 医疗电源产品上游原料供应商</w:t>
      </w:r>
      <w:r>
        <w:rPr>
          <w:rFonts w:hint="eastAsia"/>
        </w:rPr>
        <w:br/>
      </w:r>
      <w:r>
        <w:rPr>
          <w:rFonts w:hint="eastAsia"/>
        </w:rPr>
        <w:t>　　表 179： 医疗电源产品主要地区不同应用客户分析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医疗电源产品典型经销商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医疗电源产品产品图片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全球不同产品类型医疗电源产品销售额2021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全球不同产品类型医疗电源产品市场份额2025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AC-DC医疗电源设备产品图片</w:t>
      </w:r>
      <w:r>
        <w:rPr>
          <w:rFonts w:hint="eastAsia"/>
        </w:rPr>
        <w:br/>
      </w:r>
      <w:r>
        <w:rPr>
          <w:rFonts w:hint="eastAsia"/>
        </w:rPr>
        <w:t>　　图 5： DC-DC医疗电源设备产品图片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全球不同应用医疗电源产品市场份额2025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诊断设备</w:t>
      </w:r>
      <w:r>
        <w:rPr>
          <w:rFonts w:hint="eastAsia"/>
        </w:rPr>
        <w:br/>
      </w:r>
      <w:r>
        <w:rPr>
          <w:rFonts w:hint="eastAsia"/>
        </w:rPr>
        <w:t>　　图 9： 牙科设备</w:t>
      </w:r>
      <w:r>
        <w:rPr>
          <w:rFonts w:hint="eastAsia"/>
        </w:rPr>
        <w:br/>
      </w:r>
      <w:r>
        <w:rPr>
          <w:rFonts w:hint="eastAsia"/>
        </w:rPr>
        <w:t>　　图 10： 手术设备</w:t>
      </w:r>
      <w:r>
        <w:rPr>
          <w:rFonts w:hint="eastAsia"/>
        </w:rPr>
        <w:br/>
      </w:r>
      <w:r>
        <w:rPr>
          <w:rFonts w:hint="eastAsia"/>
        </w:rPr>
        <w:t>　　图 11： 监控设备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2025年全球前五大生产商医疗电源产品市场份额</w:t>
      </w:r>
      <w:r>
        <w:rPr>
          <w:rFonts w:hint="eastAsia"/>
        </w:rPr>
        <w:br/>
      </w:r>
      <w:r>
        <w:rPr>
          <w:rFonts w:hint="eastAsia"/>
        </w:rPr>
        <w:t>　　图 14： 2025年全球医疗电源产品第一梯队、第二梯队和第三梯队厂商及市场份额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全球医疗电源产品产能、产量、产能利用率及发展趋势（2021-2032）&amp;（千件）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全球医疗电源产品产量、需求量及发展趋势（2021-2032）&amp;（千件）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全球主要地区医疗电源产品产量市场份额（2021-2032）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中国医疗电源产品产能、产量、产能利用率及发展趋势（2021-2032）&amp;（千件）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中国医疗电源产品产量、市场需求量及发展趋势（2021-2032）&amp;（千件）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全球医疗电源产品市场销售额及增长率：（2021-2032）&amp;（万元）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全球市场医疗电源产品市场规模：2021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全球市场医疗电源产品销量及增长率（2021-2032）&amp;（千件）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全球市场医疗电源产品价格趋势（2021-2032）&amp;（元/件）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全球主要地区医疗电源产品销售收入（2021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全球主要地区医疗电源产品销售收入市场份额（2021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北美市场医疗电源产品销量及增长率（2021-2032）&amp;（千件）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北美市场医疗电源产品收入及增长率（2021-2032）&amp;（万元）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欧洲市场医疗电源产品销量及增长率（2021-2032）&amp;（千件）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欧洲市场医疗电源产品收入及增长率（2021-2032）&amp;（万元）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中国市场医疗电源产品销量及增长率（2021-2032）&amp;（千件）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中国市场医疗电源产品收入及增长率（2021-2032）&amp;（万元）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日本市场医疗电源产品销量及增长率（2021-2032）&amp;（千件）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日本市场医疗电源产品收入及增长率（2021-2032）&amp;（万元）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东南亚市场医疗电源产品销量及增长率（2021-2032）&amp;（千件）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东南亚市场医疗电源产品收入及增长率（2021-2032）&amp;（万元）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印度市场医疗电源产品销量及增长率（2021-2032）&amp;（千件）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印度市场医疗电源产品收入及增长率（2021-2032）&amp;（万元）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南美市场医疗电源产品销量及增长率（2021-2032）&amp;（千件）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南美市场医疗电源产品收入及增长率（2021-2032）&amp;（万元）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中东市场医疗电源产品销量及增长率（2021-2032）&amp;（千件）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中东市场医疗电源产品收入及增长率（2021-2032）&amp;（万元）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全球不同产品类型医疗电源产品价格走势（2021-2032）&amp;（元/件）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全球不同应用医疗电源产品价格走势（2021-2032）&amp;（元/件）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医疗电源产品中国企业SWOT分析</w:t>
      </w:r>
      <w:r>
        <w:rPr>
          <w:rFonts w:hint="eastAsia"/>
        </w:rPr>
        <w:br/>
      </w:r>
      <w:r>
        <w:rPr>
          <w:rFonts w:hint="eastAsia"/>
        </w:rPr>
        <w:t>　　图 45： 医疗电源产品产业链</w:t>
      </w:r>
      <w:r>
        <w:rPr>
          <w:rFonts w:hint="eastAsia"/>
        </w:rPr>
        <w:br/>
      </w:r>
      <w:r>
        <w:rPr>
          <w:rFonts w:hint="eastAsia"/>
        </w:rPr>
        <w:t>　　图 46： 医疗电源产品行业采购模式分析</w:t>
      </w:r>
      <w:r>
        <w:rPr>
          <w:rFonts w:hint="eastAsia"/>
        </w:rPr>
        <w:br/>
      </w:r>
      <w:r>
        <w:rPr>
          <w:rFonts w:hint="eastAsia"/>
        </w:rPr>
        <w:t>　　图 47： 医疗电源产品行业生产模式</w:t>
      </w:r>
      <w:r>
        <w:rPr>
          <w:rFonts w:hint="eastAsia"/>
        </w:rPr>
        <w:br/>
      </w:r>
      <w:r>
        <w:rPr>
          <w:rFonts w:hint="eastAsia"/>
        </w:rPr>
        <w:t>　　图 48： 医疗电源产品行业销售模式分析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8a658e22f4419" w:history="1">
        <w:r>
          <w:rPr>
            <w:rStyle w:val="Hyperlink"/>
          </w:rPr>
          <w:t>全球与中国医疗电源产品行业市场调研及行业前景分析报告（2026-2032年）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8a658e22f4419" w:history="1">
        <w:r>
          <w:rPr>
            <w:rStyle w:val="Hyperlink"/>
          </w:rPr>
          <w:t>https://www.20087.com/0/86/YiLiaoDianYuanChanPinDeQianJingQuShi.html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热点：阳光电源官方网站、医疗电源产品介绍、xppower电源官方网站、医疗电源厂家、医疗产品、医疗电源和普通电源的区别、医疗电源的特殊要求、医疗电源的特殊要求、医院备用电源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8900abdec4d06" w:history="1">
      <w:r>
        <w:rPr>
          <w:rStyle w:val="Hyperlink"/>
        </w:rPr>
        <w:t>全球与中国医疗电源产品行业市场调研及行业前景分析报告（2026-2032年）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YiLiaoDianYuanChanPinDeQianJingQuShi.html" TargetMode="External" Id="Rf718a658e22f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YiLiaoDianYuanChanPinDeQianJingQuShi.html" TargetMode="External" Id="R3fd8900abdec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2026-03-04T08:34:04Z</dcterms:created>
  <dcterms:modified xsi:type="dcterms:W3CDTF">2026-03-04T09:34:04Z</dcterms:modified>
  <dc:subject>全球与中国医疗电源产品行业市场调研及行业前景分析报告（2026-2032年）</dc:subject>
  <dc:title>全球与中国医疗电源产品行业市场调研及行业前景分析报告（2026-2032年）</dc:title>
  <cp:keywords>全球与中国医疗电源产品行业市场调研及行业前景分析报告（2026-2032年）</cp:keywords>
  <dc:description>全球与中国医疗电源产品行业市场调研及行业前景分析报告（2026-2032年）</dc:description>
</cp:coreProperties>
</file>