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3728f5af40b0" w:history="1">
              <w:r>
                <w:rPr>
                  <w:rStyle w:val="Hyperlink"/>
                </w:rPr>
                <w:t>2025-2031年中国医药销售外包（CSO）市场调查研究及发展趋势分析报告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3728f5af40b0" w:history="1">
              <w:r>
                <w:rPr>
                  <w:rStyle w:val="Hyperlink"/>
                </w:rPr>
                <w:t>2025-2031年中国医药销售外包（CSO）市场调查研究及发展趋势分析报告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b3728f5af40b0" w:history="1">
                <w:r>
                  <w:rPr>
                    <w:rStyle w:val="Hyperlink"/>
                  </w:rPr>
                  <w:t>https://www.20087.com/0/26/YiYaoXiaoShouWaiBaoCSOShiChangJi.html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医药销售外包（Contract Sales Organization, CSO）作为医药行业的重要组成部分，近年来在全球范围内迅速发展。CSO通过提供专业的销售团队、市场准入策略、产品推广和客户关系管理等服务，帮助制药公司有效拓展市场，尤其是在新兴市场和专科药品领域。目前，CSO市场正经历整合与专业化，大型CSO通过并购小型公司来扩大服务范围和地域覆盖，而小型CSO则专注于特定治疗领域或地域，提供更加精细化的服务。</w:t>
      </w:r>
      <w:r>
        <w:rPr>
          <w:rFonts w:hint="eastAsia"/>
        </w:rPr>
        <w:br/>
      </w:r>
      <w:r>
        <w:rPr>
          <w:rFonts w:hint="eastAsia"/>
        </w:rPr>
        <w:t>　　未来，医药销售外包行业将更加注重数据驱动和数字化转型。随着大数据、人工智能和数字营销技术的运用，CSO将能够更精准地分析市场趋势，优化销售策略，提高销售效率。同时，合规性和透明度将成为CSO发展的关键，随着全球监管环境的收紧，CSO需要加强与制药公司的合作，共同应对不断变化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3728f5af40b0" w:history="1">
        <w:r>
          <w:rPr>
            <w:rStyle w:val="Hyperlink"/>
          </w:rPr>
          <w:t>2025-2031年中国医药销售外包（CSO）市场调查研究及发展趋势分析报告</w:t>
        </w:r>
      </w:hyperlink>
      <w:r>
        <w:rPr>
          <w:rFonts w:hint="eastAsia"/>
        </w:rPr>
        <w:t>》系统分析了医药销售外包（CSO）行业的现状，全面梳理了医药销售外包（CSO）市场需求、市场规模、产业链结构及价格体系，详细解读了医药销售外包（CSO）细分市场特点。报告结合权威数据，科学预测了医药销售外包（CSO）市场前景与发展趋势，客观分析了品牌竞争格局、市场集中度及重点企业的运营表现，并指出了医药销售外包（CSO）行业面临的机遇与风险。为医药销售外包（CSO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中国CSO行业发展综述</w:t>
      </w:r>
      <w:r>
        <w:rPr>
          <w:rFonts w:hint="eastAsia"/>
        </w:rPr>
        <w:br/>
      </w:r>
      <w:r>
        <w:rPr>
          <w:rFonts w:hint="eastAsia"/>
        </w:rPr>
        <w:t>　　1.1 CSO行业概述</w:t>
      </w:r>
      <w:r>
        <w:rPr>
          <w:rFonts w:hint="eastAsia"/>
        </w:rPr>
        <w:br/>
      </w:r>
      <w:r>
        <w:rPr>
          <w:rFonts w:hint="eastAsia"/>
        </w:rPr>
        <w:t>　　　　1.1.1 CSO行业定义</w:t>
      </w:r>
      <w:r>
        <w:rPr>
          <w:rFonts w:hint="eastAsia"/>
        </w:rPr>
        <w:br/>
      </w:r>
      <w:r>
        <w:rPr>
          <w:rFonts w:hint="eastAsia"/>
        </w:rPr>
        <w:t>　　　　1.1.2 CSO业务分析</w:t>
      </w:r>
      <w:r>
        <w:rPr>
          <w:rFonts w:hint="eastAsia"/>
        </w:rPr>
        <w:br/>
      </w:r>
      <w:r>
        <w:rPr>
          <w:rFonts w:hint="eastAsia"/>
        </w:rPr>
        <w:t>　　　　（1）CSO业务范围</w:t>
      </w:r>
      <w:r>
        <w:rPr>
          <w:rFonts w:hint="eastAsia"/>
        </w:rPr>
        <w:br/>
      </w:r>
      <w:r>
        <w:rPr>
          <w:rFonts w:hint="eastAsia"/>
        </w:rPr>
        <w:t>　　　　（2）CSO业务类别</w:t>
      </w:r>
      <w:r>
        <w:rPr>
          <w:rFonts w:hint="eastAsia"/>
        </w:rPr>
        <w:br/>
      </w:r>
      <w:r>
        <w:rPr>
          <w:rFonts w:hint="eastAsia"/>
        </w:rPr>
        <w:t>　　　　1.1.3 CSO产业链分析</w:t>
      </w:r>
      <w:r>
        <w:rPr>
          <w:rFonts w:hint="eastAsia"/>
        </w:rPr>
        <w:br/>
      </w:r>
      <w:r>
        <w:rPr>
          <w:rFonts w:hint="eastAsia"/>
        </w:rPr>
        <w:t>　　　　（1）CSO产业链概述</w:t>
      </w:r>
      <w:r>
        <w:rPr>
          <w:rFonts w:hint="eastAsia"/>
        </w:rPr>
        <w:br/>
      </w:r>
      <w:r>
        <w:rPr>
          <w:rFonts w:hint="eastAsia"/>
        </w:rPr>
        <w:t>　　　　（2）CSO上游产业分析</w:t>
      </w:r>
      <w:r>
        <w:rPr>
          <w:rFonts w:hint="eastAsia"/>
        </w:rPr>
        <w:br/>
      </w:r>
      <w:r>
        <w:rPr>
          <w:rFonts w:hint="eastAsia"/>
        </w:rPr>
        <w:t>　　　　（3）CSO下游产业分析</w:t>
      </w:r>
      <w:r>
        <w:rPr>
          <w:rFonts w:hint="eastAsia"/>
        </w:rPr>
        <w:br/>
      </w:r>
      <w:r>
        <w:rPr>
          <w:rFonts w:hint="eastAsia"/>
        </w:rPr>
        <w:t>　　1.2 CSO行业产生背景分析</w:t>
      </w:r>
      <w:r>
        <w:rPr>
          <w:rFonts w:hint="eastAsia"/>
        </w:rPr>
        <w:br/>
      </w:r>
      <w:r>
        <w:rPr>
          <w:rFonts w:hint="eastAsia"/>
        </w:rPr>
        <w:t>　　　　1.2.1 药品市场份额高度竞争， 药品利润不断压缩</w:t>
      </w:r>
      <w:r>
        <w:rPr>
          <w:rFonts w:hint="eastAsia"/>
        </w:rPr>
        <w:br/>
      </w:r>
      <w:r>
        <w:rPr>
          <w:rFonts w:hint="eastAsia"/>
        </w:rPr>
        <w:t>　　　　1.2.2 制药企业的成本控制压力增大，零售市场拓展困难</w:t>
      </w:r>
      <w:r>
        <w:rPr>
          <w:rFonts w:hint="eastAsia"/>
        </w:rPr>
        <w:br/>
      </w:r>
      <w:r>
        <w:rPr>
          <w:rFonts w:hint="eastAsia"/>
        </w:rPr>
        <w:t>　　　　1.2.3 药企自有销售队伍的产出效率降低</w:t>
      </w:r>
      <w:r>
        <w:rPr>
          <w:rFonts w:hint="eastAsia"/>
        </w:rPr>
        <w:br/>
      </w:r>
      <w:r>
        <w:rPr>
          <w:rFonts w:hint="eastAsia"/>
        </w:rPr>
        <w:t>　　　　1.2.4 医药代表流动性过快</w:t>
      </w:r>
      <w:r>
        <w:rPr>
          <w:rFonts w:hint="eastAsia"/>
        </w:rPr>
        <w:br/>
      </w:r>
      <w:r>
        <w:rPr>
          <w:rFonts w:hint="eastAsia"/>
        </w:rPr>
        <w:t>　　1.3 CSO行业发展环境分析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1.4 CSO行业发展机遇与威胁分析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全球CSO行业发展状况分析</w:t>
      </w:r>
      <w:r>
        <w:rPr>
          <w:rFonts w:hint="eastAsia"/>
        </w:rPr>
        <w:br/>
      </w:r>
      <w:r>
        <w:rPr>
          <w:rFonts w:hint="eastAsia"/>
        </w:rPr>
        <w:t>　　2.1 全球CSO行业发展现状分析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全球CSO市场规模分析</w:t>
      </w:r>
      <w:r>
        <w:rPr>
          <w:rFonts w:hint="eastAsia"/>
        </w:rPr>
        <w:br/>
      </w:r>
      <w:r>
        <w:rPr>
          <w:rFonts w:hint="eastAsia"/>
        </w:rPr>
        <w:t>　　　　2.1.2 全球CSO竞争格局分析</w:t>
      </w:r>
      <w:r>
        <w:rPr>
          <w:rFonts w:hint="eastAsia"/>
        </w:rPr>
        <w:br/>
      </w:r>
      <w:r>
        <w:rPr>
          <w:rFonts w:hint="eastAsia"/>
        </w:rPr>
        <w:t>　　　　2.1.3 全球CSO区域分布情况</w:t>
      </w:r>
      <w:r>
        <w:rPr>
          <w:rFonts w:hint="eastAsia"/>
        </w:rPr>
        <w:br/>
      </w:r>
      <w:r>
        <w:rPr>
          <w:rFonts w:hint="eastAsia"/>
        </w:rPr>
        <w:t>　　2.2 主要国家CSO行业发展分析</w:t>
      </w:r>
      <w:r>
        <w:rPr>
          <w:rFonts w:hint="eastAsia"/>
        </w:rPr>
        <w:br/>
      </w:r>
      <w:r>
        <w:rPr>
          <w:rFonts w:hint="eastAsia"/>
        </w:rPr>
        <w:t>　　　　2.2.1 欧洲CSO行业发展分析</w:t>
      </w:r>
      <w:r>
        <w:rPr>
          <w:rFonts w:hint="eastAsia"/>
        </w:rPr>
        <w:br/>
      </w:r>
      <w:r>
        <w:rPr>
          <w:rFonts w:hint="eastAsia"/>
        </w:rPr>
        <w:t>　　　　（1）欧洲CSO发展现状分析</w:t>
      </w:r>
      <w:r>
        <w:rPr>
          <w:rFonts w:hint="eastAsia"/>
        </w:rPr>
        <w:br/>
      </w:r>
      <w:r>
        <w:rPr>
          <w:rFonts w:hint="eastAsia"/>
        </w:rPr>
        <w:t>　　　　（2）欧洲CSO发展趋势分析</w:t>
      </w:r>
      <w:r>
        <w:rPr>
          <w:rFonts w:hint="eastAsia"/>
        </w:rPr>
        <w:br/>
      </w:r>
      <w:r>
        <w:rPr>
          <w:rFonts w:hint="eastAsia"/>
        </w:rPr>
        <w:t>　　　　（3）欧洲CSO发展对中国的启示</w:t>
      </w:r>
      <w:r>
        <w:rPr>
          <w:rFonts w:hint="eastAsia"/>
        </w:rPr>
        <w:br/>
      </w:r>
      <w:r>
        <w:rPr>
          <w:rFonts w:hint="eastAsia"/>
        </w:rPr>
        <w:t>　　　　2.2.2 美国CSO行业发展分析</w:t>
      </w:r>
      <w:r>
        <w:rPr>
          <w:rFonts w:hint="eastAsia"/>
        </w:rPr>
        <w:br/>
      </w:r>
      <w:r>
        <w:rPr>
          <w:rFonts w:hint="eastAsia"/>
        </w:rPr>
        <w:t>　　　　（1）美国CSO发展现状分析</w:t>
      </w:r>
      <w:r>
        <w:rPr>
          <w:rFonts w:hint="eastAsia"/>
        </w:rPr>
        <w:br/>
      </w:r>
      <w:r>
        <w:rPr>
          <w:rFonts w:hint="eastAsia"/>
        </w:rPr>
        <w:t>　　　　（2）美国CSO发展趋势分析</w:t>
      </w:r>
      <w:r>
        <w:rPr>
          <w:rFonts w:hint="eastAsia"/>
        </w:rPr>
        <w:br/>
      </w:r>
      <w:r>
        <w:rPr>
          <w:rFonts w:hint="eastAsia"/>
        </w:rPr>
        <w:t>　　　　（3）美国CSO发展对中国的启示</w:t>
      </w:r>
      <w:r>
        <w:rPr>
          <w:rFonts w:hint="eastAsia"/>
        </w:rPr>
        <w:br/>
      </w:r>
      <w:r>
        <w:rPr>
          <w:rFonts w:hint="eastAsia"/>
        </w:rPr>
        <w:t>　　　　2.2.3 日本CSO行业发展分析</w:t>
      </w:r>
      <w:r>
        <w:rPr>
          <w:rFonts w:hint="eastAsia"/>
        </w:rPr>
        <w:br/>
      </w:r>
      <w:r>
        <w:rPr>
          <w:rFonts w:hint="eastAsia"/>
        </w:rPr>
        <w:t>　　　　（1）日本CSO发展现状分析</w:t>
      </w:r>
      <w:r>
        <w:rPr>
          <w:rFonts w:hint="eastAsia"/>
        </w:rPr>
        <w:br/>
      </w:r>
      <w:r>
        <w:rPr>
          <w:rFonts w:hint="eastAsia"/>
        </w:rPr>
        <w:t>　　　　（2）日本CSO发展趋势分析</w:t>
      </w:r>
      <w:r>
        <w:rPr>
          <w:rFonts w:hint="eastAsia"/>
        </w:rPr>
        <w:br/>
      </w:r>
      <w:r>
        <w:rPr>
          <w:rFonts w:hint="eastAsia"/>
        </w:rPr>
        <w:t>　　　　（3）日本CSO发展对中国的启示</w:t>
      </w:r>
      <w:r>
        <w:rPr>
          <w:rFonts w:hint="eastAsia"/>
        </w:rPr>
        <w:br/>
      </w:r>
      <w:r>
        <w:rPr>
          <w:rFonts w:hint="eastAsia"/>
        </w:rPr>
        <w:t>　　2.3 全球CSO行业发展前景分析</w:t>
      </w:r>
      <w:r>
        <w:rPr>
          <w:rFonts w:hint="eastAsia"/>
        </w:rPr>
        <w:br/>
      </w:r>
      <w:r>
        <w:rPr>
          <w:rFonts w:hint="eastAsia"/>
        </w:rPr>
        <w:t>　　　　2.3.1 全球CSO发展趋势分析</w:t>
      </w:r>
      <w:r>
        <w:rPr>
          <w:rFonts w:hint="eastAsia"/>
        </w:rPr>
        <w:br/>
      </w:r>
      <w:r>
        <w:rPr>
          <w:rFonts w:hint="eastAsia"/>
        </w:rPr>
        <w:t>　　　　2.3.2 全球CSO市场前景预测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中国CSO行业发展状况分析</w:t>
      </w:r>
      <w:r>
        <w:rPr>
          <w:rFonts w:hint="eastAsia"/>
        </w:rPr>
        <w:br/>
      </w:r>
      <w:r>
        <w:rPr>
          <w:rFonts w:hint="eastAsia"/>
        </w:rPr>
        <w:t>　　3.1 中国CSO产业发展背景分析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中国药品终端市场规模</w:t>
      </w:r>
      <w:r>
        <w:rPr>
          <w:rFonts w:hint="eastAsia"/>
        </w:rPr>
        <w:br/>
      </w:r>
      <w:r>
        <w:rPr>
          <w:rFonts w:hint="eastAsia"/>
        </w:rPr>
        <w:t>　　　　3.1.2 中国药品终端市场结构</w:t>
      </w:r>
      <w:r>
        <w:rPr>
          <w:rFonts w:hint="eastAsia"/>
        </w:rPr>
        <w:br/>
      </w:r>
      <w:r>
        <w:rPr>
          <w:rFonts w:hint="eastAsia"/>
        </w:rPr>
        <w:t>　　　　3.1.3 中国医院终端药品规模</w:t>
      </w:r>
      <w:r>
        <w:rPr>
          <w:rFonts w:hint="eastAsia"/>
        </w:rPr>
        <w:br/>
      </w:r>
      <w:r>
        <w:rPr>
          <w:rFonts w:hint="eastAsia"/>
        </w:rPr>
        <w:t>　　　　3.1.4 中国零售终端药品规模</w:t>
      </w:r>
      <w:r>
        <w:rPr>
          <w:rFonts w:hint="eastAsia"/>
        </w:rPr>
        <w:br/>
      </w:r>
      <w:r>
        <w:rPr>
          <w:rFonts w:hint="eastAsia"/>
        </w:rPr>
        <w:t>　　3.2 中国CSO行业发展概况分析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中国CSO行业发展历程分析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中国CSO行业发展特点分析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中国CSO行业面临的问题</w:t>
      </w:r>
      <w:r>
        <w:rPr>
          <w:rFonts w:hint="eastAsia"/>
        </w:rPr>
        <w:br/>
      </w:r>
      <w:r>
        <w:rPr>
          <w:rFonts w:hint="eastAsia"/>
        </w:rPr>
        <w:t>　　3.3 中国CSO行业发展现状分析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中国CSO行业市场规模分析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中国CSO行业盈利水平分析</w:t>
      </w:r>
      <w:r>
        <w:rPr>
          <w:rFonts w:hint="eastAsia"/>
        </w:rPr>
        <w:br/>
      </w:r>
      <w:r>
        <w:rPr>
          <w:rFonts w:hint="eastAsia"/>
        </w:rPr>
        <w:t>　　3.4 中国CSO行业竞争格局分析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中国CSO行业市场竞争分析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中国CSO行业五力模型分析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CSO行业重点区域市场需求分析</w:t>
      </w:r>
      <w:r>
        <w:rPr>
          <w:rFonts w:hint="eastAsia"/>
        </w:rPr>
        <w:br/>
      </w:r>
      <w:r>
        <w:rPr>
          <w:rFonts w:hint="eastAsia"/>
        </w:rPr>
        <w:t>　　4.1 北京CSO市场需求分析</w:t>
      </w:r>
      <w:r>
        <w:rPr>
          <w:rFonts w:hint="eastAsia"/>
        </w:rPr>
        <w:br/>
      </w:r>
      <w:r>
        <w:rPr>
          <w:rFonts w:hint="eastAsia"/>
        </w:rPr>
        <w:t>　　　　4.1.1 北京CSO产业背景分析</w:t>
      </w:r>
      <w:r>
        <w:rPr>
          <w:rFonts w:hint="eastAsia"/>
        </w:rPr>
        <w:br/>
      </w:r>
      <w:r>
        <w:rPr>
          <w:rFonts w:hint="eastAsia"/>
        </w:rPr>
        <w:t>　　　　（1）北京药品终端市场规模</w:t>
      </w:r>
      <w:r>
        <w:rPr>
          <w:rFonts w:hint="eastAsia"/>
        </w:rPr>
        <w:br/>
      </w:r>
      <w:r>
        <w:rPr>
          <w:rFonts w:hint="eastAsia"/>
        </w:rPr>
        <w:t>　　　　（2）北京医疗机构发展现状</w:t>
      </w:r>
      <w:r>
        <w:rPr>
          <w:rFonts w:hint="eastAsia"/>
        </w:rPr>
        <w:br/>
      </w:r>
      <w:r>
        <w:rPr>
          <w:rFonts w:hint="eastAsia"/>
        </w:rPr>
        <w:t>　　　　（3）北京零售药店发展现状</w:t>
      </w:r>
      <w:r>
        <w:rPr>
          <w:rFonts w:hint="eastAsia"/>
        </w:rPr>
        <w:br/>
      </w:r>
      <w:r>
        <w:rPr>
          <w:rFonts w:hint="eastAsia"/>
        </w:rPr>
        <w:t>　　　　4.1.2 北京CSO行业政策规划</w:t>
      </w:r>
      <w:r>
        <w:rPr>
          <w:rFonts w:hint="eastAsia"/>
        </w:rPr>
        <w:br/>
      </w:r>
      <w:r>
        <w:rPr>
          <w:rFonts w:hint="eastAsia"/>
        </w:rPr>
        <w:t>　　　　4.1.3 北京CSO行业发展现状</w:t>
      </w:r>
      <w:r>
        <w:rPr>
          <w:rFonts w:hint="eastAsia"/>
        </w:rPr>
        <w:br/>
      </w:r>
      <w:r>
        <w:rPr>
          <w:rFonts w:hint="eastAsia"/>
        </w:rPr>
        <w:t>　　　　4.1.4 北京CSO行业市场竞争</w:t>
      </w:r>
      <w:r>
        <w:rPr>
          <w:rFonts w:hint="eastAsia"/>
        </w:rPr>
        <w:br/>
      </w:r>
      <w:r>
        <w:rPr>
          <w:rFonts w:hint="eastAsia"/>
        </w:rPr>
        <w:t>　　　　4.1.5 北京CSO行业发展优势</w:t>
      </w:r>
      <w:r>
        <w:rPr>
          <w:rFonts w:hint="eastAsia"/>
        </w:rPr>
        <w:br/>
      </w:r>
      <w:r>
        <w:rPr>
          <w:rFonts w:hint="eastAsia"/>
        </w:rPr>
        <w:t>　　　　4.1.6 北京CSO行业前景预测</w:t>
      </w:r>
      <w:r>
        <w:rPr>
          <w:rFonts w:hint="eastAsia"/>
        </w:rPr>
        <w:br/>
      </w:r>
      <w:r>
        <w:rPr>
          <w:rFonts w:hint="eastAsia"/>
        </w:rPr>
        <w:t>　　4.2 上海CSO市场需求分析</w:t>
      </w:r>
      <w:r>
        <w:rPr>
          <w:rFonts w:hint="eastAsia"/>
        </w:rPr>
        <w:br/>
      </w:r>
      <w:r>
        <w:rPr>
          <w:rFonts w:hint="eastAsia"/>
        </w:rPr>
        <w:t>　　　　4.2.1 上海CSO产业背景分析</w:t>
      </w:r>
      <w:r>
        <w:rPr>
          <w:rFonts w:hint="eastAsia"/>
        </w:rPr>
        <w:br/>
      </w:r>
      <w:r>
        <w:rPr>
          <w:rFonts w:hint="eastAsia"/>
        </w:rPr>
        <w:t>　　　　（1）上海药品终端市场规模</w:t>
      </w:r>
      <w:r>
        <w:rPr>
          <w:rFonts w:hint="eastAsia"/>
        </w:rPr>
        <w:br/>
      </w:r>
      <w:r>
        <w:rPr>
          <w:rFonts w:hint="eastAsia"/>
        </w:rPr>
        <w:t>　　　　（2）上海医疗机构发展现状</w:t>
      </w:r>
      <w:r>
        <w:rPr>
          <w:rFonts w:hint="eastAsia"/>
        </w:rPr>
        <w:br/>
      </w:r>
      <w:r>
        <w:rPr>
          <w:rFonts w:hint="eastAsia"/>
        </w:rPr>
        <w:t>　　　　（3）上海零售药店发展现状</w:t>
      </w:r>
      <w:r>
        <w:rPr>
          <w:rFonts w:hint="eastAsia"/>
        </w:rPr>
        <w:br/>
      </w:r>
      <w:r>
        <w:rPr>
          <w:rFonts w:hint="eastAsia"/>
        </w:rPr>
        <w:t>　　　　4.2.2 上海CSO行业政策规划</w:t>
      </w:r>
      <w:r>
        <w:rPr>
          <w:rFonts w:hint="eastAsia"/>
        </w:rPr>
        <w:br/>
      </w:r>
      <w:r>
        <w:rPr>
          <w:rFonts w:hint="eastAsia"/>
        </w:rPr>
        <w:t>　　　　4.2.3 上海CSO行业发展现状</w:t>
      </w:r>
      <w:r>
        <w:rPr>
          <w:rFonts w:hint="eastAsia"/>
        </w:rPr>
        <w:br/>
      </w:r>
      <w:r>
        <w:rPr>
          <w:rFonts w:hint="eastAsia"/>
        </w:rPr>
        <w:t>　　　　4.2.4 上海CSO行业市场竞争</w:t>
      </w:r>
      <w:r>
        <w:rPr>
          <w:rFonts w:hint="eastAsia"/>
        </w:rPr>
        <w:br/>
      </w:r>
      <w:r>
        <w:rPr>
          <w:rFonts w:hint="eastAsia"/>
        </w:rPr>
        <w:t>　　　　4.2.5 上海CSO行业发展优势</w:t>
      </w:r>
      <w:r>
        <w:rPr>
          <w:rFonts w:hint="eastAsia"/>
        </w:rPr>
        <w:br/>
      </w:r>
      <w:r>
        <w:rPr>
          <w:rFonts w:hint="eastAsia"/>
        </w:rPr>
        <w:t>　　　　4.2.6 上海CSO行业前景预测</w:t>
      </w:r>
      <w:r>
        <w:rPr>
          <w:rFonts w:hint="eastAsia"/>
        </w:rPr>
        <w:br/>
      </w:r>
      <w:r>
        <w:rPr>
          <w:rFonts w:hint="eastAsia"/>
        </w:rPr>
        <w:t>　　4.3 广东CSO市场需求分析</w:t>
      </w:r>
      <w:r>
        <w:rPr>
          <w:rFonts w:hint="eastAsia"/>
        </w:rPr>
        <w:br/>
      </w:r>
      <w:r>
        <w:rPr>
          <w:rFonts w:hint="eastAsia"/>
        </w:rPr>
        <w:t>　　　　4.3.1 广东CSO产业背景分析</w:t>
      </w:r>
      <w:r>
        <w:rPr>
          <w:rFonts w:hint="eastAsia"/>
        </w:rPr>
        <w:br/>
      </w:r>
      <w:r>
        <w:rPr>
          <w:rFonts w:hint="eastAsia"/>
        </w:rPr>
        <w:t>　　　　（1）广东药品终端市场规模</w:t>
      </w:r>
      <w:r>
        <w:rPr>
          <w:rFonts w:hint="eastAsia"/>
        </w:rPr>
        <w:br/>
      </w:r>
      <w:r>
        <w:rPr>
          <w:rFonts w:hint="eastAsia"/>
        </w:rPr>
        <w:t>　　　　（2）广东医疗机构发展现状</w:t>
      </w:r>
      <w:r>
        <w:rPr>
          <w:rFonts w:hint="eastAsia"/>
        </w:rPr>
        <w:br/>
      </w:r>
      <w:r>
        <w:rPr>
          <w:rFonts w:hint="eastAsia"/>
        </w:rPr>
        <w:t>　　　　（3）广东零售药店发展现状</w:t>
      </w:r>
      <w:r>
        <w:rPr>
          <w:rFonts w:hint="eastAsia"/>
        </w:rPr>
        <w:br/>
      </w:r>
      <w:r>
        <w:rPr>
          <w:rFonts w:hint="eastAsia"/>
        </w:rPr>
        <w:t>　　　　4.3.2 广东CSO行业政策规划</w:t>
      </w:r>
      <w:r>
        <w:rPr>
          <w:rFonts w:hint="eastAsia"/>
        </w:rPr>
        <w:br/>
      </w:r>
      <w:r>
        <w:rPr>
          <w:rFonts w:hint="eastAsia"/>
        </w:rPr>
        <w:t>　　　　4.3.3 广东CSO行业发展现状</w:t>
      </w:r>
      <w:r>
        <w:rPr>
          <w:rFonts w:hint="eastAsia"/>
        </w:rPr>
        <w:br/>
      </w:r>
      <w:r>
        <w:rPr>
          <w:rFonts w:hint="eastAsia"/>
        </w:rPr>
        <w:t>　　　　4.3.4 广东CSO行业市场竞争</w:t>
      </w:r>
      <w:r>
        <w:rPr>
          <w:rFonts w:hint="eastAsia"/>
        </w:rPr>
        <w:br/>
      </w:r>
      <w:r>
        <w:rPr>
          <w:rFonts w:hint="eastAsia"/>
        </w:rPr>
        <w:t>　　　　4.3.5 广东CSO行业发展优势</w:t>
      </w:r>
      <w:r>
        <w:rPr>
          <w:rFonts w:hint="eastAsia"/>
        </w:rPr>
        <w:br/>
      </w:r>
      <w:r>
        <w:rPr>
          <w:rFonts w:hint="eastAsia"/>
        </w:rPr>
        <w:t>　　　　4.3.6 广东CSO行业前景预测</w:t>
      </w:r>
      <w:r>
        <w:rPr>
          <w:rFonts w:hint="eastAsia"/>
        </w:rPr>
        <w:br/>
      </w:r>
      <w:r>
        <w:rPr>
          <w:rFonts w:hint="eastAsia"/>
        </w:rPr>
        <w:t>　　4.4 江苏CSO市场需求分析</w:t>
      </w:r>
      <w:r>
        <w:rPr>
          <w:rFonts w:hint="eastAsia"/>
        </w:rPr>
        <w:br/>
      </w:r>
      <w:r>
        <w:rPr>
          <w:rFonts w:hint="eastAsia"/>
        </w:rPr>
        <w:t>　　　　4.4.1 江苏CSO产业背景分析</w:t>
      </w:r>
      <w:r>
        <w:rPr>
          <w:rFonts w:hint="eastAsia"/>
        </w:rPr>
        <w:br/>
      </w:r>
      <w:r>
        <w:rPr>
          <w:rFonts w:hint="eastAsia"/>
        </w:rPr>
        <w:t>　　　　（1）江苏药品终端市场规模</w:t>
      </w:r>
      <w:r>
        <w:rPr>
          <w:rFonts w:hint="eastAsia"/>
        </w:rPr>
        <w:br/>
      </w:r>
      <w:r>
        <w:rPr>
          <w:rFonts w:hint="eastAsia"/>
        </w:rPr>
        <w:t>　　　　（2）江苏医疗机构发展现状</w:t>
      </w:r>
      <w:r>
        <w:rPr>
          <w:rFonts w:hint="eastAsia"/>
        </w:rPr>
        <w:br/>
      </w:r>
      <w:r>
        <w:rPr>
          <w:rFonts w:hint="eastAsia"/>
        </w:rPr>
        <w:t>　　　　（3）江苏零售药店发展现状</w:t>
      </w:r>
      <w:r>
        <w:rPr>
          <w:rFonts w:hint="eastAsia"/>
        </w:rPr>
        <w:br/>
      </w:r>
      <w:r>
        <w:rPr>
          <w:rFonts w:hint="eastAsia"/>
        </w:rPr>
        <w:t>　　　　4.4.2 江苏CSO行业政策规划</w:t>
      </w:r>
      <w:r>
        <w:rPr>
          <w:rFonts w:hint="eastAsia"/>
        </w:rPr>
        <w:br/>
      </w:r>
      <w:r>
        <w:rPr>
          <w:rFonts w:hint="eastAsia"/>
        </w:rPr>
        <w:t>　　　　4.4.3 江苏CSO行业发展现状</w:t>
      </w:r>
      <w:r>
        <w:rPr>
          <w:rFonts w:hint="eastAsia"/>
        </w:rPr>
        <w:br/>
      </w:r>
      <w:r>
        <w:rPr>
          <w:rFonts w:hint="eastAsia"/>
        </w:rPr>
        <w:t>　　　　4.4.4 江苏CSO行业市场竞争</w:t>
      </w:r>
      <w:r>
        <w:rPr>
          <w:rFonts w:hint="eastAsia"/>
        </w:rPr>
        <w:br/>
      </w:r>
      <w:r>
        <w:rPr>
          <w:rFonts w:hint="eastAsia"/>
        </w:rPr>
        <w:t>　　　　4.4.5 江苏CSO行业发展优势</w:t>
      </w:r>
      <w:r>
        <w:rPr>
          <w:rFonts w:hint="eastAsia"/>
        </w:rPr>
        <w:br/>
      </w:r>
      <w:r>
        <w:rPr>
          <w:rFonts w:hint="eastAsia"/>
        </w:rPr>
        <w:t>　　　　4.4.6 江苏CSO行业前景预测</w:t>
      </w:r>
      <w:r>
        <w:rPr>
          <w:rFonts w:hint="eastAsia"/>
        </w:rPr>
        <w:br/>
      </w:r>
      <w:r>
        <w:rPr>
          <w:rFonts w:hint="eastAsia"/>
        </w:rPr>
        <w:t>　　4.5 浙江CSO市场需求分析</w:t>
      </w:r>
      <w:r>
        <w:rPr>
          <w:rFonts w:hint="eastAsia"/>
        </w:rPr>
        <w:br/>
      </w:r>
      <w:r>
        <w:rPr>
          <w:rFonts w:hint="eastAsia"/>
        </w:rPr>
        <w:t>　　　　4.5.1 浙江CSO产业背景分析</w:t>
      </w:r>
      <w:r>
        <w:rPr>
          <w:rFonts w:hint="eastAsia"/>
        </w:rPr>
        <w:br/>
      </w:r>
      <w:r>
        <w:rPr>
          <w:rFonts w:hint="eastAsia"/>
        </w:rPr>
        <w:t>　　　　（1）浙江药品终端市场规模</w:t>
      </w:r>
      <w:r>
        <w:rPr>
          <w:rFonts w:hint="eastAsia"/>
        </w:rPr>
        <w:br/>
      </w:r>
      <w:r>
        <w:rPr>
          <w:rFonts w:hint="eastAsia"/>
        </w:rPr>
        <w:t>　　　　（2）浙江医疗机构发展现状</w:t>
      </w:r>
      <w:r>
        <w:rPr>
          <w:rFonts w:hint="eastAsia"/>
        </w:rPr>
        <w:br/>
      </w:r>
      <w:r>
        <w:rPr>
          <w:rFonts w:hint="eastAsia"/>
        </w:rPr>
        <w:t>　　　　（3）浙江零售药店发展现状</w:t>
      </w:r>
      <w:r>
        <w:rPr>
          <w:rFonts w:hint="eastAsia"/>
        </w:rPr>
        <w:br/>
      </w:r>
      <w:r>
        <w:rPr>
          <w:rFonts w:hint="eastAsia"/>
        </w:rPr>
        <w:t>　　　　4.5.2 浙江CSO行业政策规划</w:t>
      </w:r>
      <w:r>
        <w:rPr>
          <w:rFonts w:hint="eastAsia"/>
        </w:rPr>
        <w:br/>
      </w:r>
      <w:r>
        <w:rPr>
          <w:rFonts w:hint="eastAsia"/>
        </w:rPr>
        <w:t>　　　　4.5.3 浙江CSO行业发展现状</w:t>
      </w:r>
      <w:r>
        <w:rPr>
          <w:rFonts w:hint="eastAsia"/>
        </w:rPr>
        <w:br/>
      </w:r>
      <w:r>
        <w:rPr>
          <w:rFonts w:hint="eastAsia"/>
        </w:rPr>
        <w:t>　　　　4.5.4 浙江CSO行业市场竞争</w:t>
      </w:r>
      <w:r>
        <w:rPr>
          <w:rFonts w:hint="eastAsia"/>
        </w:rPr>
        <w:br/>
      </w:r>
      <w:r>
        <w:rPr>
          <w:rFonts w:hint="eastAsia"/>
        </w:rPr>
        <w:t>　　　　4.5.5 浙江CSO行业发展优势</w:t>
      </w:r>
      <w:r>
        <w:rPr>
          <w:rFonts w:hint="eastAsia"/>
        </w:rPr>
        <w:br/>
      </w:r>
      <w:r>
        <w:rPr>
          <w:rFonts w:hint="eastAsia"/>
        </w:rPr>
        <w:t>　　　　4.5.6 浙江CSO行业前景预测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中国CSO行业领先企业案例分析</w:t>
      </w:r>
      <w:r>
        <w:rPr>
          <w:rFonts w:hint="eastAsia"/>
        </w:rPr>
        <w:br/>
      </w:r>
      <w:r>
        <w:rPr>
          <w:rFonts w:hint="eastAsia"/>
        </w:rPr>
        <w:t>　　5.1 CSO行业企业发展总况</w:t>
      </w:r>
      <w:r>
        <w:rPr>
          <w:rFonts w:hint="eastAsia"/>
        </w:rPr>
        <w:br/>
      </w:r>
      <w:r>
        <w:rPr>
          <w:rFonts w:hint="eastAsia"/>
        </w:rPr>
        <w:t>　　5.2 国内CSO领先企业案例分析</w:t>
      </w:r>
      <w:r>
        <w:rPr>
          <w:rFonts w:hint="eastAsia"/>
        </w:rPr>
        <w:br/>
      </w:r>
      <w:r>
        <w:rPr>
          <w:rFonts w:hint="eastAsia"/>
        </w:rPr>
        <w:t>　　　　5.2.1 康哲药业控股有限公司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泰凌医药（集团）有限公司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江苏美安医药股份有限公司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皓月医疗系统（大连）股份有限公司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亿腾医药中国有限公司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上海的诺凡麦制药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北京红惠医药有限公司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上海信忠医药科技有限公司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上海百润医药科技有限公司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康联医药集团有限责任公司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　中国CSO行业前景预测与投资建议</w:t>
      </w:r>
      <w:r>
        <w:rPr>
          <w:rFonts w:hint="eastAsia"/>
        </w:rPr>
        <w:br/>
      </w:r>
      <w:r>
        <w:rPr>
          <w:rFonts w:hint="eastAsia"/>
        </w:rPr>
        <w:t>　　6.1 CSO行业发展前景与趋势预测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6.2 CSO行业投资潜力分析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CSO行业投资策略与建议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1：CSO产业定义</w:t>
      </w:r>
      <w:r>
        <w:rPr>
          <w:rFonts w:hint="eastAsia"/>
        </w:rPr>
        <w:br/>
      </w:r>
      <w:r>
        <w:rPr>
          <w:rFonts w:hint="eastAsia"/>
        </w:rPr>
        <w:t>　　图表 2：CSO业务类型</w:t>
      </w:r>
      <w:r>
        <w:rPr>
          <w:rFonts w:hint="eastAsia"/>
        </w:rPr>
        <w:br/>
      </w:r>
      <w:r>
        <w:rPr>
          <w:rFonts w:hint="eastAsia"/>
        </w:rPr>
        <w:t>　　图表 3：CSO产业链介绍</w:t>
      </w:r>
      <w:r>
        <w:rPr>
          <w:rFonts w:hint="eastAsia"/>
        </w:rPr>
        <w:br/>
      </w:r>
      <w:r>
        <w:rPr>
          <w:rFonts w:hint="eastAsia"/>
        </w:rPr>
        <w:t>　　图表 4：CSO产生发展的内在动力</w:t>
      </w:r>
      <w:r>
        <w:rPr>
          <w:rFonts w:hint="eastAsia"/>
        </w:rPr>
        <w:br/>
      </w:r>
      <w:r>
        <w:rPr>
          <w:rFonts w:hint="eastAsia"/>
        </w:rPr>
        <w:t>　　图表 5：截至2024年CSO行业标准汇总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6：截至2024年CSO行业相关政策汇总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7：截至2024年CSO行业发展规划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12：中国CSO行业发展机遇与威胁分析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13：2020-2025年全球医药CSO市场规模及增速（单位：亿美元，%）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14：2025年全球CSO竞争格局（单位：%）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15：2025年全球CSO区域分布（单位：%）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16：2020-2025年欧洲CSO市场规模及增速（单位：亿美元，%）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17：欧洲CSO发展对中国的启示</w:t>
      </w:r>
      <w:r>
        <w:rPr>
          <w:rFonts w:hint="eastAsia"/>
        </w:rPr>
        <w:br/>
      </w:r>
      <w:r>
        <w:rPr>
          <w:rFonts w:hint="eastAsia"/>
        </w:rPr>
        <w:t>　　图表 18：2020-2025年美国CSO市场规模及增速（单位：亿美元，%）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19：美国CSO发展对中国的启示</w:t>
      </w:r>
      <w:r>
        <w:rPr>
          <w:rFonts w:hint="eastAsia"/>
        </w:rPr>
        <w:br/>
      </w:r>
      <w:r>
        <w:rPr>
          <w:rFonts w:hint="eastAsia"/>
        </w:rPr>
        <w:t>　　图表 20：2020-2025年日本CSO市场规模及增速（单位：亿美元，%）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21：日本CSO发展对中国的启示</w:t>
      </w:r>
      <w:r>
        <w:rPr>
          <w:rFonts w:hint="eastAsia"/>
        </w:rPr>
        <w:br/>
      </w:r>
      <w:r>
        <w:rPr>
          <w:rFonts w:hint="eastAsia"/>
        </w:rPr>
        <w:t>　　图表 22：全球CSO发展趋势</w:t>
      </w:r>
      <w:r>
        <w:rPr>
          <w:rFonts w:hint="eastAsia"/>
        </w:rPr>
        <w:br/>
      </w:r>
      <w:r>
        <w:rPr>
          <w:rFonts w:hint="eastAsia"/>
        </w:rPr>
        <w:t>　　图表 23：2025-2031年全球医药CSO市场规模预测（单位：亿美元，%）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24：2020-2025年中国药品终端市场总额及增速预测（单位：亿元，%）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25：2020-2025年药品终端市场销售额及预测（单位：%）</w:t>
      </w:r>
      <w:r>
        <w:rPr>
          <w:rFonts w:hint="eastAsia"/>
        </w:rPr>
        <w:br/>
      </w:r>
      <w:r>
        <w:rPr>
          <w:rFonts w:hint="eastAsia"/>
        </w:rPr>
        <w:t>　　图表 26：2025年药品终端市场分布（单位：%）</w:t>
      </w:r>
      <w:r>
        <w:rPr>
          <w:rFonts w:hint="eastAsia"/>
        </w:rPr>
        <w:br/>
      </w:r>
      <w:r>
        <w:rPr>
          <w:rFonts w:hint="eastAsia"/>
        </w:rPr>
        <w:t>　　图表 27：2020-2025年医院用药市场规模增长趋势图（单位：亿元，%）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29：中国CSO行业发展历程</w:t>
      </w:r>
      <w:r>
        <w:rPr>
          <w:rFonts w:hint="eastAsia"/>
        </w:rPr>
        <w:br/>
      </w:r>
      <w:r>
        <w:rPr>
          <w:rFonts w:hint="eastAsia"/>
        </w:rPr>
        <w:t>　　图表 30：2025年中国CSO行业发展特点分析</w:t>
      </w:r>
      <w:r>
        <w:rPr>
          <w:rFonts w:hint="eastAsia"/>
        </w:rPr>
        <w:br/>
      </w:r>
      <w:r>
        <w:rPr>
          <w:rFonts w:hint="eastAsia"/>
        </w:rPr>
        <w:t>　　图表 31：2025年中国CSO行业面临的问题</w:t>
      </w:r>
      <w:r>
        <w:rPr>
          <w:rFonts w:hint="eastAsia"/>
        </w:rPr>
        <w:br/>
      </w:r>
      <w:r>
        <w:rPr>
          <w:rFonts w:hint="eastAsia"/>
        </w:rPr>
        <w:t>　　图表 32：2020-2025年中国医药CSO市场规模（单位：亿美元，%）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33：2020-2025年中国CSO业务结构分析</w:t>
      </w:r>
      <w:r>
        <w:rPr>
          <w:rFonts w:hint="eastAsia"/>
        </w:rPr>
        <w:br/>
      </w:r>
      <w:r>
        <w:rPr>
          <w:rFonts w:hint="eastAsia"/>
        </w:rPr>
        <w:t>　　图表 34：2025年中国CSO行业盈利水平分析</w:t>
      </w:r>
      <w:r>
        <w:rPr>
          <w:rFonts w:hint="eastAsia"/>
        </w:rPr>
        <w:br/>
      </w:r>
      <w:r>
        <w:rPr>
          <w:rFonts w:hint="eastAsia"/>
        </w:rPr>
        <w:t>　　图表 35：中国CSO竞争层次分析</w:t>
      </w:r>
      <w:r>
        <w:rPr>
          <w:rFonts w:hint="eastAsia"/>
        </w:rPr>
        <w:br/>
      </w:r>
      <w:r>
        <w:rPr>
          <w:rFonts w:hint="eastAsia"/>
        </w:rPr>
        <w:t>　　图表 36：2025年中国CSO竞争格局</w:t>
      </w:r>
      <w:r>
        <w:rPr>
          <w:rFonts w:hint="eastAsia"/>
        </w:rPr>
        <w:br/>
      </w:r>
      <w:r>
        <w:rPr>
          <w:rFonts w:hint="eastAsia"/>
        </w:rPr>
        <w:t>　　图表 37：中国CSO行业现有竞争情况</w:t>
      </w:r>
      <w:r>
        <w:rPr>
          <w:rFonts w:hint="eastAsia"/>
        </w:rPr>
        <w:br/>
      </w:r>
      <w:r>
        <w:rPr>
          <w:rFonts w:hint="eastAsia"/>
        </w:rPr>
        <w:t>　　图表 38：我国CSO行业潜在进入者威胁分析</w:t>
      </w:r>
      <w:r>
        <w:rPr>
          <w:rFonts w:hint="eastAsia"/>
        </w:rPr>
        <w:br/>
      </w:r>
      <w:r>
        <w:rPr>
          <w:rFonts w:hint="eastAsia"/>
        </w:rPr>
        <w:t>　　图表 39：我国CSO行业替代品威胁分析</w:t>
      </w:r>
      <w:r>
        <w:rPr>
          <w:rFonts w:hint="eastAsia"/>
        </w:rPr>
        <w:br/>
      </w:r>
      <w:r>
        <w:rPr>
          <w:rFonts w:hint="eastAsia"/>
        </w:rPr>
        <w:t>　　图表 40：我国CSO行业对上游供应商的议价能力分析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41：我国CSO行业对下游客户议价能力分析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42：我国CSO行业五力分析结论</w:t>
      </w:r>
      <w:r>
        <w:rPr>
          <w:rFonts w:hint="eastAsia"/>
        </w:rPr>
        <w:br/>
      </w:r>
      <w:r>
        <w:rPr>
          <w:rFonts w:hint="eastAsia"/>
        </w:rPr>
        <w:t>　　图表 43：2020-2025年北京药品终端市场规模（单位：亿元，%）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44：2020-2025年北京医疗机构发展现状（单位：家，亿元，%）</w:t>
      </w:r>
      <w:r>
        <w:rPr>
          <w:rFonts w:hint="eastAsia"/>
        </w:rPr>
        <w:br/>
      </w:r>
      <w:r>
        <w:rPr>
          <w:rFonts w:hint="eastAsia"/>
        </w:rPr>
        <w:t>　　图表 45：2020-2025年北京零售药店发展现状（单位：万家，%）</w:t>
      </w:r>
      <w:r>
        <w:rPr>
          <w:rFonts w:hint="eastAsia"/>
        </w:rPr>
        <w:br/>
      </w:r>
      <w:r>
        <w:rPr>
          <w:rFonts w:hint="eastAsia"/>
        </w:rPr>
        <w:t>　　图表 46：截至2024年北京CSO相关政策规划及影响</w:t>
      </w:r>
      <w:r>
        <w:rPr>
          <w:rFonts w:hint="eastAsia"/>
        </w:rPr>
        <w:br/>
      </w:r>
      <w:r>
        <w:rPr>
          <w:rFonts w:hint="eastAsia"/>
        </w:rPr>
        <w:t>　　图表 47：2020-2025年北京CSO市场规模增长（单位：亿元，%）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48：北京CSO主要企业</w:t>
      </w:r>
      <w:r>
        <w:rPr>
          <w:rFonts w:hint="eastAsia"/>
        </w:rPr>
        <w:br/>
      </w:r>
      <w:r>
        <w:rPr>
          <w:rFonts w:hint="eastAsia"/>
        </w:rPr>
        <w:t>　　图表 49：2025-2031年北京CSO市场容量测算（单位：亿元）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50：2020-2025年上海药品终端市场规模（单位：亿元，%）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51：2020-2025年上海医疗机构发展现状（单位：家，亿元，%）</w:t>
      </w:r>
      <w:r>
        <w:rPr>
          <w:rFonts w:hint="eastAsia"/>
        </w:rPr>
        <w:br/>
      </w:r>
      <w:r>
        <w:rPr>
          <w:rFonts w:hint="eastAsia"/>
        </w:rPr>
        <w:t>　　图表 52：2020-2025年上海零售药店发展现状（单位：万家，%）</w:t>
      </w:r>
      <w:r>
        <w:rPr>
          <w:rFonts w:hint="eastAsia"/>
        </w:rPr>
        <w:br/>
      </w:r>
      <w:r>
        <w:rPr>
          <w:rFonts w:hint="eastAsia"/>
        </w:rPr>
        <w:t>　　图表 53：截至2024年上海CSO相关政策规划及影响</w:t>
      </w:r>
      <w:r>
        <w:rPr>
          <w:rFonts w:hint="eastAsia"/>
        </w:rPr>
        <w:br/>
      </w:r>
      <w:r>
        <w:rPr>
          <w:rFonts w:hint="eastAsia"/>
        </w:rPr>
        <w:t>　　图表 54：2020-2025年上海CSO市场规模增长（单位：亿元，%）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55：上海CSO主要企业</w:t>
      </w:r>
      <w:r>
        <w:rPr>
          <w:rFonts w:hint="eastAsia"/>
        </w:rPr>
        <w:br/>
      </w:r>
      <w:r>
        <w:rPr>
          <w:rFonts w:hint="eastAsia"/>
        </w:rPr>
        <w:t>　　图表 56：2025-2031年上海CSO市场容量测算（单位：亿元）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57：2020-2025年广东药品终端市场规模（单位：亿元，%）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58：2020-2025年广东医疗机构发展现状（单位：家，亿元，%）</w:t>
      </w:r>
      <w:r>
        <w:rPr>
          <w:rFonts w:hint="eastAsia"/>
        </w:rPr>
        <w:br/>
      </w:r>
      <w:r>
        <w:rPr>
          <w:rFonts w:hint="eastAsia"/>
        </w:rPr>
        <w:t>　　图表 59：2020-2025年广东零售药店发展现状（单位：万家，%）</w:t>
      </w:r>
      <w:r>
        <w:rPr>
          <w:rFonts w:hint="eastAsia"/>
        </w:rPr>
        <w:br/>
      </w:r>
      <w:r>
        <w:rPr>
          <w:rFonts w:hint="eastAsia"/>
        </w:rPr>
        <w:t>　　图表 60：截至2024年广东CSO相关政策规划及影响</w:t>
      </w:r>
      <w:r>
        <w:rPr>
          <w:rFonts w:hint="eastAsia"/>
        </w:rPr>
        <w:br/>
      </w:r>
      <w:r>
        <w:rPr>
          <w:rFonts w:hint="eastAsia"/>
        </w:rPr>
        <w:t>　　图表 61：2020-2025年广东CSO市场规模增长（单位：亿元，%）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62：广东CSO主要企业</w:t>
      </w:r>
      <w:r>
        <w:rPr>
          <w:rFonts w:hint="eastAsia"/>
        </w:rPr>
        <w:br/>
      </w:r>
      <w:r>
        <w:rPr>
          <w:rFonts w:hint="eastAsia"/>
        </w:rPr>
        <w:t>　　图表 63：2025-2031年广东CSO市场容量测算（单位：亿元）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64：2020-2025年江苏药品终端市场规模（单位：亿元，%）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65：2020-2025年江苏医疗机构发展现状（单位：家，亿元，%）</w:t>
      </w:r>
      <w:r>
        <w:rPr>
          <w:rFonts w:hint="eastAsia"/>
        </w:rPr>
        <w:br/>
      </w:r>
      <w:r>
        <w:rPr>
          <w:rFonts w:hint="eastAsia"/>
        </w:rPr>
        <w:t>　　图表 66：2020-2025年江苏零售药店发展现状（单位：万家，%）</w:t>
      </w:r>
      <w:r>
        <w:rPr>
          <w:rFonts w:hint="eastAsia"/>
        </w:rPr>
        <w:br/>
      </w:r>
      <w:r>
        <w:rPr>
          <w:rFonts w:hint="eastAsia"/>
        </w:rPr>
        <w:t>　　图表 67：截至2024年江苏CSO相关政策规划及影响</w:t>
      </w:r>
      <w:r>
        <w:rPr>
          <w:rFonts w:hint="eastAsia"/>
        </w:rPr>
        <w:br/>
      </w:r>
      <w:r>
        <w:rPr>
          <w:rFonts w:hint="eastAsia"/>
        </w:rPr>
        <w:t>　　图表 68：2020-2025年江苏CSO市场规模增长（单位：亿元，%）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69：江苏CSO主要企业</w:t>
      </w:r>
      <w:r>
        <w:rPr>
          <w:rFonts w:hint="eastAsia"/>
        </w:rPr>
        <w:br/>
      </w:r>
      <w:r>
        <w:rPr>
          <w:rFonts w:hint="eastAsia"/>
        </w:rPr>
        <w:t>　　图表 70：2025-2031年江苏CSO市场容量测算（单位：亿元）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71：2020-2025年浙江药品终端市场规模（单位：亿元，%）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72：2020-2025年浙江医疗机构发展现状（单位：家，亿元，%）</w:t>
      </w:r>
      <w:r>
        <w:rPr>
          <w:rFonts w:hint="eastAsia"/>
        </w:rPr>
        <w:br/>
      </w:r>
      <w:r>
        <w:rPr>
          <w:rFonts w:hint="eastAsia"/>
        </w:rPr>
        <w:t>　　图表 73：2020-2025年浙江零售药店发展现状（单位：万家，%）</w:t>
      </w:r>
      <w:r>
        <w:rPr>
          <w:rFonts w:hint="eastAsia"/>
        </w:rPr>
        <w:br/>
      </w:r>
      <w:r>
        <w:rPr>
          <w:rFonts w:hint="eastAsia"/>
        </w:rPr>
        <w:t>　　图表 74：截至2024年浙江CSO相关政策规划及影响</w:t>
      </w:r>
      <w:r>
        <w:rPr>
          <w:rFonts w:hint="eastAsia"/>
        </w:rPr>
        <w:br/>
      </w:r>
      <w:r>
        <w:rPr>
          <w:rFonts w:hint="eastAsia"/>
        </w:rPr>
        <w:t>　　图表 75：2020-2025年浙江CSO市场规模增长（单位：亿元，%）</w:t>
      </w:r>
      <w:r>
        <w:rPr>
          <w:rFonts w:hint="eastAsia"/>
        </w:rPr>
        <w:br/>
      </w:r>
      <w:r>
        <w:rPr>
          <w:rFonts w:hint="eastAsia"/>
        </w:rPr>
        <w:t>　　图表 76：浙江CSO主要企业</w:t>
      </w:r>
      <w:r>
        <w:rPr>
          <w:rFonts w:hint="eastAsia"/>
        </w:rPr>
        <w:br/>
      </w:r>
      <w:r>
        <w:rPr>
          <w:rFonts w:hint="eastAsia"/>
        </w:rPr>
        <w:t>　　图表 77：2025-2031年浙江CSO市场容量测算（单位：亿元）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78：2025年中国CSO行业企业发展概况</w:t>
      </w:r>
      <w:r>
        <w:rPr>
          <w:rFonts w:hint="eastAsia"/>
        </w:rPr>
        <w:br/>
      </w:r>
      <w:r>
        <w:rPr>
          <w:rFonts w:hint="eastAsia"/>
        </w:rPr>
        <w:t>　　图表 79：康哲药业控股有限公司综合信息表</w:t>
      </w:r>
      <w:r>
        <w:rPr>
          <w:rFonts w:hint="eastAsia"/>
        </w:rPr>
        <w:br/>
      </w:r>
      <w:r>
        <w:rPr>
          <w:rFonts w:hint="eastAsia"/>
        </w:rPr>
        <w:t>　　图表 80：2020-2025年康哲药业控股有限公司主要经济指标分析（单位：万元）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81：2025年康哲药业控股有限公司主营业务收入分业务情况（单位：万元，%）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82：2020-2025年康哲药业控股有限公司盈利能力分析（单位：%）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83：2020-2025年康哲药业控股有限公司运营能力分析（单位：次）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84：2020-2025年康哲药业控股有限公司偿债能力分析（单位：倍，%）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85：2020-2025年康哲药业控股有限公司发展能力分析（单位：%）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86：2025年康哲药业控股有限公司业务结构（单位：%）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87：康哲药业控股有限公司CSO业务分析</w:t>
      </w:r>
      <w:r>
        <w:rPr>
          <w:rFonts w:hint="eastAsia"/>
        </w:rPr>
        <w:br/>
      </w:r>
      <w:r>
        <w:rPr>
          <w:rFonts w:hint="eastAsia"/>
        </w:rPr>
        <w:t>　　图表 88：2025年康哲药业控股有限公司产品销售区域分布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89：康哲药业控股有限公司优劣势分析</w:t>
      </w:r>
      <w:r>
        <w:rPr>
          <w:rFonts w:hint="eastAsia"/>
        </w:rPr>
        <w:br/>
      </w:r>
      <w:r>
        <w:rPr>
          <w:rFonts w:hint="eastAsia"/>
        </w:rPr>
        <w:t>　　图表 90：泰凌医药（集团）有限公司综合信息表</w:t>
      </w:r>
      <w:r>
        <w:rPr>
          <w:rFonts w:hint="eastAsia"/>
        </w:rPr>
        <w:br/>
      </w:r>
      <w:r>
        <w:rPr>
          <w:rFonts w:hint="eastAsia"/>
        </w:rPr>
        <w:t>　　图表 91：2020-2025年泰凌医药（集团）有限公司主要经济指标分析（单位：万元）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92：2025年泰凌医药（集团）有限公司主营业务收入分业务情况（单位：万元，%）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93：2020-2025年泰凌医药（集团）有限公司盈利能力分析（单位：%）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94：2020-2025年泰凌医药（集团）有限公司运营能力分析（单位：次）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95：2020-2025年泰凌医药（集团）有限公司偿债能力分析（单位：倍，%）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96：2020-2025年泰凌医药（集团）有限公司发展能力分析（单位：%）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97：2025年泰凌医药（集团）有限公司业务结构（单位：%）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98：泰凌医药（集团）有限公司CSO业务分析</w:t>
      </w:r>
      <w:r>
        <w:rPr>
          <w:rFonts w:hint="eastAsia"/>
        </w:rPr>
        <w:br/>
      </w:r>
      <w:r>
        <w:rPr>
          <w:rFonts w:hint="eastAsia"/>
        </w:rPr>
        <w:t>　　图表 99：2025年泰凌医药（集团）有限公司产品销售区域分布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100：泰凌医药（集团）有限公司优劣势分析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101：江苏美安医药股份有限公司综合信息表</w:t>
      </w:r>
      <w:r>
        <w:rPr>
          <w:rFonts w:hint="eastAsia"/>
        </w:rPr>
        <w:br/>
      </w:r>
      <w:r>
        <w:rPr>
          <w:rFonts w:hint="eastAsia"/>
        </w:rPr>
        <w:t>　　图表 102：2020-2025年江苏美安医药股份有限公司主要经济指标分析（单位：万元）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103：2025年江苏美安医药股份有限公司主营业务收入分业务情况（单位：万元，%）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104：2020-2025年江苏美安医药股份有限公司盈利能力分析（单位：%）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105：2020-2025年江苏美安医药股份有限公司运营能力分析（单位：次）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106：2020-2025年江苏美安医药股份有限公司偿债能力分析（单位：倍，%）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107：2020-2025年江苏美安医药股份有限公司发展能力分析（单位：%）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108：2025年江苏美安医药股份有限公司业务结构（单位：%）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109：江苏美安医药股份有限公司CSO业务分析</w:t>
      </w:r>
      <w:r>
        <w:rPr>
          <w:rFonts w:hint="eastAsia"/>
        </w:rPr>
        <w:br/>
      </w:r>
      <w:r>
        <w:rPr>
          <w:rFonts w:hint="eastAsia"/>
        </w:rPr>
        <w:t>　　图表 110：2025年江苏美安医药股份有限公司产品销售区域分布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111：江苏美安医药股份有限公司优劣势分析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112：皓月医疗系统（大连）股份有限公司综合信息表</w:t>
      </w:r>
      <w:r>
        <w:rPr>
          <w:rFonts w:hint="eastAsia"/>
        </w:rPr>
        <w:br/>
      </w:r>
      <w:r>
        <w:rPr>
          <w:rFonts w:hint="eastAsia"/>
        </w:rPr>
        <w:t>　　图表 113：2020-2025年皓月医疗系统（大连）股份有限公司主要经济指标分析（单位：万元）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114：2025年皓月医疗系统（大连）股份有限公司主营业务收入分业务情况（单位：万元，%）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115：2020-2025年皓月医疗系统（大连）股份有限公司盈利能力分析（单位：%）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116：2020-2025年皓月医疗系统（大连）股份有限公司运营能力分析（单位：次）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117：2020-2025年皓月医疗系统（大连）股份有限公司偿债能力分析（单位：倍，%）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118：2020-2025年皓月医疗系统（大连）股份有限公司发展能力分析（单位：%）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119：2025年皓月医疗系统（大连）股份有限公司业务结构（单位：%）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120：皓月医疗系统（大连）股份有限公司CSO业务分析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3728f5af40b0" w:history="1">
        <w:r>
          <w:rPr>
            <w:rStyle w:val="Hyperlink"/>
          </w:rPr>
          <w:t>2025-2031年中国医药销售外包（CSO）市场调查研究及发展趋势分析报告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b3728f5af40b0" w:history="1">
        <w:r>
          <w:rPr>
            <w:rStyle w:val="Hyperlink"/>
          </w:rPr>
          <w:t>https://www.20087.com/0/26/YiYaoXiaoShouWaiBaoCSOShiChangJi.html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热点：医药cso和代理的区别、医药销售外包CSO、什么叫医药cxo、医药销售外包服务商发展现状、首席销售官cso、医药销售外包市场是指什么、cso公司、医药销售外包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bbb74a164e2d" w:history="1">
      <w:r>
        <w:rPr>
          <w:rStyle w:val="Hyperlink"/>
        </w:rPr>
        <w:t>2025-2031年中国医药销售外包（CSO）市场调查研究及发展趋势分析报告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aoXiaoShouWaiBaoCSOShiChangJi.html" TargetMode="External" Id="R314b3728f5af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aoXiaoShouWaiBaoCSOShiChangJi.html" TargetMode="External" Id="Rf91dbbb74a1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2025-05-09T01:26:00Z</dcterms:created>
  <dcterms:modified xsi:type="dcterms:W3CDTF">2025-05-09T02:26:00Z</dcterms:modified>
  <dc:subject>2025-2031年中国医药销售外包（CSO）市场调查研究及发展趋势分析报告</dc:subject>
  <dc:title>2025-2031年中国医药销售外包（CSO）市场调查研究及发展趋势分析报告</dc:title>
  <cp:keywords>2025-2031年中国医药销售外包（CSO）市场调查研究及发展趋势分析报告</cp:keywords>
  <dc:description>2025-2031年中国医药销售外包（CSO）市场调查研究及发展趋势分析报告</dc:description>
</cp:coreProperties>
</file>