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ff6576dc04d93" w:history="1">
              <w:r>
                <w:rPr>
                  <w:rStyle w:val="Hyperlink"/>
                </w:rPr>
                <w:t>2025-2031年中国干细胞美容医疗行业发展调研与前景分析报告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ff6576dc04d93" w:history="1">
              <w:r>
                <w:rPr>
                  <w:rStyle w:val="Hyperlink"/>
                </w:rPr>
                <w:t>2025-2031年中国干细胞美容医疗行业发展调研与前景分析报告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ff6576dc04d93" w:history="1">
                <w:r>
                  <w:rPr>
                    <w:rStyle w:val="Hyperlink"/>
                  </w:rPr>
                  <w:t>https://www.20087.com/0/86/GanXiBaoMeiRongYiLiaoHangYeQianJing.html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细胞美容医疗是以干细胞或其分泌因子为核心活性成分，通过局部注射、微针导入或外敷方式，促进皮肤组织再生、改善肤质纹理与延缓衰老表征的高端医美服务。目前，干细胞美容医疗主流应用包括自体脂肪来源干细胞、脐带间充质干细胞外泌体及条件培养基提取物，作用机制聚焦于刺激胶原蛋白合成、抑制黑色素沉积与修复紫外线损伤。临床操作需在具备资质的医疗机构由专业医师执行，配合无菌环境与术后护理，确保安全性与效果可控。在抗衰老需求激增与再生医学技术突破推动下，该领域在东亚、北美及中东高端市场快速渗透。行业监管聚焦细胞来源合法性、制备过程标准化与疗效证据等级，推动建立GMP级细胞处理实验室与长期随访数据库。</w:t>
      </w:r>
      <w:r>
        <w:rPr>
          <w:rFonts w:hint="eastAsia"/>
        </w:rPr>
        <w:br/>
      </w:r>
      <w:r>
        <w:rPr>
          <w:rFonts w:hint="eastAsia"/>
        </w:rPr>
        <w:t>　　未来，干细胞美容医疗将向无细胞疗法演进、精准靶向递送与联合治疗策略深化发展。外泌体与细胞因子冻干制剂将逐步替代活细胞应用，规避伦理争议与免疫排斥风险，同时提升产品稳定性与可及性。智能微针贴片与超声促渗技术将实现活性成分在表皮-真皮交界处的精准定位释放，提升生物利用度并减少注射创伤。临床方案将结合皮肤基因检测与代谢组学分析，定制个体化因子组合与疗程规划，实现“一人一方”精准抗衰。监管体系将推动建立国际统一的外泌体纯度、活性与内毒素标准，促进行业规范化。绿色生物制造将采用无血清培养与封闭式生物反应器，降低动物源成分依赖与污染风险。最终，干细胞美容医疗将从“概念性再生疗法”升级为“循证型精准护肤体系”，全面重塑医美行业对安全、有效与可持续抗衰老解决方案的供给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ff6576dc04d93" w:history="1">
        <w:r>
          <w:rPr>
            <w:rStyle w:val="Hyperlink"/>
          </w:rPr>
          <w:t>2025-2031年中国干细胞美容医疗行业发展调研与前景分析报告</w:t>
        </w:r>
      </w:hyperlink>
      <w:r>
        <w:rPr>
          <w:rFonts w:hint="eastAsia"/>
        </w:rPr>
        <w:t>》依据国家统计局、相关行业协会及科研机构的详实数据，系统分析了干细胞美容医疗行业的产业链结构、市场规模与需求状况，并探讨了干细胞美容医疗市场价格及行业现状。报告特别关注了干细胞美容医疗行业的重点企业，对干细胞美容医疗市场竞争格局、集中度和品牌影响力进行了剖析。此外，报告对干细胞美容医疗行业的市场前景和发展趋势进行了科学预测，同时进一步细分市场，指出了干细胞美容医疗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干细胞美容医疗产业概述</w:t>
      </w:r>
      <w:r>
        <w:rPr>
          <w:rFonts w:hint="eastAsia"/>
        </w:rPr>
        <w:br/>
      </w:r>
      <w:r>
        <w:rPr>
          <w:rFonts w:hint="eastAsia"/>
        </w:rPr>
        <w:t>　　第一节 干细胞美容医疗定义与分类</w:t>
      </w:r>
      <w:r>
        <w:rPr>
          <w:rFonts w:hint="eastAsia"/>
        </w:rPr>
        <w:br/>
      </w:r>
      <w:r>
        <w:rPr>
          <w:rFonts w:hint="eastAsia"/>
        </w:rPr>
        <w:t>　　第二节 干细胞美容医疗产业链结构及关键环节剖析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干细胞美容医疗商业模式与盈利模式解析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干细胞美容医疗经济指标与行业评估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全球干细胞美容医疗市场发展综述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2019-2024年全球干细胞美容医疗市场规模及增长趋势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主要国家与地区干细胞美容医疗市场对比</w:t>
      </w:r>
      <w:r>
        <w:rPr>
          <w:rFonts w:hint="eastAsia"/>
        </w:rPr>
        <w:br/>
      </w:r>
      <w:r>
        <w:rPr>
          <w:rFonts w:hint="eastAsia"/>
        </w:rPr>
        <w:t>　　第三节 2025-2031年全球干细胞美容医疗行业发展趋势与前景预测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国际干细胞美容医疗市场发展趋势及对我国启示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二、对我国干细胞美容医疗市场的借鉴意义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中国干细胞美容医疗行业市场规模分析与预测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干细胞美容医疗市场的总体规模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一、2019-2024年干细胞美容医疗市场规模变化及趋势分析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二、2025年干细胞美容医疗行业市场规模特点</w:t>
      </w:r>
      <w:r>
        <w:rPr>
          <w:rFonts w:hint="eastAsia"/>
        </w:rPr>
        <w:br/>
      </w:r>
      <w:r>
        <w:rPr>
          <w:rFonts w:hint="eastAsia"/>
        </w:rPr>
        <w:t>　　第二节 干细胞美容医疗市场规模的构成</w:t>
      </w:r>
      <w:r>
        <w:rPr>
          <w:rFonts w:hint="eastAsia"/>
        </w:rPr>
        <w:br/>
      </w:r>
      <w:r>
        <w:rPr>
          <w:rFonts w:hint="eastAsia"/>
        </w:rPr>
        <w:t>　　　　一、干细胞美容医疗客户群体特征与偏好分析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二、不同类型干细胞美容医疗市场规模分布</w:t>
      </w:r>
      <w:r>
        <w:rPr>
          <w:rFonts w:hint="eastAsia"/>
        </w:rPr>
        <w:br/>
      </w:r>
      <w:r>
        <w:rPr>
          <w:rFonts w:hint="eastAsia"/>
        </w:rPr>
        <w:t>　　　　三、各地区干细胞美容医疗市场规模差异与特点</w:t>
      </w:r>
      <w:r>
        <w:rPr>
          <w:rFonts w:hint="eastAsia"/>
        </w:rPr>
        <w:br/>
      </w:r>
      <w:r>
        <w:rPr>
          <w:rFonts w:hint="eastAsia"/>
        </w:rPr>
        <w:t>　　第三节 干细胞美容医疗市场规模的预测与展望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一、未来几年干细胞美容医疗市场规模增长预测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2024-2025年干细胞美容医疗行业技术发展现状及趋势分析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干细胞美容医疗行业技术发展现状分析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国内外干细胞美容医疗行业技术差距分析及差距形成的主要原因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干细胞美容医疗行业技术发展方向、趋势预测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提升干细胞美容医疗行业技术能力策略建议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2019-2024年中国干细胞美容医疗行业总体发展与财务状况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2019-2024年干细胞美容医疗行业规模情况</w:t>
      </w:r>
      <w:r>
        <w:rPr>
          <w:rFonts w:hint="eastAsia"/>
        </w:rPr>
        <w:br/>
      </w:r>
      <w:r>
        <w:rPr>
          <w:rFonts w:hint="eastAsia"/>
        </w:rPr>
        <w:t>　　　　一、干细胞美容医疗行业企业数量规模</w:t>
      </w:r>
      <w:r>
        <w:rPr>
          <w:rFonts w:hint="eastAsia"/>
        </w:rPr>
        <w:br/>
      </w:r>
      <w:r>
        <w:rPr>
          <w:rFonts w:hint="eastAsia"/>
        </w:rPr>
        <w:t>　　　　二、干细胞美容医疗行业从业人员规模</w:t>
      </w:r>
      <w:r>
        <w:rPr>
          <w:rFonts w:hint="eastAsia"/>
        </w:rPr>
        <w:br/>
      </w:r>
      <w:r>
        <w:rPr>
          <w:rFonts w:hint="eastAsia"/>
        </w:rPr>
        <w:t>　　　　三、干细胞美容医疗行业市场敏感性分析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2019-2024年干细胞美容医疗行业财务能力分析</w:t>
      </w:r>
      <w:r>
        <w:rPr>
          <w:rFonts w:hint="eastAsia"/>
        </w:rPr>
        <w:br/>
      </w:r>
      <w:r>
        <w:rPr>
          <w:rFonts w:hint="eastAsia"/>
        </w:rPr>
        <w:t>　　　　一、干细胞美容医疗行业盈利能力</w:t>
      </w:r>
      <w:r>
        <w:rPr>
          <w:rFonts w:hint="eastAsia"/>
        </w:rPr>
        <w:br/>
      </w:r>
      <w:r>
        <w:rPr>
          <w:rFonts w:hint="eastAsia"/>
        </w:rPr>
        <w:t>　　　　二、干细胞美容医疗行业偿债能力</w:t>
      </w:r>
      <w:r>
        <w:rPr>
          <w:rFonts w:hint="eastAsia"/>
        </w:rPr>
        <w:br/>
      </w:r>
      <w:r>
        <w:rPr>
          <w:rFonts w:hint="eastAsia"/>
        </w:rPr>
        <w:t>　　　　三、干细胞美容医疗行业营运能力</w:t>
      </w:r>
      <w:r>
        <w:rPr>
          <w:rFonts w:hint="eastAsia"/>
        </w:rPr>
        <w:br/>
      </w:r>
      <w:r>
        <w:rPr>
          <w:rFonts w:hint="eastAsia"/>
        </w:rPr>
        <w:t>　　　　四、干细胞美容医疗行业发展能力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中国干细胞美容医疗行业细分市场调研与机会挖掘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干细胞美容医疗细分市场（一）市场调研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干细胞美容医疗细分市场（二）市场调研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中国干细胞美容医疗行业区域市场调研分析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2019-2024年中国干细胞美容医疗行业重点区域调研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一、重点地区（一）干细胞美容医疗市场规模与特点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二、重点地区（二）干细胞美容医疗市场规模及特点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三、重点地区（三）干细胞美容医疗市场规模及特点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四、重点地区（四）干细胞美容医疗市场规模及特点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不同区域干细胞美容医疗市场的对比与启示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二、干细胞美容医疗市场拓展策略与建议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中国干细胞美容医疗行业的营销渠道与客户分析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干细胞美容医疗行业渠道分析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二、各类渠道对干细胞美容医疗行业的影响</w:t>
      </w:r>
      <w:r>
        <w:rPr>
          <w:rFonts w:hint="eastAsia"/>
        </w:rPr>
        <w:br/>
      </w:r>
      <w:r>
        <w:rPr>
          <w:rFonts w:hint="eastAsia"/>
        </w:rPr>
        <w:t>　　　　三、主要干细胞美容医疗企业渠道策略研究</w:t>
      </w:r>
      <w:r>
        <w:rPr>
          <w:rFonts w:hint="eastAsia"/>
        </w:rPr>
        <w:br/>
      </w:r>
      <w:r>
        <w:rPr>
          <w:rFonts w:hint="eastAsia"/>
        </w:rPr>
        <w:t>　　第二节 干细胞美容医疗行业客户分析与定位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中国干细胞美容医疗行业竞争格局及策略选择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干细胞美容医疗行业总体市场竞争状况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一、干细胞美容医疗行业竞争结构分析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二、干细胞美容医疗企业竞争格局与集中度评估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三、干细胞美容医疗行业SWOT分析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干细胞美容医疗行业重点企业调研分析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干细胞美容医疗企业发展策略分析</w:t>
      </w:r>
      <w:r>
        <w:rPr>
          <w:rFonts w:hint="eastAsia"/>
        </w:rPr>
        <w:br/>
      </w:r>
      <w:r>
        <w:rPr>
          <w:rFonts w:hint="eastAsia"/>
        </w:rPr>
        <w:t>　　第一节 干细胞美容医疗市场与销售策略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干细胞美容医疗品牌战略思考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中国干细胞美容医疗行业发展环境分析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二、干细胞美容医疗行业主管部门、监管体制及相关政策法规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3、干细胞美容医疗行业的主要法律、法规和政策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4、2025年干细胞美容医疗行业法律法规和政策对行业的影响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二、干细胞美容医疗消费者需求分析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一、干细胞美容医疗技术的应用与创新</w:t>
      </w:r>
      <w:r>
        <w:rPr>
          <w:rFonts w:hint="eastAsia"/>
        </w:rPr>
        <w:br/>
      </w:r>
      <w:r>
        <w:rPr>
          <w:rFonts w:hint="eastAsia"/>
        </w:rPr>
        <w:t>　　　　二、干细胞美容医疗行业发展的技术趋势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2025-2031年干细胞美容医疗行业展趋势预测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2025-2031年干细胞美容医疗市场发展前景分析</w:t>
      </w:r>
      <w:r>
        <w:rPr>
          <w:rFonts w:hint="eastAsia"/>
        </w:rPr>
        <w:br/>
      </w:r>
      <w:r>
        <w:rPr>
          <w:rFonts w:hint="eastAsia"/>
        </w:rPr>
        <w:t>　　　　一、干细胞美容医疗市场发展潜力</w:t>
      </w:r>
      <w:r>
        <w:rPr>
          <w:rFonts w:hint="eastAsia"/>
        </w:rPr>
        <w:br/>
      </w:r>
      <w:r>
        <w:rPr>
          <w:rFonts w:hint="eastAsia"/>
        </w:rPr>
        <w:t>　　　　二、干细胞美容医疗市场前景分析</w:t>
      </w:r>
      <w:r>
        <w:rPr>
          <w:rFonts w:hint="eastAsia"/>
        </w:rPr>
        <w:br/>
      </w:r>
      <w:r>
        <w:rPr>
          <w:rFonts w:hint="eastAsia"/>
        </w:rPr>
        <w:t>　　　　三、干细胞美容医疗细分行业发展前景分析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2025-2031年干细胞美容医疗发展趋势预测</w:t>
      </w:r>
      <w:r>
        <w:rPr>
          <w:rFonts w:hint="eastAsia"/>
        </w:rPr>
        <w:br/>
      </w:r>
      <w:r>
        <w:rPr>
          <w:rFonts w:hint="eastAsia"/>
        </w:rPr>
        <w:t>　　　　一、干细胞美容医疗发展趋势预测</w:t>
      </w:r>
      <w:r>
        <w:rPr>
          <w:rFonts w:hint="eastAsia"/>
        </w:rPr>
        <w:br/>
      </w:r>
      <w:r>
        <w:rPr>
          <w:rFonts w:hint="eastAsia"/>
        </w:rPr>
        <w:t>　　　　二、干细胞美容医疗市场规模预测</w:t>
      </w:r>
      <w:r>
        <w:rPr>
          <w:rFonts w:hint="eastAsia"/>
        </w:rPr>
        <w:br/>
      </w:r>
      <w:r>
        <w:rPr>
          <w:rFonts w:hint="eastAsia"/>
        </w:rPr>
        <w:t>　　　　三、干细胞美容医疗细分市场发展趋势预测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未来干细胞美容医疗行业挑战与机遇探讨</w:t>
      </w:r>
      <w:r>
        <w:rPr>
          <w:rFonts w:hint="eastAsia"/>
        </w:rPr>
        <w:br/>
      </w:r>
      <w:r>
        <w:rPr>
          <w:rFonts w:hint="eastAsia"/>
        </w:rPr>
        <w:t>　　　　一、干细胞美容医疗行业挑战</w:t>
      </w:r>
      <w:r>
        <w:rPr>
          <w:rFonts w:hint="eastAsia"/>
        </w:rPr>
        <w:br/>
      </w:r>
      <w:r>
        <w:rPr>
          <w:rFonts w:hint="eastAsia"/>
        </w:rPr>
        <w:t>　　　　二、干细胞美容医疗行业机遇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干细胞美容医疗行业研究结论及建议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对干细胞美容医疗行业发展的建议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中-智林－对干细胞美容医疗企业和投资者的建议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干细胞美容医疗介绍</w:t>
      </w:r>
      <w:r>
        <w:rPr>
          <w:rFonts w:hint="eastAsia"/>
        </w:rPr>
        <w:br/>
      </w:r>
      <w:r>
        <w:rPr>
          <w:rFonts w:hint="eastAsia"/>
        </w:rPr>
        <w:t>　　图表 干细胞美容医疗图片</w:t>
      </w:r>
      <w:r>
        <w:rPr>
          <w:rFonts w:hint="eastAsia"/>
        </w:rPr>
        <w:br/>
      </w:r>
      <w:r>
        <w:rPr>
          <w:rFonts w:hint="eastAsia"/>
        </w:rPr>
        <w:t>　　图表 干细胞美容医疗产业链调研</w:t>
      </w:r>
      <w:r>
        <w:rPr>
          <w:rFonts w:hint="eastAsia"/>
        </w:rPr>
        <w:br/>
      </w:r>
      <w:r>
        <w:rPr>
          <w:rFonts w:hint="eastAsia"/>
        </w:rPr>
        <w:t>　　图表 干细胞美容医疗行业特点</w:t>
      </w:r>
      <w:r>
        <w:rPr>
          <w:rFonts w:hint="eastAsia"/>
        </w:rPr>
        <w:br/>
      </w:r>
      <w:r>
        <w:rPr>
          <w:rFonts w:hint="eastAsia"/>
        </w:rPr>
        <w:t>　　图表 干细胞美容医疗政策</w:t>
      </w:r>
      <w:r>
        <w:rPr>
          <w:rFonts w:hint="eastAsia"/>
        </w:rPr>
        <w:br/>
      </w:r>
      <w:r>
        <w:rPr>
          <w:rFonts w:hint="eastAsia"/>
        </w:rPr>
        <w:t>　　图表 干细胞美容医疗技术 标准</w:t>
      </w:r>
      <w:r>
        <w:rPr>
          <w:rFonts w:hint="eastAsia"/>
        </w:rPr>
        <w:br/>
      </w:r>
      <w:r>
        <w:rPr>
          <w:rFonts w:hint="eastAsia"/>
        </w:rPr>
        <w:t>　　图表 干细胞美容医疗最新消息 动态</w:t>
      </w:r>
      <w:r>
        <w:rPr>
          <w:rFonts w:hint="eastAsia"/>
        </w:rPr>
        <w:br/>
      </w:r>
      <w:r>
        <w:rPr>
          <w:rFonts w:hint="eastAsia"/>
        </w:rPr>
        <w:t>　　图表 干细胞美容医疗行业现状</w:t>
      </w:r>
      <w:r>
        <w:rPr>
          <w:rFonts w:hint="eastAsia"/>
        </w:rPr>
        <w:br/>
      </w:r>
      <w:r>
        <w:rPr>
          <w:rFonts w:hint="eastAsia"/>
        </w:rPr>
        <w:t>　　图表 2019-2024年干细胞美容医疗行业市场容量统计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2019-2024年中国干细胞美容医疗市场规模情况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2019-2024年中国干细胞美容医疗销售统计</w:t>
      </w:r>
      <w:r>
        <w:rPr>
          <w:rFonts w:hint="eastAsia"/>
        </w:rPr>
        <w:br/>
      </w:r>
      <w:r>
        <w:rPr>
          <w:rFonts w:hint="eastAsia"/>
        </w:rPr>
        <w:t>　　图表 2019-2024年中国干细胞美容医疗利润总额</w:t>
      </w:r>
      <w:r>
        <w:rPr>
          <w:rFonts w:hint="eastAsia"/>
        </w:rPr>
        <w:br/>
      </w:r>
      <w:r>
        <w:rPr>
          <w:rFonts w:hint="eastAsia"/>
        </w:rPr>
        <w:t>　　图表 2019-2024年中国干细胞美容医疗企业数量统计</w:t>
      </w:r>
      <w:r>
        <w:rPr>
          <w:rFonts w:hint="eastAsia"/>
        </w:rPr>
        <w:br/>
      </w:r>
      <w:r>
        <w:rPr>
          <w:rFonts w:hint="eastAsia"/>
        </w:rPr>
        <w:t>　　图表 2024年干细胞美容医疗成本和利润分析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2019-2024年中国干细胞美容医疗行业经营效益分析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2019-2024年中国干细胞美容医疗行业发展能力分析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2019-2024年中国干细胞美容医疗行业盈利能力分析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2019-2024年中国干细胞美容医疗行业运营能力分析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2019-2024年中国干细胞美容医疗行业偿债能力分析</w:t>
      </w:r>
      <w:r>
        <w:rPr>
          <w:rFonts w:hint="eastAsia"/>
        </w:rPr>
        <w:br/>
      </w:r>
      <w:r>
        <w:rPr>
          <w:rFonts w:hint="eastAsia"/>
        </w:rPr>
        <w:t>　　图表 干细胞美容医疗品牌分析</w:t>
      </w:r>
      <w:r>
        <w:rPr>
          <w:rFonts w:hint="eastAsia"/>
        </w:rPr>
        <w:br/>
      </w:r>
      <w:r>
        <w:rPr>
          <w:rFonts w:hint="eastAsia"/>
        </w:rPr>
        <w:t>　　图表 **地区干细胞美容医疗市场规模</w:t>
      </w:r>
      <w:r>
        <w:rPr>
          <w:rFonts w:hint="eastAsia"/>
        </w:rPr>
        <w:br/>
      </w:r>
      <w:r>
        <w:rPr>
          <w:rFonts w:hint="eastAsia"/>
        </w:rPr>
        <w:t>　　图表 **地区干细胞美容医疗行业市场需求</w:t>
      </w:r>
      <w:r>
        <w:rPr>
          <w:rFonts w:hint="eastAsia"/>
        </w:rPr>
        <w:br/>
      </w:r>
      <w:r>
        <w:rPr>
          <w:rFonts w:hint="eastAsia"/>
        </w:rPr>
        <w:t>　　图表 **地区干细胞美容医疗市场调研</w:t>
      </w:r>
      <w:r>
        <w:rPr>
          <w:rFonts w:hint="eastAsia"/>
        </w:rPr>
        <w:br/>
      </w:r>
      <w:r>
        <w:rPr>
          <w:rFonts w:hint="eastAsia"/>
        </w:rPr>
        <w:t>　　图表 **地区干细胞美容医疗行业市场需求分析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**地区干细胞美容医疗市场规模</w:t>
      </w:r>
      <w:r>
        <w:rPr>
          <w:rFonts w:hint="eastAsia"/>
        </w:rPr>
        <w:br/>
      </w:r>
      <w:r>
        <w:rPr>
          <w:rFonts w:hint="eastAsia"/>
        </w:rPr>
        <w:t>　　图表 **地区干细胞美容医疗行业市场需求</w:t>
      </w:r>
      <w:r>
        <w:rPr>
          <w:rFonts w:hint="eastAsia"/>
        </w:rPr>
        <w:br/>
      </w:r>
      <w:r>
        <w:rPr>
          <w:rFonts w:hint="eastAsia"/>
        </w:rPr>
        <w:t>　　图表 **地区干细胞美容医疗市场调研</w:t>
      </w:r>
      <w:r>
        <w:rPr>
          <w:rFonts w:hint="eastAsia"/>
        </w:rPr>
        <w:br/>
      </w:r>
      <w:r>
        <w:rPr>
          <w:rFonts w:hint="eastAsia"/>
        </w:rPr>
        <w:t>　　图表 **地区干细胞美容医疗市场需求分析</w:t>
      </w:r>
      <w:r>
        <w:rPr>
          <w:rFonts w:hint="eastAsia"/>
        </w:rPr>
        <w:br/>
      </w:r>
      <w:r>
        <w:rPr>
          <w:rFonts w:hint="eastAsia"/>
        </w:rPr>
        <w:t>　　图表 干细胞美容医疗上游发展</w:t>
      </w:r>
      <w:r>
        <w:rPr>
          <w:rFonts w:hint="eastAsia"/>
        </w:rPr>
        <w:br/>
      </w:r>
      <w:r>
        <w:rPr>
          <w:rFonts w:hint="eastAsia"/>
        </w:rPr>
        <w:t>　　图表 干细胞美容医疗下游发展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干细胞美容医疗企业（一）概况</w:t>
      </w:r>
      <w:r>
        <w:rPr>
          <w:rFonts w:hint="eastAsia"/>
        </w:rPr>
        <w:br/>
      </w:r>
      <w:r>
        <w:rPr>
          <w:rFonts w:hint="eastAsia"/>
        </w:rPr>
        <w:t>　　图表 企业干细胞美容医疗业务</w:t>
      </w:r>
      <w:r>
        <w:rPr>
          <w:rFonts w:hint="eastAsia"/>
        </w:rPr>
        <w:br/>
      </w:r>
      <w:r>
        <w:rPr>
          <w:rFonts w:hint="eastAsia"/>
        </w:rPr>
        <w:t>　　图表 干细胞美容医疗企业（一）经营情况分析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干细胞美容医疗企业（一）盈利能力情况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干细胞美容医疗企业（一）偿债能力情况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干细胞美容医疗企业（一）运营能力情况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干细胞美容医疗企业（一）成长能力情况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干细胞美容医疗企业（二）简介</w:t>
      </w:r>
      <w:r>
        <w:rPr>
          <w:rFonts w:hint="eastAsia"/>
        </w:rPr>
        <w:br/>
      </w:r>
      <w:r>
        <w:rPr>
          <w:rFonts w:hint="eastAsia"/>
        </w:rPr>
        <w:t>　　图表 企业干细胞美容医疗业务</w:t>
      </w:r>
      <w:r>
        <w:rPr>
          <w:rFonts w:hint="eastAsia"/>
        </w:rPr>
        <w:br/>
      </w:r>
      <w:r>
        <w:rPr>
          <w:rFonts w:hint="eastAsia"/>
        </w:rPr>
        <w:t>　　图表 干细胞美容医疗企业（二）经营情况分析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干细胞美容医疗企业（二）盈利能力情况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干细胞美容医疗企业（二）偿债能力情况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干细胞美容医疗企业（二）运营能力情况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干细胞美容医疗企业（二）成长能力情况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干细胞美容医疗企业（三）概况</w:t>
      </w:r>
      <w:r>
        <w:rPr>
          <w:rFonts w:hint="eastAsia"/>
        </w:rPr>
        <w:br/>
      </w:r>
      <w:r>
        <w:rPr>
          <w:rFonts w:hint="eastAsia"/>
        </w:rPr>
        <w:t>　　图表 企业干细胞美容医疗业务</w:t>
      </w:r>
      <w:r>
        <w:rPr>
          <w:rFonts w:hint="eastAsia"/>
        </w:rPr>
        <w:br/>
      </w:r>
      <w:r>
        <w:rPr>
          <w:rFonts w:hint="eastAsia"/>
        </w:rPr>
        <w:t>　　图表 干细胞美容医疗企业（三）经营情况分析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干细胞美容医疗企业（三）盈利能力情况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干细胞美容医疗企业（三）偿债能力情况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干细胞美容医疗企业（三）运营能力情况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干细胞美容医疗企业（三）成长能力情况</w:t>
      </w:r>
      <w:r>
        <w:rPr>
          <w:rFonts w:hint="eastAsia"/>
        </w:rPr>
        <w:br/>
      </w:r>
      <w:r>
        <w:rPr>
          <w:rFonts w:hint="eastAsia"/>
        </w:rPr>
        <w:t>　　图表 干细胞美容医疗企业（四）简介</w:t>
      </w:r>
      <w:r>
        <w:rPr>
          <w:rFonts w:hint="eastAsia"/>
        </w:rPr>
        <w:br/>
      </w:r>
      <w:r>
        <w:rPr>
          <w:rFonts w:hint="eastAsia"/>
        </w:rPr>
        <w:t>　　图表 企业干细胞美容医疗业务</w:t>
      </w:r>
      <w:r>
        <w:rPr>
          <w:rFonts w:hint="eastAsia"/>
        </w:rPr>
        <w:br/>
      </w:r>
      <w:r>
        <w:rPr>
          <w:rFonts w:hint="eastAsia"/>
        </w:rPr>
        <w:t>　　图表 干细胞美容医疗企业（四）经营情况分析</w:t>
      </w:r>
      <w:r>
        <w:rPr>
          <w:rFonts w:hint="eastAsia"/>
        </w:rPr>
        <w:br/>
      </w:r>
      <w:r>
        <w:rPr>
          <w:rFonts w:hint="eastAsia"/>
        </w:rPr>
        <w:t>　　图表 干细胞美容医疗企业（四）盈利能力情况</w:t>
      </w:r>
      <w:r>
        <w:rPr>
          <w:rFonts w:hint="eastAsia"/>
        </w:rPr>
        <w:br/>
      </w:r>
      <w:r>
        <w:rPr>
          <w:rFonts w:hint="eastAsia"/>
        </w:rPr>
        <w:t>　　图表 干细胞美容医疗企业（四）偿债能力情况</w:t>
      </w:r>
      <w:r>
        <w:rPr>
          <w:rFonts w:hint="eastAsia"/>
        </w:rPr>
        <w:br/>
      </w:r>
      <w:r>
        <w:rPr>
          <w:rFonts w:hint="eastAsia"/>
        </w:rPr>
        <w:t>　　图表 干细胞美容医疗企业（四）运营能力情况</w:t>
      </w:r>
      <w:r>
        <w:rPr>
          <w:rFonts w:hint="eastAsia"/>
        </w:rPr>
        <w:br/>
      </w:r>
      <w:r>
        <w:rPr>
          <w:rFonts w:hint="eastAsia"/>
        </w:rPr>
        <w:t>　　图表 干细胞美容医疗企业（四）成长能力情况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干细胞美容医疗投资、并购情况</w:t>
      </w:r>
      <w:r>
        <w:rPr>
          <w:rFonts w:hint="eastAsia"/>
        </w:rPr>
        <w:br/>
      </w:r>
      <w:r>
        <w:rPr>
          <w:rFonts w:hint="eastAsia"/>
        </w:rPr>
        <w:t>　　图表 干细胞美容医疗优势</w:t>
      </w:r>
      <w:r>
        <w:rPr>
          <w:rFonts w:hint="eastAsia"/>
        </w:rPr>
        <w:br/>
      </w:r>
      <w:r>
        <w:rPr>
          <w:rFonts w:hint="eastAsia"/>
        </w:rPr>
        <w:t>　　图表 干细胞美容医疗劣势</w:t>
      </w:r>
      <w:r>
        <w:rPr>
          <w:rFonts w:hint="eastAsia"/>
        </w:rPr>
        <w:br/>
      </w:r>
      <w:r>
        <w:rPr>
          <w:rFonts w:hint="eastAsia"/>
        </w:rPr>
        <w:t>　　图表 干细胞美容医疗机会</w:t>
      </w:r>
      <w:r>
        <w:rPr>
          <w:rFonts w:hint="eastAsia"/>
        </w:rPr>
        <w:br/>
      </w:r>
      <w:r>
        <w:rPr>
          <w:rFonts w:hint="eastAsia"/>
        </w:rPr>
        <w:t>　　图表 干细胞美容医疗威胁</w:t>
      </w:r>
      <w:r>
        <w:rPr>
          <w:rFonts w:hint="eastAsia"/>
        </w:rPr>
        <w:br/>
      </w:r>
      <w:r>
        <w:rPr>
          <w:rFonts w:hint="eastAsia"/>
        </w:rPr>
        <w:t>　　图表 进入干细胞美容医疗行业壁垒</w:t>
      </w:r>
      <w:r>
        <w:rPr>
          <w:rFonts w:hint="eastAsia"/>
        </w:rPr>
        <w:br/>
      </w:r>
      <w:r>
        <w:rPr>
          <w:rFonts w:hint="eastAsia"/>
        </w:rPr>
        <w:t>　　图表 干细胞美容医疗发展有利因素</w:t>
      </w:r>
      <w:r>
        <w:rPr>
          <w:rFonts w:hint="eastAsia"/>
        </w:rPr>
        <w:br/>
      </w:r>
      <w:r>
        <w:rPr>
          <w:rFonts w:hint="eastAsia"/>
        </w:rPr>
        <w:t>　　图表 干细胞美容医疗发展不利因素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2025-2031年中国干细胞美容医疗行业信息化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2025-2031年中国干细胞美容医疗行业市场容量预测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2025-2031年中国干细胞美容医疗行业市场规模预测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2025-2031年中国干细胞美容医疗行业风险</w:t>
      </w:r>
      <w:r>
        <w:rPr>
          <w:rFonts w:hint="eastAsia"/>
        </w:rPr>
        <w:br/>
      </w:r>
      <w:r>
        <w:rPr>
          <w:rFonts w:hint="eastAsia"/>
        </w:rPr>
        <w:t>　　图表 2025-2031年中国干细胞美容医疗市场前景分析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2025-2031年中国干细胞美容医疗发展趋势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ff6576dc04d93" w:history="1">
        <w:r>
          <w:rPr>
            <w:rStyle w:val="Hyperlink"/>
          </w:rPr>
          <w:t>2025-2031年中国干细胞美容医疗行业发展调研与前景分析报告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ff6576dc04d93" w:history="1">
        <w:r>
          <w:rPr>
            <w:rStyle w:val="Hyperlink"/>
          </w:rPr>
          <w:t>https://www.20087.com/0/86/GanXiBaoMeiRongYiLiaoHangYeQianJing.html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热点：干细胞、干细胞美容机构、干细胞美容价格表、干细胞美容骗局:世界在试验、美容院做干细胞有效果吗、干细胞美容最新政策、美容干细胞多少钱一针、干细胞美容的真实案例、干细胞美容的危害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66ad86b1147ca" w:history="1">
      <w:r>
        <w:rPr>
          <w:rStyle w:val="Hyperlink"/>
        </w:rPr>
        <w:t>2025-2031年中国干细胞美容医疗行业发展调研与前景分析报告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GanXiBaoMeiRongYiLiaoHangYeQianJing.html" TargetMode="External" Id="R2ceff6576dc0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GanXiBaoMeiRongYiLiaoHangYeQianJing.html" TargetMode="External" Id="R85266ad86b11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2025-09-07T01:56:25Z</dcterms:created>
  <dcterms:modified xsi:type="dcterms:W3CDTF">2025-09-07T02:56:25Z</dcterms:modified>
  <dc:subject>2025-2031年中国干细胞美容医疗行业发展调研与前景分析报告</dc:subject>
  <dc:title>2025-2031年中国干细胞美容医疗行业发展调研与前景分析报告</dc:title>
  <cp:keywords>2025-2031年中国干细胞美容医疗行业发展调研与前景分析报告</cp:keywords>
  <dc:description>2025-2031年中国干细胞美容医疗行业发展调研与前景分析报告</dc:description>
</cp:coreProperties>
</file>