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b8a007f6154d89" w:history="1">
              <w:r>
                <w:rPr>
                  <w:rStyle w:val="Hyperlink"/>
                </w:rPr>
                <w:t>2024-2030年中国引流瓶行业现状全面调研及发展趋势预测报告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b8a007f6154d89" w:history="1">
              <w:r>
                <w:rPr>
                  <w:rStyle w:val="Hyperlink"/>
                </w:rPr>
                <w:t>2024-2030年中国引流瓶行业现状全面调研及发展趋势预测报告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b8a007f6154d89" w:history="1">
                <w:r>
                  <w:rPr>
                    <w:rStyle w:val="Hyperlink"/>
                  </w:rPr>
                  <w:t>https://www.20087.com/0/26/YinLiuPingFaZhanQuShiYuCe.html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引流瓶作为医疗手术后或重症监护中收集、测量体液的重要医疗器械，目前在医院各科室广泛使用。其发展现状体现在功能集成化与使用便利性的提升。现代引流瓶通常具备容量刻度清晰、排气流畅、防逆流设计等特点，并可搭配各种导管、接头，适用于胸腔、腹腔、尿路等各种引流需求。部分高端产品还集成了电子监测系统，能实时显示引流液量、流速等数据，甚至具备警报功能，以提高临床护理效率与患者安全性。</w:t>
      </w:r>
      <w:r>
        <w:rPr>
          <w:rFonts w:hint="eastAsia"/>
        </w:rPr>
        <w:br/>
      </w:r>
      <w:r>
        <w:rPr>
          <w:rFonts w:hint="eastAsia"/>
        </w:rPr>
        <w:t>　　未来引流瓶市场将紧密跟随医疗技术进步与患者安全需求的变化。市场调研网认为，随着微创手术、快速康复理念的推广，一次性、便携式、轻量化引流瓶将更受欢迎，以减少感染风险、方便患者活动。智能化趋势将进一步加强，引流瓶可能集成无线传输、远程监控功能，将引流数据自动上传至医疗信息系统，支持远程监测与数据分析。此外，抗菌、抗凝血材料的应用，以及防堵、防倒流等新型结构设计，将有助于提升引流系统的整体性能与患者舒适度。随着精准医疗的发展，个性化、定制化的引流解决方案也可能成为未来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b8a007f6154d89" w:history="1">
        <w:r>
          <w:rPr>
            <w:rStyle w:val="Hyperlink"/>
          </w:rPr>
          <w:t>2024-2030年中国引流瓶行业现状全面调研及发展趋势预测报告</w:t>
        </w:r>
      </w:hyperlink>
      <w:r>
        <w:rPr>
          <w:rFonts w:hint="eastAsia"/>
        </w:rPr>
        <w:t>》基于国家统计局及相关行业协会的详实数据，结合国内外引流瓶行业研究资料及深入市场调研，系统分析了引流瓶行业的市场规模、市场需求及产业链现状。报告重点探讨了引流瓶行业整体运行情况及细分领域特点，科学预测了引流瓶市场前景与发展趋势，揭示了引流瓶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b8a007f6154d89" w:history="1">
        <w:r>
          <w:rPr>
            <w:rStyle w:val="Hyperlink"/>
          </w:rPr>
          <w:t>2024-2030年中国引流瓶行业现状全面调研及发展趋势预测报告</w:t>
        </w:r>
      </w:hyperlink>
      <w:r>
        <w:rPr>
          <w:rFonts w:hint="eastAsia"/>
        </w:rPr>
        <w:t>》，2024年引流瓶行业市场规模达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引流瓶市场概述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按照不同，引流瓶主要可以分为如下几个类别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不同引流瓶增长趋势2023年VS</w:t>
      </w:r>
      <w:r>
        <w:rPr>
          <w:rFonts w:hint="eastAsia"/>
        </w:rPr>
        <w:br/>
      </w:r>
      <w:r>
        <w:rPr>
          <w:rFonts w:hint="eastAsia"/>
        </w:rPr>
        <w:t>　　　　1.2.2 400毫升</w:t>
      </w:r>
      <w:r>
        <w:rPr>
          <w:rFonts w:hint="eastAsia"/>
        </w:rPr>
        <w:br/>
      </w:r>
      <w:r>
        <w:rPr>
          <w:rFonts w:hint="eastAsia"/>
        </w:rPr>
        <w:t>　　　　1.2.3 600毫升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从不同，引流瓶主要包括如下几个方面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胸腔外科</w:t>
      </w:r>
      <w:r>
        <w:rPr>
          <w:rFonts w:hint="eastAsia"/>
        </w:rPr>
        <w:br/>
      </w:r>
      <w:r>
        <w:rPr>
          <w:rFonts w:hint="eastAsia"/>
        </w:rPr>
        <w:t>　　　　1.3.2 尿毒症治疗</w:t>
      </w:r>
      <w:r>
        <w:rPr>
          <w:rFonts w:hint="eastAsia"/>
        </w:rPr>
        <w:br/>
      </w:r>
      <w:r>
        <w:rPr>
          <w:rFonts w:hint="eastAsia"/>
        </w:rPr>
        <w:t>　　　　1.3.3 伤口处理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中国引流瓶发展现状及未来趋势（2018-2023年）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中国市场引流瓶销量及增长率（2018-2023年）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中国市场引流瓶销售规模及增长率（2018-2023年）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新型冠状病毒肺炎（COVID-19）对引流瓶行业影响分析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COVID-19对引流瓶行业主要的影响方面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COVID-19对引流瓶行业2023年增长评估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COVID-19疫情下，引流瓶企业应对措施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COVID-19疫情下，引流瓶潜在市场机会、挑战及风险分析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引流瓶厂商竞争分析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中国市场主要厂商引流瓶销量、收入及市场份额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中国市场主要厂商引流瓶销量（2018-2023年）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中国市场主要厂商引流瓶收入（2018-2023年）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2024年中国市场主要厂商引流瓶收入排名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中国市场主要厂商引流瓶价格（2018-2023年）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中国市场主要厂商引流瓶产地分布及商业化日期</w:t>
      </w:r>
      <w:r>
        <w:rPr>
          <w:rFonts w:hint="eastAsia"/>
        </w:rPr>
        <w:br/>
      </w:r>
      <w:r>
        <w:rPr>
          <w:rFonts w:hint="eastAsia"/>
        </w:rPr>
        <w:t>　　2.3 引流瓶行业集中度、竞争程度分析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引流瓶行业集中度分析：中国Top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中国引流瓶第一梯队、第二梯队和第三梯队生产商（品牌）及市场份额（2022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主要引流瓶企业采访及观点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中国主要地区引流瓶分析</w:t>
      </w:r>
      <w:r>
        <w:rPr>
          <w:rFonts w:hint="eastAsia"/>
        </w:rPr>
        <w:br/>
      </w:r>
      <w:r>
        <w:rPr>
          <w:rFonts w:hint="eastAsia"/>
        </w:rPr>
        <w:t>　　3.1 中国主要地区引流瓶市场规模分析：2022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中国主要地区引流瓶销量及市场份额（2018-2023年）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中国主要地区引流瓶销量及市场份额预测（2018-2023年）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中国主要地区引流瓶销量及市场份额（2018-2023年）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中国主要地区引流瓶销量及市场份额预测（2018-2023年）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华东地区引流瓶销量、销售规模及增长率（2018-2023年）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华南地区引流瓶销量、销售规模及增长率（2018-2023年）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华中地区引流瓶销量、销售规模及增长率（2018-2023年）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华北地区引流瓶销量、销售规模及增长率（2018-2023年）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西南地区引流瓶销量、销售规模及增长率（2018-2023年）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东北及西北地区引流瓶销量、销售规模及增长率（2018-2023年）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全球引流瓶主要生产商概况分析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重点企业（1）基本信息、引流瓶生产基地、总部、竞争对手及市场地位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重点企业（1）引流瓶产品规格、参数及市场应用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重点企业（1）引流瓶销量、收入、价格及毛利率（2018-2023年）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重点企业（2）基本信息、引流瓶生产基地、总部、竞争对手及市场地位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重点企业（2）引流瓶产品规格、参数及市场应用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重点企业（2）引流瓶销量、收入、价格及毛利率（2018-2023年）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重点企业（3）基本信息、引流瓶生产基地、总部、竞争对手及市场地位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重点企业（3）引流瓶产品规格、参数及市场应用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重点企业（3）引流瓶销量、收入、价格及毛利率（2018-2023年）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重点企业（4）基本信息、引流瓶生产基地、总部、竞争对手及市场地位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重点企业（4）引流瓶产品规格、参数及市场应用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重点企业（4）引流瓶销量、收入、价格及毛利率（2018-2023年）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重点企业（5）基本信息、引流瓶生产基地、总部、竞争对手及市场地位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重点企业（5）引流瓶产品规格、参数及市场应用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重点企业（5）引流瓶销量、收入、价格及毛利率（2018-2023年）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重点企业（6）基本信息、引流瓶生产基地、总部、竞争对手及市场地位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重点企业（6）引流瓶产品规格、参数及市场应用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重点企业（6）引流瓶销量、收入、价格及毛利率（2018-2023年）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重点企业（7）基本信息、引流瓶生产基地、总部、竞争对手及市场地位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重点企业（7）引流瓶产品规格、参数及市场应用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重点企业（7）引流瓶销量、收入、价格及毛利率（2018-2023年）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重点企业（8）基本信息、引流瓶生产基地、总部、竞争对手及市场地位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重点企业（8）引流瓶产品规格、参数及市场应用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重点企业（8）引流瓶销量、收入、价格及毛利率（2018-2023年）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不同引流瓶分析</w:t>
      </w:r>
      <w:r>
        <w:rPr>
          <w:rFonts w:hint="eastAsia"/>
        </w:rPr>
        <w:br/>
      </w:r>
      <w:r>
        <w:rPr>
          <w:rFonts w:hint="eastAsia"/>
        </w:rPr>
        <w:t>　　5.1 中国市场引流瓶不同引流瓶销量（2018-2023年）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中国市场引流瓶不同引流瓶销量及市场份额（2018-2023年）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中国市场引流瓶不同引流瓶销量预测（2018-2023年）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中国市场引流瓶不同引流瓶规模（2018-2023年）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中国市场引流瓶不同引流瓶规模及市场份额（2018-2023年）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中国市场引流瓶不同引流瓶规模预测（2018-2023年）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中国市场不同引流瓶价格走势（2018-2023年）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不同价格区间引流瓶市场份额对比（2018-2023年）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引流瓶上游原料及下游主要分析</w:t>
      </w:r>
      <w:r>
        <w:rPr>
          <w:rFonts w:hint="eastAsia"/>
        </w:rPr>
        <w:br/>
      </w:r>
      <w:r>
        <w:rPr>
          <w:rFonts w:hint="eastAsia"/>
        </w:rPr>
        <w:t>　　6.1 引流瓶产业链分析</w:t>
      </w:r>
      <w:r>
        <w:rPr>
          <w:rFonts w:hint="eastAsia"/>
        </w:rPr>
        <w:br/>
      </w:r>
      <w:r>
        <w:rPr>
          <w:rFonts w:hint="eastAsia"/>
        </w:rPr>
        <w:t>　　6.2 引流瓶产业上游供应分析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中国不同引流瓶消费量、市场份额及增长率（2018-2023年）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中国不同引流瓶消费量（2018-2023年）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中国不同引流瓶消费量预测（2018-2023年）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中国不同引流瓶规模、市场份额及增长率（2018-2023年）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中国不同引流瓶规模（2018-2023年）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中国不同引流瓶规模预测（2018-2023年）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中国本土引流瓶产能、产量分析</w:t>
      </w:r>
      <w:r>
        <w:rPr>
          <w:rFonts w:hint="eastAsia"/>
        </w:rPr>
        <w:br/>
      </w:r>
      <w:r>
        <w:rPr>
          <w:rFonts w:hint="eastAsia"/>
        </w:rPr>
        <w:t>　　7.1 中国引流瓶供需现状及预测（2018-2023年）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中国引流瓶产能、产量、产能利用率及发展趋势（2018-2023年）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中国引流瓶产量、表观消费量、供给现状及发展趋势（2018-2023年）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中国引流瓶产量、市场需求量及发展趋势（2018-2023年）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中国引流瓶产值及增长率（2018-2023年）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中国引流瓶进出口分析（2018-2023年）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中国引流瓶产量、表观消费量、进口量及出口量（2018-2023年）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中国引流瓶进口量、进口额（万元）及进口均价（2018-2023年）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中国市场引流瓶主要进口来源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中国市场引流瓶主要出口目的地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中国本土生产商引流瓶产能分析（2018-2023年）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中国本土生产商引流瓶产量分析（2018-2023年）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中国本土生产商引流瓶产值分析（2018-2023年）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引流瓶销售渠道、市场影响因素、机遇及挑战分析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国内市场引流瓶销售渠道</w:t>
      </w:r>
      <w:r>
        <w:rPr>
          <w:rFonts w:hint="eastAsia"/>
        </w:rPr>
        <w:br/>
      </w:r>
      <w:r>
        <w:rPr>
          <w:rFonts w:hint="eastAsia"/>
        </w:rPr>
        <w:t>　　8.2 引流瓶销售/营销策略建议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中国本土引流瓶企业SWOT分析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按照不同，引流瓶主要可以分为如下几个类别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不同引流瓶增长趋势2022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从不同，引流瓶主要包括如下几个方面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不同引流瓶消费量（万个）增长趋势2023年VS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COVID-19对引流瓶行业主要的影响方面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两种情景下，COVID-19对引流瓶行业2023年增速评估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COVID-19疫情下，引流瓶潜在市场机会、挑战及风险分析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中国市场主要厂商引流瓶销量（2018-2023年）（万个）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中国市场主要厂商引流瓶销量市场份额（2018-2023年）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中国市场主要厂商引流瓶收入（2018-2023年）（万元）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中国市场主要厂商引流瓶收入份额（万元）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2024年中国主要生产商引流瓶收入排名（万元）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中国市场主要厂商引流瓶价格（2018-2023年）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中国市场主要厂商引流瓶产地分布及商业化日期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主要引流瓶企业采访及观点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中国主要地区引流瓶销售规模（万元）：2022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中国主要地区引流瓶销量（2018-2023年）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中国主要地区引流瓶2018-2023年销量市场份额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中国主要地区引流瓶销量（2018-2023年）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中国主要地区引流瓶销量份额（2018-2023年）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中国主要地区引流瓶销售规模（万元）（2018-2023年）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中国主要地区引流瓶销售规模份额（2018-2023年）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中国主要地区引流瓶销售规模（万元）（2018-2023年）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中国主要地区引流瓶销售规模份额（2018-2023年）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重点企业（1）引流瓶产品规格、参数及市场应用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重点企业（1）引流瓶销量（万个）、收入（万元）、价格及毛利率（2018-2023年）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重点企业（1）引流瓶产品规格、参数及市场应用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重点企业（2）引流瓶产品规格、参数及市场应用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重点企业（2）引流瓶销量（万个）、收入（万元）、价格及毛利率（2018-2023年）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重点企业（2）引流瓶产品规格、参数及市场应用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重点企业（3）引流瓶产品规格、参数及市场应用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重点企业（3）引流瓶销量（万个）、收入（万元）、价格及毛利率（2018-2023年）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重点企业（3）引流瓶产品规格、参数及市场应用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重点企业（4）引流瓶产品规格、参数及市场应用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重点企业（4）引流瓶销量（万个）、收入（万元）、价格及毛利率（2018-2023年）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重点企业（4）引流瓶产品规格、参数及市场应用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重点企业（5）引流瓶产品规格、参数及市场应用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重点企业（5）引流瓶销量（万个）、收入（万元）、价格及毛利率（2018-2023年）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重点企业（5）引流瓶产品规格、参数及市场应用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重点企业（6）引流瓶产品规格、参数及市场应用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重点企业（6）引流瓶销量（万个）、收入（万元）、价格及毛利率（2018-2023年）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重点企业（6）引流瓶产品规格、参数及市场应用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重点企业（7）引流瓶产品规格、参数及市场应用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重点企业（7）引流瓶销量（万个）、收入（万元）、价格及毛利率（2018-2023年）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重点企业（7）引流瓶产品规格、参数及市场应用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重点企业（8）引流瓶产品规格、参数及市场应用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重点企业（8）引流瓶销量（万个）、收入（万元）、价格及毛利率（2018-2023年）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重点企业（8）引流瓶产品规格、参数及市场应用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中国市场不同引流瓶销量（2018-2023年）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中国市场不同引流瓶销量市场份额（2018-2023年）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中国市场不同引流瓶销量预测（2018-2023年）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中国市场不同引流瓶销量市场份额预测（2018-2023年）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中国市场不同引流瓶规模（2018-2023年）（万元）</w:t>
      </w:r>
      <w:r>
        <w:rPr>
          <w:rFonts w:hint="eastAsia"/>
        </w:rPr>
        <w:br/>
      </w:r>
      <w:r>
        <w:rPr>
          <w:rFonts w:hint="eastAsia"/>
        </w:rPr>
        <w:t>　　表71 中国市场不同引流瓶规模市场份额（2018-2023年）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中国市场不同引流瓶规模预测（2018-2023年）（万元）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表73 中国市场不同引流瓶规模市场份额预测（2018-2023年）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中国市场不同引流瓶价格走势（2018-2023年）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中国市场不同价格区间引流瓶市场份额对比（2018-2023年）</w:t>
      </w:r>
      <w:r>
        <w:rPr>
          <w:rFonts w:hint="eastAsia"/>
        </w:rPr>
        <w:br/>
      </w:r>
      <w:r>
        <w:rPr>
          <w:rFonts w:hint="eastAsia"/>
        </w:rPr>
        <w:t>　　表76 引流瓶上游原料供应商及联系方式列表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表77 中国市场不同引流瓶销量（2018-2023年）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中国市场不同引流瓶销量份额（2018-2023年）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中国市场不同引流瓶销量预测（2018-2023年）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中国市场不同引流瓶销量市场份额（2018-2023年）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中国市场不同引流瓶规模（2018-2023年）（万元）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中国市场不同引流瓶规模份额（2018-2023年）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中国市场不同引流瓶规模预测（2018-2023年）（万元）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中国市场不同引流瓶规模市场份额（2018-2023年）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中国引流瓶产量、表观消费量、进口量及出口量（2018-2023年）（万个）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表86 中国引流瓶产量、表观消费量、进口量及出口量预测（2018-2023年）（万个）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表87 中国引流瓶进口量（万个）、进口额（万元）及进口均价（2018-2023年）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表88 中国引流瓶进口量（万个）、进口额（万元）及进口均价（2018-2023年）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表89 中国市场引流瓶主要进口来源</w:t>
      </w:r>
      <w:r>
        <w:rPr>
          <w:rFonts w:hint="eastAsia"/>
        </w:rPr>
        <w:br/>
      </w:r>
      <w:r>
        <w:rPr>
          <w:rFonts w:hint="eastAsia"/>
        </w:rPr>
        <w:t>　　表90 中国市场引流瓶主要出口目的地</w:t>
      </w:r>
      <w:r>
        <w:rPr>
          <w:rFonts w:hint="eastAsia"/>
        </w:rPr>
        <w:br/>
      </w:r>
      <w:r>
        <w:rPr>
          <w:rFonts w:hint="eastAsia"/>
        </w:rPr>
        <w:t>　　表91 中国本主要土生产商引流瓶产能（2018-2023年）（万个）</w:t>
      </w:r>
      <w:r>
        <w:rPr>
          <w:rFonts w:hint="eastAsia"/>
        </w:rPr>
        <w:br/>
      </w:r>
      <w:r>
        <w:rPr>
          <w:rFonts w:hint="eastAsia"/>
        </w:rPr>
        <w:t>　　表92 中国本土主要生产商引流瓶产能份额（2018-2023年）</w:t>
      </w:r>
      <w:r>
        <w:rPr>
          <w:rFonts w:hint="eastAsia"/>
        </w:rPr>
        <w:br/>
      </w:r>
      <w:r>
        <w:rPr>
          <w:rFonts w:hint="eastAsia"/>
        </w:rPr>
        <w:t>　　表93 中国本土主要生产商引流瓶产量（2018-2023年）（万个）</w:t>
      </w:r>
      <w:r>
        <w:rPr>
          <w:rFonts w:hint="eastAsia"/>
        </w:rPr>
        <w:br/>
      </w:r>
      <w:r>
        <w:rPr>
          <w:rFonts w:hint="eastAsia"/>
        </w:rPr>
        <w:t>　　表94 中国本土主要生产商引流瓶产量份额（2018-2023年）</w:t>
      </w:r>
      <w:r>
        <w:rPr>
          <w:rFonts w:hint="eastAsia"/>
        </w:rPr>
        <w:br/>
      </w:r>
      <w:r>
        <w:rPr>
          <w:rFonts w:hint="eastAsia"/>
        </w:rPr>
        <w:t>　　表95 中国本土主要生产商引流瓶产值（2018-2023年）（万元）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中国本土主要生产商引流瓶产值份额（2018-2023年）</w:t>
      </w:r>
      <w:r>
        <w:rPr>
          <w:rFonts w:hint="eastAsia"/>
        </w:rPr>
        <w:br/>
      </w:r>
      <w:r>
        <w:rPr>
          <w:rFonts w:hint="eastAsia"/>
        </w:rPr>
        <w:t>　　表97国内当前及未来"&amp;B1&amp;"主要销售模式及销售渠道趋势"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表100 中国市场发展机遇</w:t>
      </w:r>
      <w:r>
        <w:rPr>
          <w:rFonts w:hint="eastAsia"/>
        </w:rPr>
        <w:br/>
      </w:r>
      <w:r>
        <w:rPr>
          <w:rFonts w:hint="eastAsia"/>
        </w:rPr>
        <w:t>　　表101 中国市场发展挑战</w:t>
      </w:r>
      <w:r>
        <w:rPr>
          <w:rFonts w:hint="eastAsia"/>
        </w:rPr>
        <w:br/>
      </w:r>
      <w:r>
        <w:rPr>
          <w:rFonts w:hint="eastAsia"/>
        </w:rPr>
        <w:t>　　表102 研究范围</w:t>
      </w:r>
      <w:r>
        <w:rPr>
          <w:rFonts w:hint="eastAsia"/>
        </w:rPr>
        <w:br/>
      </w:r>
      <w:r>
        <w:rPr>
          <w:rFonts w:hint="eastAsia"/>
        </w:rPr>
        <w:t>　　表103 分析师列表</w:t>
      </w:r>
      <w:r>
        <w:rPr>
          <w:rFonts w:hint="eastAsia"/>
        </w:rPr>
        <w:br/>
      </w:r>
      <w:r>
        <w:rPr>
          <w:rFonts w:hint="eastAsia"/>
        </w:rPr>
        <w:t>　　图1 引流瓶产品图片</w:t>
      </w:r>
      <w:r>
        <w:rPr>
          <w:rFonts w:hint="eastAsia"/>
        </w:rPr>
        <w:br/>
      </w:r>
      <w:r>
        <w:rPr>
          <w:rFonts w:hint="eastAsia"/>
        </w:rPr>
        <w:t>　　图2 中国不同引流瓶产量市场份额2023年&amp;</w:t>
      </w:r>
      <w:r>
        <w:rPr>
          <w:rFonts w:hint="eastAsia"/>
        </w:rPr>
        <w:br/>
      </w:r>
      <w:r>
        <w:rPr>
          <w:rFonts w:hint="eastAsia"/>
        </w:rPr>
        <w:t>　　图3 400毫升产品图片</w:t>
      </w:r>
      <w:r>
        <w:rPr>
          <w:rFonts w:hint="eastAsia"/>
        </w:rPr>
        <w:br/>
      </w:r>
      <w:r>
        <w:rPr>
          <w:rFonts w:hint="eastAsia"/>
        </w:rPr>
        <w:t>　　图4 600毫升产品图片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中国不同引流瓶消费量市场份额2023年Vs</w:t>
      </w:r>
      <w:r>
        <w:rPr>
          <w:rFonts w:hint="eastAsia"/>
        </w:rPr>
        <w:br/>
      </w:r>
      <w:r>
        <w:rPr>
          <w:rFonts w:hint="eastAsia"/>
        </w:rPr>
        <w:t>　　图7 胸腔外科产品图片</w:t>
      </w:r>
      <w:r>
        <w:rPr>
          <w:rFonts w:hint="eastAsia"/>
        </w:rPr>
        <w:br/>
      </w:r>
      <w:r>
        <w:rPr>
          <w:rFonts w:hint="eastAsia"/>
        </w:rPr>
        <w:t>　　图8 尿毒症治疗产品图片</w:t>
      </w:r>
      <w:r>
        <w:rPr>
          <w:rFonts w:hint="eastAsia"/>
        </w:rPr>
        <w:br/>
      </w:r>
      <w:r>
        <w:rPr>
          <w:rFonts w:hint="eastAsia"/>
        </w:rPr>
        <w:t>　　图9 伤口处理产品图片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中国市场引流瓶销量及增长率（2018-2023年）（万个）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图12 中国市场引流瓶销售规模及增长率（2018-2023年）（万元）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中国市场主要厂商引流瓶销量市场份额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中国市场主要厂商2023年引流瓶收入市场份额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2024年中国市场前五及前十大厂商引流瓶市场份额</w:t>
      </w:r>
      <w:r>
        <w:rPr>
          <w:rFonts w:hint="eastAsia"/>
        </w:rPr>
        <w:br/>
      </w:r>
      <w:r>
        <w:rPr>
          <w:rFonts w:hint="eastAsia"/>
        </w:rPr>
        <w:t>　　图16 中国市场引流瓶第一梯队、第二梯队和第三梯队厂商（品牌）及市场份额（2022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中国主要地区引流瓶销量市场份额（2022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中国主要地区引流瓶销售规模份额（2022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华东地区引流瓶销量及增长率（2018-2023年）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华东地区引流瓶产值及增长率（2018-2023年）（万元）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华南地区引流瓶销量及增长率（2018-2023年）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华南地区引流瓶产值及增长率（2018-2023年）（万元）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华中地区引流瓶销量及增长率（2018-2023年）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华中地区引流瓶产值及增长率（2018-2023年）（万元）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华北地区引流瓶销量及增长率（2018-2023年）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华北地区引流瓶产值及增长率（2018-2023年）（万元）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西南地区引流瓶销量及增长率（2018-2023年）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西南地区引流瓶产值及增长率（2018-2023年）（万元）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东北及西北地区引流瓶销量及增长率（2018-2023年）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东北及西北地区引流瓶产值及增长率（2018-2023年）（万元）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引流瓶产业链图</w:t>
      </w:r>
      <w:r>
        <w:rPr>
          <w:rFonts w:hint="eastAsia"/>
        </w:rPr>
        <w:br/>
      </w:r>
      <w:r>
        <w:rPr>
          <w:rFonts w:hint="eastAsia"/>
        </w:rPr>
        <w:t>　　图32 中国引流瓶产能、产量、产能利用率及发展趋势（2018-2023年）（万个）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图33 中国引流瓶产量、表观消费量及发展趋势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图34 中国引流瓶产量、市场需求量及发展趋势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图35 中国引流瓶产值及增长率（2018-2023年）（万元）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中国本土引流瓶企业SWOT分析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b8a007f6154d89" w:history="1">
        <w:r>
          <w:rPr>
            <w:rStyle w:val="Hyperlink"/>
          </w:rPr>
          <w:t>2024-2030年中国引流瓶行业现状全面调研及发展趋势预测报告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b8a007f6154d89" w:history="1">
        <w:r>
          <w:rPr>
            <w:rStyle w:val="Hyperlink"/>
          </w:rPr>
          <w:t>https://www.20087.com/0/26/YinLiuPingFaZhanQuShiYuCe.html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腔引流瓶图片、引流瓶不处于负压了怎么办、配药针管应该是一人一用吗、引流瓶和引流袋的区别、vsd最忌三个东西、引流瓶里有气泡怎么办、预作用与干式的区别、引流瓶满了怎么办、止痛泵一晚上按了10次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af2ed7d3e04be4" w:history="1">
      <w:r>
        <w:rPr>
          <w:rStyle w:val="Hyperlink"/>
        </w:rPr>
        <w:t>2024-2030年中国引流瓶行业现状全面调研及发展趋势预测报告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YinLiuPingFaZhanQuShiYuCe.html" TargetMode="External" Id="R7fb8a007f6154d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YinLiuPingFaZhanQuShiYuCe.html" TargetMode="External" Id="R23af2ed7d3e0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2023-11-30T06:34:00Z</dcterms:created>
  <dcterms:modified xsi:type="dcterms:W3CDTF">2023-11-30T07:34:00Z</dcterms:modified>
  <dc:subject>2024-2030年中国引流瓶行业现状全面调研及发展趋势预测报告</dc:subject>
  <dc:title>2024-2030年中国引流瓶行业现状全面调研及发展趋势预测报告</dc:title>
  <cp:keywords>2024-2030年中国引流瓶行业现状全面调研及发展趋势预测报告</cp:keywords>
  <dc:description>2024-2030年中国引流瓶行业现状全面调研及发展趋势预测报告</dc:description>
</cp:coreProperties>
</file>