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74728c6c540ac" w:history="1">
              <w:r>
                <w:rPr>
                  <w:rStyle w:val="Hyperlink"/>
                </w:rPr>
                <w:t>2025-2031年中国气压止血带行业现状及前景趋势预测报告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74728c6c540ac" w:history="1">
              <w:r>
                <w:rPr>
                  <w:rStyle w:val="Hyperlink"/>
                </w:rPr>
                <w:t>2025-2031年中国气压止血带行业现状及前景趋势预测报告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74728c6c540ac" w:history="1">
                <w:r>
                  <w:rPr>
                    <w:rStyle w:val="Hyperlink"/>
                  </w:rPr>
                  <w:t>https://www.20087.com/7/76/QiYaZhiXueDaiDeQianJingQuShi.html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止血带是一种常用的医疗器械，广泛应用于外科手术中，用于控制出血、提高手术视野清晰度。随着医疗技术的进步，气压止血带的设计和制造工艺不断优化，不仅提高了使用的安全性，还增强了患者的舒适度。当前市场上，气压止血带不仅在材料和结构上有所创新，还在智能化控制方面取得了进展。</w:t>
      </w:r>
      <w:r>
        <w:rPr>
          <w:rFonts w:hint="eastAsia"/>
        </w:rPr>
        <w:br/>
      </w:r>
      <w:r>
        <w:rPr>
          <w:rFonts w:hint="eastAsia"/>
        </w:rPr>
        <w:t>　　未来，气压止血带的发展将更加注重人性化设计和智能化管理。随着手术技术的不断进步，气压止血带将更加注重患者的安全和舒适，通过采用更柔软、更透气的材料来减少皮肤损伤。同时，通过集成传感器和智能控制系统，气压止血带将实现更加精确的压力调节，减少并发症的发生。此外，随着远程医疗技术的发展，气压止血带还将具备远程监控和预警功能，提高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74728c6c540ac" w:history="1">
        <w:r>
          <w:rPr>
            <w:rStyle w:val="Hyperlink"/>
          </w:rPr>
          <w:t>2025-2031年中国气压止血带行业现状及前景趋势预测报告</w:t>
        </w:r>
      </w:hyperlink>
      <w:r>
        <w:rPr>
          <w:rFonts w:hint="eastAsia"/>
        </w:rPr>
        <w:t>》基于详实数据，从市场规模、需求变化及价格动态等维度，全面解析了气压止血带行业的现状与发展趋势，并对气压止血带产业链各环节进行了系统性探讨。报告科学预测了气压止血带行业未来发展方向，重点分析了气压止血带技术现状及创新路径，同时聚焦气压止血带重点企业的经营表现，评估了市场竞争格局、品牌影响力及市场集中度。通过对细分市场的深入研究及SWOT分析，报告揭示了气压止血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气压止血带行业产品定义及行业概述发展分析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气压止血带行业产品定义</w:t>
      </w:r>
      <w:r>
        <w:rPr>
          <w:rFonts w:hint="eastAsia"/>
        </w:rPr>
        <w:br/>
      </w:r>
      <w:r>
        <w:rPr>
          <w:rFonts w:hint="eastAsia"/>
        </w:rPr>
        <w:t>　　　　一、气压止血带行业产品定义及分类</w:t>
      </w:r>
      <w:r>
        <w:rPr>
          <w:rFonts w:hint="eastAsia"/>
        </w:rPr>
        <w:br/>
      </w:r>
      <w:r>
        <w:rPr>
          <w:rFonts w:hint="eastAsia"/>
        </w:rPr>
        <w:t>　　　　二、气压止血带行业产品应用范围分析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三、气压止血带行业发展历程</w:t>
      </w:r>
      <w:r>
        <w:rPr>
          <w:rFonts w:hint="eastAsia"/>
        </w:rPr>
        <w:br/>
      </w:r>
      <w:r>
        <w:rPr>
          <w:rFonts w:hint="eastAsia"/>
        </w:rPr>
        <w:t>　　　　四、气压止血带行业发展地位及影响分析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气压止血带行业产业链发展环境简析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一、气压止血带行业产业链模型理论</w:t>
      </w:r>
      <w:r>
        <w:rPr>
          <w:rFonts w:hint="eastAsia"/>
        </w:rPr>
        <w:br/>
      </w:r>
      <w:r>
        <w:rPr>
          <w:rFonts w:hint="eastAsia"/>
        </w:rPr>
        <w:t>　　　　二、气压止血带行业产业链示意图及相关概述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气压止血带行业税收及进出口关税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气压止血带技术发展现状</w:t>
      </w:r>
      <w:r>
        <w:rPr>
          <w:rFonts w:hint="eastAsia"/>
        </w:rPr>
        <w:br/>
      </w:r>
      <w:r>
        <w:rPr>
          <w:rFonts w:hint="eastAsia"/>
        </w:rPr>
        <w:t>　　　　一、气压止血带行业技术发展</w:t>
      </w:r>
      <w:r>
        <w:rPr>
          <w:rFonts w:hint="eastAsia"/>
        </w:rPr>
        <w:br/>
      </w:r>
      <w:r>
        <w:rPr>
          <w:rFonts w:hint="eastAsia"/>
        </w:rPr>
        <w:t>　　　　二、气压止血带生产工艺</w:t>
      </w:r>
      <w:r>
        <w:rPr>
          <w:rFonts w:hint="eastAsia"/>
        </w:rPr>
        <w:br/>
      </w:r>
      <w:r>
        <w:rPr>
          <w:rFonts w:hint="eastAsia"/>
        </w:rPr>
        <w:t>　　　　一、气压止血带技术发展趋势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2020-2025年气压止血带行业国内外市场发展概述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2020-2025年全球气压止血带行业发展分析</w:t>
      </w:r>
      <w:r>
        <w:rPr>
          <w:rFonts w:hint="eastAsia"/>
        </w:rPr>
        <w:br/>
      </w:r>
      <w:r>
        <w:rPr>
          <w:rFonts w:hint="eastAsia"/>
        </w:rPr>
        <w:t>　　　　一、全球气压止血带经济发展现状及预测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二、全球气压止血带行业技术发展现状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三、全球气压止血带行业发展概述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2020-2025年全球气压止血带行业供需及规模分析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一、全球气压止血带行业市场供需情况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二、全球气压止血带行业市场规模及区域分布情况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三、全球气压止血带行业重点国家市场分析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四、全球气压止血带行业发展热点分析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五、2025-2031年全球气压止血带行业市场规模预测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2020-2025年全球气压止血带行业相关产品进出口情况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2020-2025年我国气压止血带行业发展现状</w:t>
      </w:r>
      <w:r>
        <w:rPr>
          <w:rFonts w:hint="eastAsia"/>
        </w:rPr>
        <w:br/>
      </w:r>
      <w:r>
        <w:rPr>
          <w:rFonts w:hint="eastAsia"/>
        </w:rPr>
        <w:t>　　第一节 中国气压止血带行业发展概述</w:t>
      </w:r>
      <w:r>
        <w:rPr>
          <w:rFonts w:hint="eastAsia"/>
        </w:rPr>
        <w:br/>
      </w:r>
      <w:r>
        <w:rPr>
          <w:rFonts w:hint="eastAsia"/>
        </w:rPr>
        <w:t>　　　　一、中国气压止血带行业发展现状</w:t>
      </w:r>
      <w:r>
        <w:rPr>
          <w:rFonts w:hint="eastAsia"/>
        </w:rPr>
        <w:br/>
      </w:r>
      <w:r>
        <w:rPr>
          <w:rFonts w:hint="eastAsia"/>
        </w:rPr>
        <w:t>　　　　二、中国气压止血带发展面临问题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三、2020-2025年中国气压止血带行业市场规模</w:t>
      </w:r>
      <w:r>
        <w:rPr>
          <w:rFonts w:hint="eastAsia"/>
        </w:rPr>
        <w:br/>
      </w:r>
      <w:r>
        <w:rPr>
          <w:rFonts w:hint="eastAsia"/>
        </w:rPr>
        <w:t>　　　　四、中国气压止血带行业需求客户结构</w:t>
      </w:r>
      <w:r>
        <w:rPr>
          <w:rFonts w:hint="eastAsia"/>
        </w:rPr>
        <w:br/>
      </w:r>
      <w:r>
        <w:rPr>
          <w:rFonts w:hint="eastAsia"/>
        </w:rPr>
        <w:t>　　第二节 我国气压止血带行业发展状况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一、2020-2025年中国气压止血带行业产值情况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二、2025年我国气压止血带产值区域分布分析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2020-2025年中国气压止血带行业产量分析</w:t>
      </w:r>
      <w:r>
        <w:rPr>
          <w:rFonts w:hint="eastAsia"/>
        </w:rPr>
        <w:br/>
      </w:r>
      <w:r>
        <w:rPr>
          <w:rFonts w:hint="eastAsia"/>
        </w:rPr>
        <w:t>　　第四节 2025年气压止血带行业需求分析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一、2020-2025年我国气压止血带行业需求分析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二、2020-2025年我国气压止血带市场价格走势分析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气压止血带行业竞争态势分析</w:t>
      </w:r>
      <w:r>
        <w:rPr>
          <w:rFonts w:hint="eastAsia"/>
        </w:rPr>
        <w:br/>
      </w:r>
      <w:r>
        <w:rPr>
          <w:rFonts w:hint="eastAsia"/>
        </w:rPr>
        <w:t>　　第一节 气压止血带行业集中度分析</w:t>
      </w:r>
      <w:r>
        <w:rPr>
          <w:rFonts w:hint="eastAsia"/>
        </w:rPr>
        <w:br/>
      </w:r>
      <w:r>
        <w:rPr>
          <w:rFonts w:hint="eastAsia"/>
        </w:rPr>
        <w:t>　　　　一、气压止血带市场集中度分析</w:t>
      </w:r>
      <w:r>
        <w:rPr>
          <w:rFonts w:hint="eastAsia"/>
        </w:rPr>
        <w:br/>
      </w:r>
      <w:r>
        <w:rPr>
          <w:rFonts w:hint="eastAsia"/>
        </w:rPr>
        <w:t>　　　　二、气压止血带企业分布区域集中度分析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三、气压止血带区域消费集中度分析</w:t>
      </w:r>
      <w:r>
        <w:rPr>
          <w:rFonts w:hint="eastAsia"/>
        </w:rPr>
        <w:br/>
      </w:r>
      <w:r>
        <w:rPr>
          <w:rFonts w:hint="eastAsia"/>
        </w:rPr>
        <w:t>　　第二节 气压止血带行业竞争格局分析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一、2025年气压止血带行业竞争分析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二、2025年中外气压止血带产品竞争分析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三、2025年我国气压止血带市场竞争分析</w:t>
      </w:r>
      <w:r>
        <w:rPr>
          <w:rFonts w:hint="eastAsia"/>
        </w:rPr>
        <w:br/>
      </w:r>
      <w:r>
        <w:rPr>
          <w:rFonts w:hint="eastAsia"/>
        </w:rPr>
        <w:t>　　　　四、2025年国内气压止血带行业重点企业发展动向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2020-2025年中国气压止血带所属行业运行及进出口分析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2020-2025年中国气压止血带所属行业总体运行情况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一、气压止血带企业数量及分布</w:t>
      </w:r>
      <w:r>
        <w:rPr>
          <w:rFonts w:hint="eastAsia"/>
        </w:rPr>
        <w:br/>
      </w:r>
      <w:r>
        <w:rPr>
          <w:rFonts w:hint="eastAsia"/>
        </w:rPr>
        <w:t>　　　　二、气压止血带行业从业人员统计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2020-2025年中国气压止血带所属行业运行数据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2020-2025年中国气压止血带所属行业成本费用结构分析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2020-2025年中国气压止血带所属行业经营成本情况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2020-2025年中国气压止血带所属行业管理费用情况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中国气压止血带行业或相关行业进出口分析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2020-2025年中国气压止血带行业区域发展分析</w:t>
      </w:r>
      <w:r>
        <w:rPr>
          <w:rFonts w:hint="eastAsia"/>
        </w:rPr>
        <w:br/>
      </w:r>
      <w:r>
        <w:rPr>
          <w:rFonts w:hint="eastAsia"/>
        </w:rPr>
        <w:t>　　第一节 中国气压止血带行业区域发展现状分析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气压止血带重点企业发展分析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深圳市维思达医疗用品有限公司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杭州迈迪克仪器有限公司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天台县泰丰医疗用品制造有限公司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天津润世生物技术有限公司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威海白羽医疗设备有限公司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天津泰阳制药有限公司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2020-2025年中国气压止血带行业上下游主要行业发展现状分析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2025-2031年中国气压止血带行业发展预测分析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2025-2031年中国气压止血带行业产量预测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2025-2031年中国气压止血带行业需求量预测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2025-2031年中国气压止血带行业规模预测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一、中国气压止血带市场发展前景乐观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二、2025年中国气压止血带市场消费趋势分析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2025-2031年中国气压止血带行业发展趋势</w:t>
      </w:r>
      <w:r>
        <w:rPr>
          <w:rFonts w:hint="eastAsia"/>
        </w:rPr>
        <w:br/>
      </w:r>
      <w:r>
        <w:rPr>
          <w:rFonts w:hint="eastAsia"/>
        </w:rPr>
        <w:t>　　　　一、中国气压止血带行业的发展前景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二、2025-2031年中国气压止血带产业规划分析</w:t>
      </w:r>
      <w:r>
        <w:rPr>
          <w:rFonts w:hint="eastAsia"/>
        </w:rPr>
        <w:br/>
      </w:r>
      <w:r>
        <w:rPr>
          <w:rFonts w:hint="eastAsia"/>
        </w:rPr>
        <w:t>　　　　三、我国气压止血带行业的标准化发展趋势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2025-2031年中国气压止血带行业“走出去”发展分析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气压止血带行业投资前景研究及销售战略分析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影响气压止血带行业发展的主要因素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一、影响气压止血带行业运行的有利因素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二、影响气压止血带行业运行的稳定因素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三、影响气压止血带行业运行的不利因素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四、我国气压止血带行业发展面临的挑战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五、我国气压止血带行业发展面临的机遇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2025-2031年气压止血带行业投资效益分析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2025-2031年气压止血带行业投资前景研究研究</w:t>
      </w:r>
      <w:r>
        <w:rPr>
          <w:rFonts w:hint="eastAsia"/>
        </w:rPr>
        <w:br/>
      </w:r>
      <w:r>
        <w:rPr>
          <w:rFonts w:hint="eastAsia"/>
        </w:rPr>
        <w:t>　　第五节 气压止血带行业投资前景预警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一、2025-2031年气压止血带行业市场风险预测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二、2025-2031年气压止血带行业政策风险预测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四、2025-2031年气压止血带行业技术风险预测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五、2025-2031年气压止血带行业竞争风险预测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六、2025-2031年气压止血带行业其他风险预测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提高气压止血带企业竞争力的策略</w:t>
      </w:r>
      <w:r>
        <w:rPr>
          <w:rFonts w:hint="eastAsia"/>
        </w:rPr>
        <w:br/>
      </w:r>
      <w:r>
        <w:rPr>
          <w:rFonts w:hint="eastAsia"/>
        </w:rPr>
        <w:t>　　第九节 (中智:林)对我国气压止血带品牌的战略思考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气压止血带行业历程</w:t>
      </w:r>
      <w:r>
        <w:rPr>
          <w:rFonts w:hint="eastAsia"/>
        </w:rPr>
        <w:br/>
      </w:r>
      <w:r>
        <w:rPr>
          <w:rFonts w:hint="eastAsia"/>
        </w:rPr>
        <w:t>　　图表 气压止血带行业生命周期</w:t>
      </w:r>
      <w:r>
        <w:rPr>
          <w:rFonts w:hint="eastAsia"/>
        </w:rPr>
        <w:br/>
      </w:r>
      <w:r>
        <w:rPr>
          <w:rFonts w:hint="eastAsia"/>
        </w:rPr>
        <w:t>　　图表 气压止血带行业产业链分析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2020-2025年气压止血带行业市场容量分析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2020-2025年中国气压止血带行业产量及增长趋势</w:t>
      </w:r>
      <w:r>
        <w:rPr>
          <w:rFonts w:hint="eastAsia"/>
        </w:rPr>
        <w:br/>
      </w:r>
      <w:r>
        <w:rPr>
          <w:rFonts w:hint="eastAsia"/>
        </w:rPr>
        <w:t>　　图表 气压止血带行业动态</w:t>
      </w:r>
      <w:r>
        <w:rPr>
          <w:rFonts w:hint="eastAsia"/>
        </w:rPr>
        <w:br/>
      </w:r>
      <w:r>
        <w:rPr>
          <w:rFonts w:hint="eastAsia"/>
        </w:rPr>
        <w:t>　　图表 2020-2025年中国气压止血带市场需求量及增速统计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2025年中国气压止血带行业需求领域分布格局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2020-2025年中国气压止血带进口数量分析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2020-2025年中国气压止血带进口金额分析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2020-2025年中国气压止血带出口数量分析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2020-2025年中国气压止血带出口金额分析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2025年中国气压止血带进口国家及地区分析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2025年中国气压止血带出口国家及地区分析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2020-2025年中国气压止血带行业企业平均规模情况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气压止血带重点企业（三）成长能力情况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74728c6c540ac" w:history="1">
        <w:r>
          <w:rPr>
            <w:rStyle w:val="Hyperlink"/>
          </w:rPr>
          <w:t>2025-2031年中国气压止血带行业现状及前景趋势预测报告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74728c6c540ac" w:history="1">
        <w:r>
          <w:rPr>
            <w:rStyle w:val="Hyperlink"/>
          </w:rPr>
          <w:t>https://www.20087.com/7/76/QiYaZhiXueDaiDeQianJingQuShi.html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式止血带的使用方法、气压止血带压力值范围kpa、止血带系统、气压止血带使用方法、气压止血带的作用与原理、气压止血带每隔多长时间放松一次、气压止血带图片大全、气压止血带的禁忌症、气囊止血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ce059c1c491d" w:history="1">
      <w:r>
        <w:rPr>
          <w:rStyle w:val="Hyperlink"/>
        </w:rPr>
        <w:t>2025-2031年中国气压止血带行业现状及前景趋势预测报告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YaZhiXueDaiDeQianJingQuShi.html" TargetMode="External" Id="R50074728c6c5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YaZhiXueDaiDeQianJingQuShi.html" TargetMode="External" Id="R546ece059c1c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2025-02-27T08:50:00Z</dcterms:created>
  <dcterms:modified xsi:type="dcterms:W3CDTF">2025-02-27T09:50:00Z</dcterms:modified>
  <dc:subject>2025-2031年中国气压止血带行业现状及前景趋势预测报告</dc:subject>
  <dc:title>2025-2031年中国气压止血带行业现状及前景趋势预测报告</dc:title>
  <cp:keywords>2025-2031年中国气压止血带行业现状及前景趋势预测报告</cp:keywords>
  <dc:description>2025-2031年中国气压止血带行业现状及前景趋势预测报告</dc:description>
</cp:coreProperties>
</file>