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38a2f1ebd4878" w:history="1">
              <w:r>
                <w:rPr>
                  <w:rStyle w:val="Hyperlink"/>
                </w:rPr>
                <w:t>2025-2031年中国人血白蛋白行业研究及市场前景分析报告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38a2f1ebd4878" w:history="1">
              <w:r>
                <w:rPr>
                  <w:rStyle w:val="Hyperlink"/>
                </w:rPr>
                <w:t>2025-2031年中国人血白蛋白行业研究及市场前景分析报告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38a2f1ebd4878" w:history="1">
                <w:r>
                  <w:rPr>
                    <w:rStyle w:val="Hyperlink"/>
                  </w:rPr>
                  <w:t>https://www.20087.com/1/86/RenXueBaiDanBaiDeQianJing.html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血白蛋白是一种重要的血液制品，广泛应用于临床医学中，用于治疗多种疾病，如低蛋白血症、休克、烧伤等。随着全球医疗水平的提升和对重症监护的重视，人血白蛋白的需求量持续增加。同时，生产技术的不断进步，如病毒灭活和去除杂质的高效方法，确保了人血白蛋白的安全性和纯度，提高了其临床应用价值。</w:t>
      </w:r>
      <w:r>
        <w:rPr>
          <w:rFonts w:hint="eastAsia"/>
        </w:rPr>
        <w:br/>
      </w:r>
      <w:r>
        <w:rPr>
          <w:rFonts w:hint="eastAsia"/>
        </w:rPr>
        <w:t>　　未来，人血白蛋白行业将更加关注生物安全和供应稳定性。一方面，随着合成生物学和细胞培养技术的发展，人工合成或细胞工程生产的白蛋白可能成为新的研究方向，减少对人血来源的依赖，降低传染疾病的风险。另一方面，建立更加完善的血液制品供应链，包括血液采集、加工、储存和配送的全程监控，以确保产品的持续供应和生物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38a2f1ebd4878" w:history="1">
        <w:r>
          <w:rPr>
            <w:rStyle w:val="Hyperlink"/>
          </w:rPr>
          <w:t>2025-2031年中国人血白蛋白行业研究及市场前景分析报告</w:t>
        </w:r>
      </w:hyperlink>
      <w:r>
        <w:rPr>
          <w:rFonts w:hint="eastAsia"/>
        </w:rPr>
        <w:t>》通过详实的数据分析，全面解析了人血白蛋白行业的市场规模、需求动态及价格趋势，深入探讨了人血白蛋白产业链上下游的协同关系与竞争格局变化。报告对人血白蛋白细分市场进行精准划分，结合重点企业研究，揭示了品牌影响力与市场集中度的现状，为行业参与者提供了清晰的竞争态势洞察。同时，报告结合宏观经济环境、技术发展路径及消费者需求演变，科学预测了人血白蛋白行业的未来发展方向，并针对潜在风险提出了切实可行的应对策略。报告为人血白蛋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中国人血白蛋白发展环境分析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四、居民消费价格变化分析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　　六、宏观经济环境促进医药行业稳定发展</w:t>
      </w:r>
      <w:r>
        <w:rPr>
          <w:rFonts w:hint="eastAsia"/>
        </w:rPr>
        <w:br/>
      </w:r>
      <w:r>
        <w:rPr>
          <w:rFonts w:hint="eastAsia"/>
        </w:rPr>
        <w:t>　　第二节 中国政策环境分析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一、医药卫生体制改革向纵深发展</w:t>
      </w:r>
      <w:r>
        <w:rPr>
          <w:rFonts w:hint="eastAsia"/>
        </w:rPr>
        <w:br/>
      </w:r>
      <w:r>
        <w:rPr>
          <w:rFonts w:hint="eastAsia"/>
        </w:rPr>
        <w:t>　　　　二、药品价格形成机制改革全民推进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一、城乡居民收入增长分析</w:t>
      </w:r>
      <w:r>
        <w:rPr>
          <w:rFonts w:hint="eastAsia"/>
        </w:rPr>
        <w:br/>
      </w:r>
      <w:r>
        <w:rPr>
          <w:rFonts w:hint="eastAsia"/>
        </w:rPr>
        <w:t>　　　　二、城乡居民医疗保健分析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人血白蛋白行业市场现状分析</w:t>
      </w:r>
      <w:r>
        <w:rPr>
          <w:rFonts w:hint="eastAsia"/>
        </w:rPr>
        <w:br/>
      </w:r>
      <w:r>
        <w:rPr>
          <w:rFonts w:hint="eastAsia"/>
        </w:rPr>
        <w:t>　　第一节 人血白蛋白市场发展概述</w:t>
      </w:r>
      <w:r>
        <w:rPr>
          <w:rFonts w:hint="eastAsia"/>
        </w:rPr>
        <w:br/>
      </w:r>
      <w:r>
        <w:rPr>
          <w:rFonts w:hint="eastAsia"/>
        </w:rPr>
        <w:t>　　　　一、人血白蛋白经营模式分析</w:t>
      </w:r>
      <w:r>
        <w:rPr>
          <w:rFonts w:hint="eastAsia"/>
        </w:rPr>
        <w:br/>
      </w:r>
      <w:r>
        <w:rPr>
          <w:rFonts w:hint="eastAsia"/>
        </w:rPr>
        <w:t>　　　　二、人血白蛋白产业链分析</w:t>
      </w:r>
      <w:r>
        <w:rPr>
          <w:rFonts w:hint="eastAsia"/>
        </w:rPr>
        <w:br/>
      </w:r>
      <w:r>
        <w:rPr>
          <w:rFonts w:hint="eastAsia"/>
        </w:rPr>
        <w:t>　　　　三、人血白蛋白生产技术分析</w:t>
      </w:r>
      <w:r>
        <w:rPr>
          <w:rFonts w:hint="eastAsia"/>
        </w:rPr>
        <w:br/>
      </w:r>
      <w:r>
        <w:rPr>
          <w:rFonts w:hint="eastAsia"/>
        </w:rPr>
        <w:t>　　第二节 人血白蛋白市场发展现状</w:t>
      </w:r>
      <w:r>
        <w:rPr>
          <w:rFonts w:hint="eastAsia"/>
        </w:rPr>
        <w:br/>
      </w:r>
      <w:r>
        <w:rPr>
          <w:rFonts w:hint="eastAsia"/>
        </w:rPr>
        <w:t>　　　　一、人血白蛋白行业发展现状</w:t>
      </w:r>
      <w:r>
        <w:rPr>
          <w:rFonts w:hint="eastAsia"/>
        </w:rPr>
        <w:br/>
      </w:r>
      <w:r>
        <w:rPr>
          <w:rFonts w:hint="eastAsia"/>
        </w:rPr>
        <w:t>　　　　二、人血白蛋白主要企业产量</w:t>
      </w:r>
      <w:r>
        <w:rPr>
          <w:rFonts w:hint="eastAsia"/>
        </w:rPr>
        <w:br/>
      </w:r>
      <w:r>
        <w:rPr>
          <w:rFonts w:hint="eastAsia"/>
        </w:rPr>
        <w:t>　　　　三、人血白蛋白市场供给分析</w:t>
      </w:r>
      <w:r>
        <w:rPr>
          <w:rFonts w:hint="eastAsia"/>
        </w:rPr>
        <w:br/>
      </w:r>
      <w:r>
        <w:rPr>
          <w:rFonts w:hint="eastAsia"/>
        </w:rPr>
        <w:t>　　　　四、人血白蛋白市场规模分析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人血白蛋白行业市场竞争分析</w:t>
      </w:r>
      <w:r>
        <w:rPr>
          <w:rFonts w:hint="eastAsia"/>
        </w:rPr>
        <w:br/>
      </w:r>
      <w:r>
        <w:rPr>
          <w:rFonts w:hint="eastAsia"/>
        </w:rPr>
        <w:t>　　第一节 人血白蛋白资质企业分析</w:t>
      </w:r>
      <w:r>
        <w:rPr>
          <w:rFonts w:hint="eastAsia"/>
        </w:rPr>
        <w:br/>
      </w:r>
      <w:r>
        <w:rPr>
          <w:rFonts w:hint="eastAsia"/>
        </w:rPr>
        <w:t>　　第二节 人血白蛋白竞争格局分析</w:t>
      </w:r>
      <w:r>
        <w:rPr>
          <w:rFonts w:hint="eastAsia"/>
        </w:rPr>
        <w:br/>
      </w:r>
      <w:r>
        <w:rPr>
          <w:rFonts w:hint="eastAsia"/>
        </w:rPr>
        <w:t>　　第三节 人血白蛋白企业市场占有率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中国人血白蛋白所属行业进出口分析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中国人血白蛋白进口分析</w:t>
      </w:r>
      <w:r>
        <w:rPr>
          <w:rFonts w:hint="eastAsia"/>
        </w:rPr>
        <w:br/>
      </w:r>
      <w:r>
        <w:rPr>
          <w:rFonts w:hint="eastAsia"/>
        </w:rPr>
        <w:t>　　　　一、人血白蛋白进口数量情况</w:t>
      </w:r>
      <w:r>
        <w:rPr>
          <w:rFonts w:hint="eastAsia"/>
        </w:rPr>
        <w:br/>
      </w:r>
      <w:r>
        <w:rPr>
          <w:rFonts w:hint="eastAsia"/>
        </w:rPr>
        <w:t>　　　　二、人血白蛋白进口金额情况</w:t>
      </w:r>
      <w:r>
        <w:rPr>
          <w:rFonts w:hint="eastAsia"/>
        </w:rPr>
        <w:br/>
      </w:r>
      <w:r>
        <w:rPr>
          <w:rFonts w:hint="eastAsia"/>
        </w:rPr>
        <w:t>　　　　三、人血白蛋白进口来源分析</w:t>
      </w:r>
      <w:r>
        <w:rPr>
          <w:rFonts w:hint="eastAsia"/>
        </w:rPr>
        <w:br/>
      </w:r>
      <w:r>
        <w:rPr>
          <w:rFonts w:hint="eastAsia"/>
        </w:rPr>
        <w:t>　　　　四、人血白蛋白进口均价分析</w:t>
      </w:r>
      <w:r>
        <w:rPr>
          <w:rFonts w:hint="eastAsia"/>
        </w:rPr>
        <w:br/>
      </w:r>
      <w:r>
        <w:rPr>
          <w:rFonts w:hint="eastAsia"/>
        </w:rPr>
        <w:t>　　第二节 人血白蛋白出口分析</w:t>
      </w:r>
      <w:r>
        <w:rPr>
          <w:rFonts w:hint="eastAsia"/>
        </w:rPr>
        <w:br/>
      </w:r>
      <w:r>
        <w:rPr>
          <w:rFonts w:hint="eastAsia"/>
        </w:rPr>
        <w:t>　　　　一、人血白蛋白出口数量情况</w:t>
      </w:r>
      <w:r>
        <w:rPr>
          <w:rFonts w:hint="eastAsia"/>
        </w:rPr>
        <w:br/>
      </w:r>
      <w:r>
        <w:rPr>
          <w:rFonts w:hint="eastAsia"/>
        </w:rPr>
        <w:t>　　　　二、人血白蛋白出口金额情况</w:t>
      </w:r>
      <w:r>
        <w:rPr>
          <w:rFonts w:hint="eastAsia"/>
        </w:rPr>
        <w:br/>
      </w:r>
      <w:r>
        <w:rPr>
          <w:rFonts w:hint="eastAsia"/>
        </w:rPr>
        <w:t>　　　　三、人血白蛋白出口流向分析</w:t>
      </w:r>
      <w:r>
        <w:rPr>
          <w:rFonts w:hint="eastAsia"/>
        </w:rPr>
        <w:br/>
      </w:r>
      <w:r>
        <w:rPr>
          <w:rFonts w:hint="eastAsia"/>
        </w:rPr>
        <w:t>　　　　四、人血白蛋白出口均价分析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人血白蛋白行业主要企业分析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南岳生物制药有限公司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武汉生物制品研究所有限责任公司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贵州泰邦生物制品有限公司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兰州生物制品研究所有限责任公司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人血白蛋白行业发展预测分析</w:t>
      </w:r>
      <w:r>
        <w:rPr>
          <w:rFonts w:hint="eastAsia"/>
        </w:rPr>
        <w:br/>
      </w:r>
      <w:r>
        <w:rPr>
          <w:rFonts w:hint="eastAsia"/>
        </w:rPr>
        <w:t>　　第一节 人血白蛋白技术发展趋势</w:t>
      </w:r>
      <w:r>
        <w:rPr>
          <w:rFonts w:hint="eastAsia"/>
        </w:rPr>
        <w:br/>
      </w:r>
      <w:r>
        <w:rPr>
          <w:rFonts w:hint="eastAsia"/>
        </w:rPr>
        <w:t>　　第二节 人血白蛋白发展前景分析</w:t>
      </w:r>
      <w:r>
        <w:rPr>
          <w:rFonts w:hint="eastAsia"/>
        </w:rPr>
        <w:br/>
      </w:r>
      <w:r>
        <w:rPr>
          <w:rFonts w:hint="eastAsia"/>
        </w:rPr>
        <w:t>　　　　一、人血白蛋白批签发量预测</w:t>
      </w:r>
      <w:r>
        <w:rPr>
          <w:rFonts w:hint="eastAsia"/>
        </w:rPr>
        <w:br/>
      </w:r>
      <w:r>
        <w:rPr>
          <w:rFonts w:hint="eastAsia"/>
        </w:rPr>
        <w:t>　　　　二、人血白蛋白销售收入预测</w:t>
      </w:r>
      <w:r>
        <w:rPr>
          <w:rFonts w:hint="eastAsia"/>
        </w:rPr>
        <w:br/>
      </w:r>
      <w:r>
        <w:rPr>
          <w:rFonts w:hint="eastAsia"/>
        </w:rPr>
        <w:t>　　第三节 人血白蛋白竞争趋势分析</w:t>
      </w:r>
      <w:r>
        <w:rPr>
          <w:rFonts w:hint="eastAsia"/>
        </w:rPr>
        <w:br/>
      </w:r>
      <w:r>
        <w:rPr>
          <w:rFonts w:hint="eastAsia"/>
        </w:rPr>
        <w:t>　　第四节 血液制品发展趋势分析</w:t>
      </w:r>
      <w:r>
        <w:rPr>
          <w:rFonts w:hint="eastAsia"/>
        </w:rPr>
        <w:br/>
      </w:r>
      <w:r>
        <w:rPr>
          <w:rFonts w:hint="eastAsia"/>
        </w:rPr>
        <w:t>　　第五节 中^智林 浆站管理政策未来有望放松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人血白蛋白行业历程</w:t>
      </w:r>
      <w:r>
        <w:rPr>
          <w:rFonts w:hint="eastAsia"/>
        </w:rPr>
        <w:br/>
      </w:r>
      <w:r>
        <w:rPr>
          <w:rFonts w:hint="eastAsia"/>
        </w:rPr>
        <w:t>　　图表 人血白蛋白行业生命周期</w:t>
      </w:r>
      <w:r>
        <w:rPr>
          <w:rFonts w:hint="eastAsia"/>
        </w:rPr>
        <w:br/>
      </w:r>
      <w:r>
        <w:rPr>
          <w:rFonts w:hint="eastAsia"/>
        </w:rPr>
        <w:t>　　图表 人血白蛋白行业产业链分析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2020-2025年人血白蛋白行业市场容量分析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2020-2025年中国人血白蛋白行业产量及增长趋势</w:t>
      </w:r>
      <w:r>
        <w:rPr>
          <w:rFonts w:hint="eastAsia"/>
        </w:rPr>
        <w:br/>
      </w:r>
      <w:r>
        <w:rPr>
          <w:rFonts w:hint="eastAsia"/>
        </w:rPr>
        <w:t>　　图表 人血白蛋白行业动态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2020-2025年中国人血白蛋白市场需求量及增速统计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2025年中国人血白蛋白行业需求领域分布格局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2020-2025年中国人血白蛋白进口数量分析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2020-2025年中国人血白蛋白出口金额分析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2025年中国人血白蛋白进口国家及地区分析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2025年中国人血白蛋白出口国家及地区分析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2020-2025年中国人血白蛋白行业企业平均规模情况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**地区人血白蛋白市场规模及增长情况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**地区人血白蛋白行业市场需求情况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**地区人血白蛋白市场规模及增长情况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**地区人血白蛋白行业市场需求情况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**地区人血白蛋白市场规模及增长情况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**地区人血白蛋白行业市场需求情况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**地区人血白蛋白市场规模及增长情况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**地区人血白蛋白行业市场需求情况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人血白蛋白重点企业（一）基本信息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人血白蛋白重点企业（一）经营情况分析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人血白蛋白重点企业（一）主要经济指标情况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人血白蛋白重点企业（二）经营情况分析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人血白蛋白重点企业（二）主要经济指标情况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人血白蛋白重点企业（三）经营情况分析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人血白蛋白重点企业（三）主要经济指标情况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人血白蛋白重点企业（三）成长能力情况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2025-2031年中国人血白蛋白市场需求量预测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2025-2031年中国人血白蛋白市场前景分析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2025-2031年中国人血白蛋白行业发展趋势预测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38a2f1ebd4878" w:history="1">
        <w:r>
          <w:rPr>
            <w:rStyle w:val="Hyperlink"/>
          </w:rPr>
          <w:t>2025-2031年中国人血白蛋白行业研究及市场前景分析报告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38a2f1ebd4878" w:history="1">
        <w:r>
          <w:rPr>
            <w:rStyle w:val="Hyperlink"/>
          </w:rPr>
          <w:t>https://www.20087.com/1/86/RenXueBaiDanBaiDeQianJing.html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血白蛋白2023价格表、人血白蛋白一瓶多少钱、人一旦用上人血白蛋白能活多久、人血白蛋白2023价格表、hscrp&gt;5、人血白蛋白的副作用和危害、体质差的人打白蛋白有用吗、人血白蛋白的作用功效与副作用、打胶原蛋白针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df8aa90974626" w:history="1">
      <w:r>
        <w:rPr>
          <w:rStyle w:val="Hyperlink"/>
        </w:rPr>
        <w:t>2025-2031年中国人血白蛋白行业研究及市场前景分析报告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RenXueBaiDanBaiDeQianJing.html" TargetMode="External" Id="R14938a2f1ebd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RenXueBaiDanBaiDeQianJing.html" TargetMode="External" Id="Rbfddf8aa9097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2024-12-10T08:27:00Z</dcterms:created>
  <dcterms:modified xsi:type="dcterms:W3CDTF">2024-12-10T09:27:00Z</dcterms:modified>
  <dc:subject>2025-2031年中国人血白蛋白行业研究及市场前景分析报告</dc:subject>
  <dc:title>2025-2031年中国人血白蛋白行业研究及市场前景分析报告</dc:title>
  <cp:keywords>2025-2031年中国人血白蛋白行业研究及市场前景分析报告</cp:keywords>
  <dc:description>2025-2031年中国人血白蛋白行业研究及市场前景分析报告</dc:description>
</cp:coreProperties>
</file>