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4ae6871b14731" w:history="1">
              <w:r>
                <w:rPr>
                  <w:rStyle w:val="Hyperlink"/>
                </w:rPr>
                <w:t>全球与中国动物生长促进剂行业现状调研及前景趋势预测报告（2025-2031年）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4ae6871b14731" w:history="1">
              <w:r>
                <w:rPr>
                  <w:rStyle w:val="Hyperlink"/>
                </w:rPr>
                <w:t>全球与中国动物生长促进剂行业现状调研及前景趋势预测报告（2025-2031年）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4ae6871b14731" w:history="1">
                <w:r>
                  <w:rPr>
                    <w:rStyle w:val="Hyperlink"/>
                  </w:rPr>
                  <w:t>https://www.20087.com/1/06/DongWuShengZhangCuJinJiXianZhuangYuQianJingFenXi.html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生长促进剂主要用于畜牧业，旨在通过添加到饲料中来提高动物的生长速度和饲料利用率，从而增加养殖效益。传统的生长促进剂包括抗生素、激素等，虽然效果显著，但长期使用可能导致药物残留和抗药性问题，引起公众健康风险和社会关注。近年来，随着食品安全和环保意识的增强，寻找安全有效的替代品成为行业发展的重点。益生菌、酶制剂等新型生长促进剂开始受到青睐，它们不仅能促进动物健康成长，还能改善肠道微生态平衡，减少环境污染。</w:t>
      </w:r>
      <w:r>
        <w:rPr>
          <w:rFonts w:hint="eastAsia"/>
        </w:rPr>
        <w:br/>
      </w:r>
      <w:r>
        <w:rPr>
          <w:rFonts w:hint="eastAsia"/>
        </w:rPr>
        <w:t>　　未来，动物生长促进剂的发展将更加注重安全性和可持续性。一方面，加强对新型非抗生素类生长促进剂的研究与开发，探索其作用机制和最佳使用方案；另一方面，推广精准饲养技术，根据动物的不同生长阶段和营养需求精确配制饲料，减少不必要的添加剂使用。此外，通过建立完善的监管体系，确保市场上流通的动物生长促进剂符合安全标准，也是保障消费者权益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4ae6871b14731" w:history="1">
        <w:r>
          <w:rPr>
            <w:rStyle w:val="Hyperlink"/>
          </w:rPr>
          <w:t>全球与中国动物生长促进剂行业现状调研及前景趋势预测报告（2025-2031年）</w:t>
        </w:r>
      </w:hyperlink>
      <w:r>
        <w:rPr>
          <w:rFonts w:hint="eastAsia"/>
        </w:rPr>
        <w:t>》以专业、科学的视角，系统分析了动物生长促进剂行业的市场规模、供需状况和竞争格局，梳理了动物生长促进剂技术发展水平和未来方向。报告对动物生长促进剂行业发展趋势做出客观预测，评估了市场增长空间和潜在风险，并分析了重点动物生长促进剂企业的经营情况和市场表现。结合政策环境和消费需求变化，为投资者和企业提供动物生长促进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动物生长促进剂市场概述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按照不同产品类型，动物生长促进剂主要可以分为如下几个类别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全球不同产品类型动物生长促进剂销售额增长趋势2020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饲料酶</w:t>
      </w:r>
      <w:r>
        <w:rPr>
          <w:rFonts w:hint="eastAsia"/>
        </w:rPr>
        <w:br/>
      </w:r>
      <w:r>
        <w:rPr>
          <w:rFonts w:hint="eastAsia"/>
        </w:rPr>
        <w:t>　　　　1.2.3 益生素和益生菌</w:t>
      </w:r>
      <w:r>
        <w:rPr>
          <w:rFonts w:hint="eastAsia"/>
        </w:rPr>
        <w:br/>
      </w:r>
      <w:r>
        <w:rPr>
          <w:rFonts w:hint="eastAsia"/>
        </w:rPr>
        <w:t>　　　　1.2.4 抗生素</w:t>
      </w:r>
      <w:r>
        <w:rPr>
          <w:rFonts w:hint="eastAsia"/>
        </w:rPr>
        <w:br/>
      </w:r>
      <w:r>
        <w:rPr>
          <w:rFonts w:hint="eastAsia"/>
        </w:rPr>
        <w:t>　　1.3 从不同应用，动物生长促进剂主要包括如下几个方面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全球不同应用动物生长促进剂销售额增长趋势2020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家畜</w:t>
      </w:r>
      <w:r>
        <w:rPr>
          <w:rFonts w:hint="eastAsia"/>
        </w:rPr>
        <w:br/>
      </w:r>
      <w:r>
        <w:rPr>
          <w:rFonts w:hint="eastAsia"/>
        </w:rPr>
        <w:t>　　　　1.3.5 马</w:t>
      </w:r>
      <w:r>
        <w:rPr>
          <w:rFonts w:hint="eastAsia"/>
        </w:rPr>
        <w:br/>
      </w:r>
      <w:r>
        <w:rPr>
          <w:rFonts w:hint="eastAsia"/>
        </w:rPr>
        <w:t>　　　　1.3.6 水产养殖</w:t>
      </w:r>
      <w:r>
        <w:rPr>
          <w:rFonts w:hint="eastAsia"/>
        </w:rPr>
        <w:br/>
      </w:r>
      <w:r>
        <w:rPr>
          <w:rFonts w:hint="eastAsia"/>
        </w:rPr>
        <w:t>　　　　1.3.7 其他动物</w:t>
      </w:r>
      <w:r>
        <w:rPr>
          <w:rFonts w:hint="eastAsia"/>
        </w:rPr>
        <w:br/>
      </w:r>
      <w:r>
        <w:rPr>
          <w:rFonts w:hint="eastAsia"/>
        </w:rPr>
        <w:t>　　1.4 动物生长促进剂行业背景、发展历史、现状及趋势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动物生长促进剂行业目前现状分析</w:t>
      </w:r>
      <w:r>
        <w:rPr>
          <w:rFonts w:hint="eastAsia"/>
        </w:rPr>
        <w:br/>
      </w:r>
      <w:r>
        <w:rPr>
          <w:rFonts w:hint="eastAsia"/>
        </w:rPr>
        <w:t>　　　　1.4.2 动物生长促进剂发展趋势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全球动物生长促进剂总体规模分析</w:t>
      </w:r>
      <w:r>
        <w:rPr>
          <w:rFonts w:hint="eastAsia"/>
        </w:rPr>
        <w:br/>
      </w:r>
      <w:r>
        <w:rPr>
          <w:rFonts w:hint="eastAsia"/>
        </w:rPr>
        <w:t>　　2.1 全球动物生长促进剂供需现状及预测（2020-2031）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全球动物生长促进剂产能、产量、产能利用率及发展趋势（2020-2031）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全球动物生长促进剂产量、需求量及发展趋势（2020-2031）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全球主要地区动物生长促进剂产量及发展趋势（2020-2031）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全球主要地区动物生长促进剂产量（2020-2025）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全球主要地区动物生长促进剂产量（2026-2031）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全球主要地区动物生长促进剂产量市场份额（2020-2031）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中国动物生长促进剂供需现状及预测（2020-2031）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中国动物生长促进剂产能、产量、产能利用率及发展趋势（2020-2031）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中国动物生长促进剂产量、市场需求量及发展趋势（2020-2031）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全球动物生长促进剂销量及销售额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全球市场动物生长促进剂销售额（2020-2031）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全球市场动物生长促进剂销量（2020-2031）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全球市场动物生长促进剂价格趋势（2020-2031）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全球动物生长促进剂主要地区分析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全球主要地区动物生长促进剂市场规模分析：2020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全球主要地区动物生长促进剂销售收入及市场份额（2020-2025年）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全球主要地区动物生长促进剂销售收入预测（2026-2031年）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全球主要地区动物生长促进剂销量分析：2020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全球主要地区动物生长促进剂销量及市场份额（2020-2025年）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全球主要地区动物生长促进剂销量及市场份额预测（2026-2031）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北美市场动物生长促进剂销量、收入及增长率（2020-2031）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欧洲市场动物生长促进剂销量、收入及增长率（2020-2031）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中国市场动物生长促进剂销量、收入及增长率（2020-2031）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日本市场动物生长促进剂销量、收入及增长率（2020-2031）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东南亚市场动物生长促进剂销量、收入及增长率（2020-2031）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印度市场动物生长促进剂销量、收入及增长率（2020-2031）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全球市场主要厂商动物生长促进剂产能市场份额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全球市场主要厂商动物生长促进剂销量（2020-2025）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全球市场主要厂商动物生长促进剂销量（2020-2025）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全球市场主要厂商动物生长促进剂销售收入（2020-2025）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全球市场主要厂商动物生长促进剂销售价格（2020-2025）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2024年全球主要生产商动物生长促进剂收入排名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中国市场主要厂商动物生长促进剂销量（2020-2025）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中国市场主要厂商动物生长促进剂销量（2020-2025）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中国市场主要厂商动物生长促进剂销售收入（2020-2025）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2024年中国主要生产商动物生长促进剂收入排名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中国市场主要厂商动物生长促进剂销售价格（2020-2025）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全球主要厂商动物生长促进剂总部及产地分布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全球主要厂商成立时间及动物生长促进剂商业化日期</w:t>
      </w:r>
      <w:r>
        <w:rPr>
          <w:rFonts w:hint="eastAsia"/>
        </w:rPr>
        <w:br/>
      </w:r>
      <w:r>
        <w:rPr>
          <w:rFonts w:hint="eastAsia"/>
        </w:rPr>
        <w:t>　　4.6 全球主要厂商动物生长促进剂产品类型及应用</w:t>
      </w:r>
      <w:r>
        <w:rPr>
          <w:rFonts w:hint="eastAsia"/>
        </w:rPr>
        <w:br/>
      </w:r>
      <w:r>
        <w:rPr>
          <w:rFonts w:hint="eastAsia"/>
        </w:rPr>
        <w:t>　　4.7 动物生长促进剂行业集中度、竞争程度分析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动物生长促进剂行业集中度分析：2024年全球Top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全球动物生长促进剂第一梯队、第二梯队和第三梯队生产商（品牌）及市场份额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动物生长促进剂销量、收入、价格及毛利率（2020-2025）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不同产品类型动物生长促进剂分析</w:t>
      </w:r>
      <w:r>
        <w:rPr>
          <w:rFonts w:hint="eastAsia"/>
        </w:rPr>
        <w:br/>
      </w:r>
      <w:r>
        <w:rPr>
          <w:rFonts w:hint="eastAsia"/>
        </w:rPr>
        <w:t>　　6.1 全球不同产品类型动物生长促进剂销量（2020-2031）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全球不同产品类型动物生长促进剂销量及市场份额（2020-2025）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全球不同产品类型动物生长促进剂销量预测（2026-2031）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全球不同产品类型动物生长促进剂收入（2020-2031）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全球不同产品类型动物生长促进剂收入及市场份额（2020-2025）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全球不同产品类型动物生长促进剂收入预测（2026-2031）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全球不同产品类型动物生长促进剂价格走势（2020-2031）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不同应用动物生长促进剂分析</w:t>
      </w:r>
      <w:r>
        <w:rPr>
          <w:rFonts w:hint="eastAsia"/>
        </w:rPr>
        <w:br/>
      </w:r>
      <w:r>
        <w:rPr>
          <w:rFonts w:hint="eastAsia"/>
        </w:rPr>
        <w:t>　　7.1 全球不同应用动物生长促进剂销量（2020-2031）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全球不同应用动物生长促进剂销量及市场份额（2020-2025）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全球不同应用动物生长促进剂销量预测（2026-2031）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全球不同应用动物生长促进剂收入（2020-2031）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全球不同应用动物生长促进剂收入及市场份额（2020-2025）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全球不同应用动物生长促进剂收入预测（2026-2031）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全球不同应用动物生长促进剂价格走势（2020-2031）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动物生长促进剂产业链分析</w:t>
      </w:r>
      <w:r>
        <w:rPr>
          <w:rFonts w:hint="eastAsia"/>
        </w:rPr>
        <w:br/>
      </w:r>
      <w:r>
        <w:rPr>
          <w:rFonts w:hint="eastAsia"/>
        </w:rPr>
        <w:t>　　8.2 动物生长促进剂工艺制造技术分析</w:t>
      </w:r>
      <w:r>
        <w:rPr>
          <w:rFonts w:hint="eastAsia"/>
        </w:rPr>
        <w:br/>
      </w:r>
      <w:r>
        <w:rPr>
          <w:rFonts w:hint="eastAsia"/>
        </w:rPr>
        <w:t>　　8.3 动物生长促进剂产业上游供应分析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动物生长促进剂下游客户分析</w:t>
      </w:r>
      <w:r>
        <w:rPr>
          <w:rFonts w:hint="eastAsia"/>
        </w:rPr>
        <w:br/>
      </w:r>
      <w:r>
        <w:rPr>
          <w:rFonts w:hint="eastAsia"/>
        </w:rPr>
        <w:t>　　8.5 动物生长促进剂销售渠道分析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动物生长促进剂行业发展机遇及主要驱动因素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动物生长促进剂行业发展面临的风险</w:t>
      </w:r>
      <w:r>
        <w:rPr>
          <w:rFonts w:hint="eastAsia"/>
        </w:rPr>
        <w:br/>
      </w:r>
      <w:r>
        <w:rPr>
          <w:rFonts w:hint="eastAsia"/>
        </w:rPr>
        <w:t>　　9.3 动物生长促进剂行业政策分析</w:t>
      </w:r>
      <w:r>
        <w:rPr>
          <w:rFonts w:hint="eastAsia"/>
        </w:rPr>
        <w:br/>
      </w:r>
      <w:r>
        <w:rPr>
          <w:rFonts w:hint="eastAsia"/>
        </w:rPr>
        <w:t>　　9.4 动物生长促进剂中国企业SWOT分析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全球不同产品类型动物生长促进剂销售额增长（CAGR）趋势2020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动物生长促进剂行业目前发展现状</w:t>
      </w:r>
      <w:r>
        <w:rPr>
          <w:rFonts w:hint="eastAsia"/>
        </w:rPr>
        <w:br/>
      </w:r>
      <w:r>
        <w:rPr>
          <w:rFonts w:hint="eastAsia"/>
        </w:rPr>
        <w:t>　　表 4： 动物生长促进剂发展趋势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全球主要地区动物生长促进剂产量增速（CAGR）：（2020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全球主要地区动物生长促进剂产量（2020-2025）&amp;（千吨）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全球主要地区动物生长促进剂产量（2026-2031）&amp;（千吨）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全球主要地区动物生长促进剂产量市场份额（2020-2025）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全球主要地区动物生长促进剂产量（2026-2031）&amp;（千吨）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全球主要地区动物生长促进剂销售收入增速：（2020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全球主要地区动物生长促进剂销售收入（2020-2025）&amp;（百万美元）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全球主要地区动物生长促进剂销售收入市场份额（2020-2025）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全球主要地区动物生长促进剂收入（2026-2031）&amp;（百万美元）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全球主要地区动物生长促进剂收入市场份额（2026-2031）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全球主要地区动物生长促进剂销量（千吨）：2020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全球主要地区动物生长促进剂销量（2020-2025）&amp;（千吨）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全球主要地区动物生长促进剂销量市场份额（2020-2025）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全球主要地区动物生长促进剂销量（2026-2031）&amp;（千吨）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全球主要地区动物生长促进剂销量份额（2026-2031）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全球市场主要厂商动物生长促进剂产能（2024-2025）&amp;（千吨）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全球市场主要厂商动物生长促进剂销量（2020-2025）&amp;（千吨）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全球市场主要厂商动物生长促进剂销量市场份额（2020-2025）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全球市场主要厂商动物生长促进剂销售收入（2020-2025）&amp;（百万美元）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全球市场主要厂商动物生长促进剂销售收入市场份额（2020-2025）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全球市场主要厂商动物生长促进剂销售价格（2020-2025）&amp;（美元/吨）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2024年全球主要生产商动物生长促进剂收入排名（百万美元）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中国市场主要厂商动物生长促进剂销量（2020-2025）&amp;（千吨）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中国市场主要厂商动物生长促进剂销量市场份额（2020-2025）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中国市场主要厂商动物生长促进剂销售收入（2020-2025）&amp;（百万美元）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中国市场主要厂商动物生长促进剂销售收入市场份额（2020-2025）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2024年中国主要生产商动物生长促进剂收入排名（百万美元）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中国市场主要厂商动物生长促进剂销售价格（2020-2025）&amp;（美元/吨）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全球主要厂商动物生长促进剂总部及产地分布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全球主要厂商成立时间及动物生长促进剂商业化日期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全球主要厂商动物生长促进剂产品类型及应用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2024年全球动物生长促进剂主要厂商市场地位（第一梯队、第二梯队和第三梯队）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全球动物生长促进剂市场投资、并购等现状分析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动物生长促进剂生产基地、销售区域、竞争对手及市场地位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动物生长促进剂产品规格、参数及市场应用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动物生长促进剂销量（千吨）、收入（百万美元）、价格（美元/吨）及毛利率（2020-2025）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全球不同产品类型动物生长促进剂销量（2020-2025年）&amp;（千吨）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全球不同产品类型动物生长促进剂销量市场份额（2020-2025）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全球不同产品类型动物生长促进剂销量预测（2026-2031）&amp;（千吨）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全球市场不同产品类型动物生长促进剂销量市场份额预测（2026-2031）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全球不同产品类型动物生长促进剂收入（2020-2025年）&amp;（百万美元）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全球不同产品类型动物生长促进剂收入市场份额（2020-2025）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全球不同产品类型动物生长促进剂收入预测（2026-2031）&amp;（百万美元）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全球不同产品类型动物生长促进剂收入市场份额预测（2026-2031）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全球不同应用动物生长促进剂销量（2020-2025年）&amp;（千吨）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全球不同应用动物生长促进剂销量市场份额（2020-2025）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全球不同应用动物生长促进剂销量预测（2026-2031）&amp;（千吨）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全球市场不同应用动物生长促进剂销量市场份额预测（2026-2031）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全球不同应用动物生长促进剂收入（2020-2025年）&amp;（百万美元）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全球不同应用动物生长促进剂收入市场份额（2020-2025）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全球不同应用动物生长促进剂收入预测（2026-2031）&amp;（百万美元）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全球不同应用动物生长促进剂收入市场份额预测（2026-2031）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动物生长促进剂上游原料供应商及联系方式列表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动物生长促进剂典型客户列表</w:t>
      </w:r>
      <w:r>
        <w:rPr>
          <w:rFonts w:hint="eastAsia"/>
        </w:rPr>
        <w:br/>
      </w:r>
      <w:r>
        <w:rPr>
          <w:rFonts w:hint="eastAsia"/>
        </w:rPr>
        <w:t>　　表 146： 动物生长促进剂主要销售模式及销售渠道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动物生长促进剂行业发展机遇及主要驱动因素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动物生长促进剂行业发展面临的风险</w:t>
      </w:r>
      <w:r>
        <w:rPr>
          <w:rFonts w:hint="eastAsia"/>
        </w:rPr>
        <w:br/>
      </w:r>
      <w:r>
        <w:rPr>
          <w:rFonts w:hint="eastAsia"/>
        </w:rPr>
        <w:t>　　表 149： 动物生长促进剂行业政策分析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动物生长促进剂产品图片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全球不同产品类型动物生长促进剂销售额2020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全球不同产品类型动物生长促进剂市场份额2024 &amp; 2031</w:t>
      </w:r>
      <w:r>
        <w:rPr>
          <w:rFonts w:hint="eastAsia"/>
        </w:rPr>
        <w:br/>
      </w:r>
      <w:r>
        <w:rPr>
          <w:rFonts w:hint="eastAsia"/>
        </w:rPr>
        <w:t>　　图 4： 饲料酶产品图片</w:t>
      </w:r>
      <w:r>
        <w:rPr>
          <w:rFonts w:hint="eastAsia"/>
        </w:rPr>
        <w:br/>
      </w:r>
      <w:r>
        <w:rPr>
          <w:rFonts w:hint="eastAsia"/>
        </w:rPr>
        <w:t>　　图 5： 益生素和益生菌产品图片</w:t>
      </w:r>
      <w:r>
        <w:rPr>
          <w:rFonts w:hint="eastAsia"/>
        </w:rPr>
        <w:br/>
      </w:r>
      <w:r>
        <w:rPr>
          <w:rFonts w:hint="eastAsia"/>
        </w:rPr>
        <w:t>　　图 6： 抗生素产品图片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全球不同应用动物生长促进剂市场份额2024 &amp; 2031</w:t>
      </w:r>
      <w:r>
        <w:rPr>
          <w:rFonts w:hint="eastAsia"/>
        </w:rPr>
        <w:br/>
      </w:r>
      <w:r>
        <w:rPr>
          <w:rFonts w:hint="eastAsia"/>
        </w:rPr>
        <w:t>　　图 9： 家禽</w:t>
      </w:r>
      <w:r>
        <w:rPr>
          <w:rFonts w:hint="eastAsia"/>
        </w:rPr>
        <w:br/>
      </w:r>
      <w:r>
        <w:rPr>
          <w:rFonts w:hint="eastAsia"/>
        </w:rPr>
        <w:t>　　图 10： 猪</w:t>
      </w:r>
      <w:r>
        <w:rPr>
          <w:rFonts w:hint="eastAsia"/>
        </w:rPr>
        <w:br/>
      </w:r>
      <w:r>
        <w:rPr>
          <w:rFonts w:hint="eastAsia"/>
        </w:rPr>
        <w:t>　　图 11： 家畜</w:t>
      </w:r>
      <w:r>
        <w:rPr>
          <w:rFonts w:hint="eastAsia"/>
        </w:rPr>
        <w:br/>
      </w:r>
      <w:r>
        <w:rPr>
          <w:rFonts w:hint="eastAsia"/>
        </w:rPr>
        <w:t>　　图 12： 马</w:t>
      </w:r>
      <w:r>
        <w:rPr>
          <w:rFonts w:hint="eastAsia"/>
        </w:rPr>
        <w:br/>
      </w:r>
      <w:r>
        <w:rPr>
          <w:rFonts w:hint="eastAsia"/>
        </w:rPr>
        <w:t>　　图 13： 水产养殖</w:t>
      </w:r>
      <w:r>
        <w:rPr>
          <w:rFonts w:hint="eastAsia"/>
        </w:rPr>
        <w:br/>
      </w:r>
      <w:r>
        <w:rPr>
          <w:rFonts w:hint="eastAsia"/>
        </w:rPr>
        <w:t>　　图 14： 其他动物</w:t>
      </w:r>
      <w:r>
        <w:rPr>
          <w:rFonts w:hint="eastAsia"/>
        </w:rPr>
        <w:br/>
      </w:r>
      <w:r>
        <w:rPr>
          <w:rFonts w:hint="eastAsia"/>
        </w:rPr>
        <w:t>　　图 15： 全球动物生长促进剂产能、产量、产能利用率及发展趋势（2020-2031）&amp;（千吨）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全球动物生长促进剂产量、需求量及发展趋势（2020-2031）&amp;（千吨）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全球主要地区动物生长促进剂产量（2020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全球主要地区动物生长促进剂产量市场份额（2020-2031）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中国动物生长促进剂产能、产量、产能利用率及发展趋势（2020-2031）&amp;（千吨）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中国动物生长促进剂产量、市场需求量及发展趋势（2020-2031）&amp;（千吨）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全球动物生长促进剂市场销售额及增长率：（2020-2031）&amp;（百万美元）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全球市场动物生长促进剂市场规模：2020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全球市场动物生长促进剂销量及增长率（2020-2031）&amp;（千吨）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全球市场动物生长促进剂价格趋势（2020-2031）&amp;（美元/吨）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全球主要地区动物生长促进剂销售收入（2020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全球主要地区动物生长促进剂销售收入市场份额（2020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北美市场动物生长促进剂销量及增长率（2020-2031）&amp;（千吨）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北美市场动物生长促进剂收入及增长率（2020-2031）&amp;（百万美元）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欧洲市场动物生长促进剂销量及增长率（2020-2031）&amp;（千吨）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欧洲市场动物生长促进剂收入及增长率（2020-2031）&amp;（百万美元）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中国市场动物生长促进剂销量及增长率（2020-2031）&amp;（千吨）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中国市场动物生长促进剂收入及增长率（2020-2031）&amp;（百万美元）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日本市场动物生长促进剂销量及增长率（2020-2031）&amp;（千吨）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日本市场动物生长促进剂收入及增长率（2020-2031）&amp;（百万美元）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东南亚市场动物生长促进剂销量及增长率（2020-2031）&amp;（千吨）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东南亚市场动物生长促进剂收入及增长率（2020-2031）&amp;（百万美元）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印度市场动物生长促进剂销量及增长率（2020-2031）&amp;（千吨）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印度市场动物生长促进剂收入及增长率（2020-2031）&amp;（百万美元）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2024年全球市场主要厂商动物生长促进剂销量市场份额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2024年全球市场主要厂商动物生长促进剂收入市场份额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2024年中国市场主要厂商动物生长促进剂销量市场份额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2024年中国市场主要厂商动物生长促进剂收入市场份额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2024年全球前五大生产商动物生长促进剂市场份额</w:t>
      </w:r>
      <w:r>
        <w:rPr>
          <w:rFonts w:hint="eastAsia"/>
        </w:rPr>
        <w:br/>
      </w:r>
      <w:r>
        <w:rPr>
          <w:rFonts w:hint="eastAsia"/>
        </w:rPr>
        <w:t>　　图 44： 2024年全球动物生长促进剂第一梯队、第二梯队和第三梯队厂商及市场份额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全球不同产品类型动物生长促进剂价格走势（2020-2031）&amp;（美元/吨）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全球不同应用动物生长促进剂价格走势（2020-2031）&amp;（美元/吨）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动物生长促进剂产业链</w:t>
      </w:r>
      <w:r>
        <w:rPr>
          <w:rFonts w:hint="eastAsia"/>
        </w:rPr>
        <w:br/>
      </w:r>
      <w:r>
        <w:rPr>
          <w:rFonts w:hint="eastAsia"/>
        </w:rPr>
        <w:t>　　图 48： 动物生长促进剂中国企业SWOT分析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4ae6871b14731" w:history="1">
        <w:r>
          <w:rPr>
            <w:rStyle w:val="Hyperlink"/>
          </w:rPr>
          <w:t>全球与中国动物生长促进剂行业现状调研及前景趋势预测报告（2025-2031年）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4ae6871b14731" w:history="1">
        <w:r>
          <w:rPr>
            <w:rStyle w:val="Hyperlink"/>
          </w:rPr>
          <w:t>https://www.20087.com/1/06/DongWuShengZhangCuJinJiXianZhuangYuQianJingFenXi.html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热点：昆虫生长调节剂有哪些、动物生长促进剂是什么、最新兽用促生长添加剂、动物促生长药物、促进剂有哪些、动物促生长激素药物有哪些、植物助长剂、促进动物生长发育的激素、维持饲料和生长繁殖饲料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530faf9ba4d4d" w:history="1">
      <w:r>
        <w:rPr>
          <w:rStyle w:val="Hyperlink"/>
        </w:rPr>
        <w:t>全球与中国动物生长促进剂行业现状调研及前景趋势预测报告（2025-2031年）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ongWuShengZhangCuJinJiXianZhuangYuQianJingFenXi.html" TargetMode="External" Id="R9f34ae6871b1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ongWuShengZhangCuJinJiXianZhuangYuQianJingFenXi.html" TargetMode="External" Id="Rbec530faf9ba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2025-02-17T05:19:10Z</dcterms:created>
  <dcterms:modified xsi:type="dcterms:W3CDTF">2025-02-17T06:19:10Z</dcterms:modified>
  <dc:subject>全球与中国动物生长促进剂行业现状调研及前景趋势预测报告（2025-2031年）</dc:subject>
  <dc:title>全球与中国动物生长促进剂行业现状调研及前景趋势预测报告（2025-2031年）</dc:title>
  <cp:keywords>全球与中国动物生长促进剂行业现状调研及前景趋势预测报告（2025-2031年）</cp:keywords>
  <dc:description>全球与中国动物生长促进剂行业现状调研及前景趋势预测报告（2025-2031年）</dc:description>
</cp:coreProperties>
</file>